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28 d. įsakymu Nr. OV-84</w:t>
      </w:r>
    </w:p>
    <w:p w:rsidR="006F6F22" w:rsidRPr="006F6F22" w:rsidRDefault="006F6F22" w:rsidP="006F6F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Maršrutas: Rūdiškės -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Šklėriai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Anglininkai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 Gojus-Rūdiškės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6.57 val.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atvykimo laikas į mokyklą:  7.55 val.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6F6F22" w:rsidRPr="006F6F22" w:rsidTr="00A62C03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Rūdiškės-Karažiškės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kryžkelės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6.57-7.10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1A.</w:t>
            </w: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Karažiškės - 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7.10-7.19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 Gojus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7.19-7.35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Gojus-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7.35-7.38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buvusios geležinkelio stoties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7.38-7.45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7.45-7.47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28,5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33,5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7.47-7.55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39,5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7"/>
        </w:trPr>
        <w:tc>
          <w:tcPr>
            <w:tcW w:w="376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-21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(Pirmadienis-Penktadienis)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Maršrutas: Rūdiškės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Šklėriai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Anglininkai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Gojus - Rūdiškės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15.45 val.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16.30 val.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507"/>
        <w:gridCol w:w="1674"/>
        <w:gridCol w:w="1558"/>
        <w:gridCol w:w="1277"/>
        <w:gridCol w:w="1421"/>
        <w:gridCol w:w="1276"/>
        <w:gridCol w:w="753"/>
      </w:tblGrid>
      <w:tr w:rsidR="006F6F22" w:rsidRPr="006F6F22" w:rsidTr="00A62C03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lang w:eastAsia="lt-LT"/>
              </w:rPr>
              <w:t>Tikslus, saugus sustojimas)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lang w:eastAsia="lt-LT"/>
              </w:rPr>
              <w:t>Išlaipinimo)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Atstumas</w:t>
            </w:r>
          </w:p>
          <w:p w:rsidR="006F6F22" w:rsidRPr="006F6F22" w:rsidRDefault="006F6F22" w:rsidP="006F6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lang w:eastAsia="lt-LT"/>
              </w:rPr>
              <w:t>Išlipančių mokinių skaičius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40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buvusios geležinkelio stoties</w:t>
            </w: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15.45-15.53</w:t>
            </w: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15.53-15.55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1B.</w:t>
            </w: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15.55-16.02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-Gojus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16.02-16.05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Gojus - Aluona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16.05-16.15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Aluona-Karažiškės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Karažiškės -Rūdiškės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kryžkelės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16.15-16.21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16.21-16.30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39,5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7"/>
        </w:trPr>
        <w:tc>
          <w:tcPr>
            <w:tcW w:w="37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-21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Maršrutas: Rūdiškės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Gudakiemis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Grendavė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Antakalnis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Klepočiai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 Rūdiškės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5.47val.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6.57 val.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18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5"/>
        <w:gridCol w:w="1559"/>
        <w:gridCol w:w="992"/>
        <w:gridCol w:w="1276"/>
        <w:gridCol w:w="1276"/>
        <w:gridCol w:w="1379"/>
      </w:tblGrid>
      <w:tr w:rsidR="006F6F22" w:rsidRPr="006F6F22" w:rsidTr="00A62C0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5.47-6.10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6.10-6.35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2A.</w:t>
            </w:r>
          </w:p>
        </w:tc>
      </w:tr>
      <w:tr w:rsidR="006F6F22" w:rsidRPr="006F6F22" w:rsidTr="00A62C0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6.35-6.37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6.37-6.41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6.41-6.44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6.44-6.45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Antakalnis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6.45-6.46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Antakalnis –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6.46-6.49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6.49-6.52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6.52-6.57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66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864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49,5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7"/>
        </w:trPr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-27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Maršrutas: Rūdiškės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Klepočiai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Antakalnis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Grendavė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Kazokiškės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 Rūdiškės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14.45 val.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16.50 val.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6F6F22" w:rsidRPr="006F6F2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99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14.45-14.48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2B.</w:t>
            </w: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Markūnai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stotelės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14.48-14.53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14.53-15.13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Antakalnis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15.13-15.17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Antakalnis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15.17-15.20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15.20-15.22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15.22-16.25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16.25-16.30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16.30 -16.32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Gudakiemis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16.32-16.50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49.5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7"/>
        </w:trPr>
        <w:tc>
          <w:tcPr>
            <w:tcW w:w="419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-27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2018 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Rūdiškės-Dailidės-Rūdiškės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5.45 val.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6.50 val.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96"/>
        <w:gridCol w:w="1916"/>
        <w:gridCol w:w="1827"/>
        <w:gridCol w:w="1546"/>
        <w:gridCol w:w="1265"/>
        <w:gridCol w:w="1267"/>
        <w:gridCol w:w="820"/>
        <w:gridCol w:w="746"/>
      </w:tblGrid>
      <w:tr w:rsidR="006F6F22" w:rsidRPr="006F6F22" w:rsidTr="00A62C03">
        <w:trPr>
          <w:trHeight w:val="103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248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5.45-6.10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4A.</w:t>
            </w:r>
          </w:p>
        </w:tc>
      </w:tr>
      <w:tr w:rsidR="006F6F22" w:rsidRPr="006F6F22" w:rsidTr="00A62C03">
        <w:trPr>
          <w:trHeight w:val="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Dailidės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6.10-6.25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+2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Dailidės - Bajoriškės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6.25-6.30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Bajoriškės –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Midaviriai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Rūdiškių km.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6.30-6.40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6.40-6.43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Rūdiškių k. - Rūdiškės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6.43-6.50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831"/>
        </w:trPr>
        <w:tc>
          <w:tcPr>
            <w:tcW w:w="148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82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36</w:t>
            </w:r>
          </w:p>
        </w:tc>
        <w:tc>
          <w:tcPr>
            <w:tcW w:w="8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714"/>
        </w:trPr>
        <w:tc>
          <w:tcPr>
            <w:tcW w:w="4298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skaičius-20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 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Rūdiškės-Dailidės-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Žėronys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-Rūdiškės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14.45 val.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15.45 val.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417"/>
        <w:gridCol w:w="824"/>
        <w:gridCol w:w="1421"/>
        <w:gridCol w:w="1276"/>
        <w:gridCol w:w="753"/>
      </w:tblGrid>
      <w:tr w:rsidR="006F6F22" w:rsidRPr="006F6F2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– Rūdiškių km.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14.45-14.55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2+2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4B.</w:t>
            </w:r>
          </w:p>
        </w:tc>
      </w:tr>
      <w:tr w:rsidR="006F6F22" w:rsidRPr="006F6F22" w:rsidTr="00A62C03">
        <w:trPr>
          <w:trHeight w:val="4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Rūdiškių km.-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Midaviriai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Bajoriškės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14.55-15.05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Bajoriškės - Dailidės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15.05-15.10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Dailidės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Žėronys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15.20-15.30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Žėronys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Kijuvka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15.30-15.35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Kijuvka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15.35-15.45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2018m.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:rsidR="006F6F22" w:rsidRPr="006F6F22" w:rsidRDefault="006F6F22" w:rsidP="006F6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Maršrutas: Rūdiškės - Gervinės – 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Panošiškės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 Rūdiškės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6.50 val.</w:t>
      </w:r>
    </w:p>
    <w:p w:rsidR="006F6F22" w:rsidRPr="006F6F22" w:rsidRDefault="006F6F22" w:rsidP="006F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7.40 val.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96"/>
        <w:gridCol w:w="1916"/>
        <w:gridCol w:w="1827"/>
        <w:gridCol w:w="1546"/>
        <w:gridCol w:w="1265"/>
        <w:gridCol w:w="1267"/>
        <w:gridCol w:w="820"/>
        <w:gridCol w:w="746"/>
      </w:tblGrid>
      <w:tr w:rsidR="006F6F22" w:rsidRPr="006F6F22" w:rsidTr="00A62C03">
        <w:trPr>
          <w:trHeight w:val="103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248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Gervinės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6.50 -7.05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3A.</w:t>
            </w:r>
          </w:p>
        </w:tc>
      </w:tr>
      <w:tr w:rsidR="006F6F22" w:rsidRPr="006F6F22" w:rsidTr="00A62C03">
        <w:trPr>
          <w:trHeight w:val="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Gervinės  - Julijanava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7.05 -7.15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Julijanava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sankryža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7.15- 7.20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9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7.20-7.25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7.25-7.30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7.30 -7.35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7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Rūdiškės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7.35-7.40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83"/>
        </w:trPr>
        <w:tc>
          <w:tcPr>
            <w:tcW w:w="148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82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32</w:t>
            </w:r>
          </w:p>
        </w:tc>
        <w:tc>
          <w:tcPr>
            <w:tcW w:w="8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714"/>
        </w:trPr>
        <w:tc>
          <w:tcPr>
            <w:tcW w:w="4298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-16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</w:t>
      </w:r>
      <w:bookmarkStart w:id="0" w:name="_GoBack"/>
      <w:bookmarkEnd w:id="0"/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  PATVIRTINTA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Trakų r. Rūdiškių gimnazijos direktoriaus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2018m. rugsėjo 28 d. įsakymu Nr. OV-84</w:t>
      </w:r>
    </w:p>
    <w:p w:rsidR="006F6F22" w:rsidRPr="006F6F22" w:rsidRDefault="006F6F22" w:rsidP="006F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(spalio, gruodžio, vasario, balandžio, birželio mėn.)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 –</w:t>
      </w:r>
      <w:proofErr w:type="spellStart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Panošiškės</w:t>
      </w:r>
      <w:proofErr w:type="spellEnd"/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–Gervinės - Rūdiškės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15.45 val.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16.50 val.</w:t>
      </w:r>
    </w:p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417"/>
        <w:gridCol w:w="824"/>
        <w:gridCol w:w="1421"/>
        <w:gridCol w:w="1276"/>
        <w:gridCol w:w="753"/>
      </w:tblGrid>
      <w:tr w:rsidR="006F6F22" w:rsidRPr="006F6F22" w:rsidTr="00A62C03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6F6F22" w:rsidRPr="006F6F22" w:rsidTr="00A62C03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Rūdiškės – 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15.45-15.50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3B.</w:t>
            </w:r>
          </w:p>
        </w:tc>
      </w:tr>
      <w:tr w:rsidR="006F6F22" w:rsidRPr="006F6F22" w:rsidTr="00A62C03">
        <w:trPr>
          <w:trHeight w:val="10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</w:t>
            </w: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15.50-15.55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15.55-16.00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Panošiškės-Pribonys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16.00-16.05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Pribonys</w:t>
            </w:r>
            <w:proofErr w:type="spellEnd"/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-Julijanava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16.05-16.10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Julijanava – Gervinės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16.10-16.20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Gervinės-Rūdiškės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16.30-16.50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F6F22" w:rsidRPr="006F6F22" w:rsidTr="00A62C03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F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Bendras važiuojančių mokinių skaičius 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22" w:rsidRPr="006F6F22" w:rsidRDefault="006F6F22" w:rsidP="006F6F22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22" w:rsidRPr="006F6F22" w:rsidRDefault="006F6F22" w:rsidP="006F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F6F22" w:rsidRPr="006F6F22" w:rsidRDefault="006F6F22" w:rsidP="006F6F2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6F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</w:p>
    <w:p w:rsidR="006F6F22" w:rsidRPr="006F6F22" w:rsidRDefault="006F6F22" w:rsidP="006F6F22">
      <w:pPr>
        <w:spacing w:after="0" w:line="240" w:lineRule="auto"/>
        <w:rPr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lang w:eastAsia="lt-LT"/>
        </w:rPr>
      </w:pPr>
    </w:p>
    <w:p w:rsidR="006F6F22" w:rsidRPr="006F6F22" w:rsidRDefault="006F6F22" w:rsidP="006F6F22">
      <w:pPr>
        <w:spacing w:after="0" w:line="240" w:lineRule="auto"/>
        <w:rPr>
          <w:lang w:eastAsia="lt-LT"/>
        </w:rPr>
      </w:pPr>
    </w:p>
    <w:p w:rsidR="00C56C8A" w:rsidRDefault="006F6F22"/>
    <w:sectPr w:rsidR="00C56C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2"/>
    <w:rsid w:val="00005AE8"/>
    <w:rsid w:val="006F6F22"/>
    <w:rsid w:val="00B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BAAD-F5D7-44DC-9CA6-9C7DE51C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6F6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link w:val="Antrat2Diagrama"/>
    <w:semiHidden/>
    <w:unhideWhenUsed/>
    <w:qFormat/>
    <w:rsid w:val="006F6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F6F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F6F2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F6F2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F6F2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F6F2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F6F22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F6F2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F6F2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F6F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F6F2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F6F2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F6F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F6F2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F6F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6F6F22"/>
  </w:style>
  <w:style w:type="character" w:styleId="Hipersaitas">
    <w:name w:val="Hyperlink"/>
    <w:basedOn w:val="Numatytasispastraiposriftas"/>
    <w:uiPriority w:val="99"/>
    <w:unhideWhenUsed/>
    <w:rsid w:val="006F6F22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6F6F22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6F6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F6F2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6F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F6F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F6F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6F6F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6F6F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F6F2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F6F22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F6F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F6F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uiPriority w:val="99"/>
    <w:qFormat/>
    <w:rsid w:val="006F6F2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6F6F22"/>
    <w:rPr>
      <w:rFonts w:ascii="Times New Roman" w:eastAsia="Times New Roman" w:hAnsi="Times New Roman" w:cs="Times New Roman"/>
      <w:sz w:val="32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F6F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F6F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F6F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F6F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F22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F22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6F6F22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6F6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prastasis"/>
    <w:uiPriority w:val="99"/>
    <w:rsid w:val="006F6F2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F6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6F6F2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6F6F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customStyle="1" w:styleId="Bodytext">
    <w:name w:val="Body text_"/>
    <w:basedOn w:val="Numatytasispastraiposriftas"/>
    <w:link w:val="Pagrindinistekstas4"/>
    <w:locked/>
    <w:rsid w:val="006F6F22"/>
    <w:rPr>
      <w:spacing w:val="4"/>
      <w:shd w:val="clear" w:color="auto" w:fill="FFFFFF"/>
    </w:rPr>
  </w:style>
  <w:style w:type="paragraph" w:customStyle="1" w:styleId="Pagrindinistekstas4">
    <w:name w:val="Pagrindinis tekstas4"/>
    <w:basedOn w:val="prastasis"/>
    <w:link w:val="Bodytext"/>
    <w:rsid w:val="006F6F22"/>
    <w:pPr>
      <w:widowControl w:val="0"/>
      <w:shd w:val="clear" w:color="auto" w:fill="FFFFFF"/>
      <w:spacing w:after="240" w:line="274" w:lineRule="exact"/>
    </w:pPr>
    <w:rPr>
      <w:spacing w:val="4"/>
    </w:rPr>
  </w:style>
  <w:style w:type="character" w:customStyle="1" w:styleId="Heading2">
    <w:name w:val="Heading #2_"/>
    <w:basedOn w:val="Numatytasispastraiposriftas"/>
    <w:link w:val="Heading20"/>
    <w:locked/>
    <w:rsid w:val="006F6F22"/>
    <w:rPr>
      <w:spacing w:val="4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6F6F22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spacing w:val="4"/>
    </w:rPr>
  </w:style>
  <w:style w:type="paragraph" w:customStyle="1" w:styleId="Betarp1">
    <w:name w:val="Be tarpų1"/>
    <w:uiPriority w:val="1"/>
    <w:qFormat/>
    <w:rsid w:val="006F6F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prastasis"/>
    <w:uiPriority w:val="34"/>
    <w:qFormat/>
    <w:rsid w:val="006F6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6F6F22"/>
    <w:rPr>
      <w:sz w:val="24"/>
      <w:szCs w:val="24"/>
    </w:rPr>
  </w:style>
  <w:style w:type="character" w:customStyle="1" w:styleId="apple-converted-space">
    <w:name w:val="apple-converted-space"/>
    <w:rsid w:val="006F6F22"/>
  </w:style>
  <w:style w:type="table" w:styleId="Lentelstinklelis">
    <w:name w:val="Table Grid"/>
    <w:basedOn w:val="prastojilentel"/>
    <w:uiPriority w:val="59"/>
    <w:rsid w:val="006F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39"/>
    <w:rsid w:val="006F6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6F6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rsid w:val="006F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6F2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39"/>
    <w:rsid w:val="006F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6F6F2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6F6F2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6F6F2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12"/>
      <w:szCs w:val="12"/>
      <w:lang w:val="en-US"/>
    </w:rPr>
  </w:style>
  <w:style w:type="character" w:styleId="Grietas">
    <w:name w:val="Strong"/>
    <w:basedOn w:val="Numatytasispastraiposriftas"/>
    <w:uiPriority w:val="22"/>
    <w:qFormat/>
    <w:rsid w:val="006F6F22"/>
    <w:rPr>
      <w:b/>
      <w:bCs/>
    </w:rPr>
  </w:style>
  <w:style w:type="table" w:customStyle="1" w:styleId="Lentelstinklelis5">
    <w:name w:val="Lentelės tinklelis5"/>
    <w:basedOn w:val="prastojilentel"/>
    <w:next w:val="Lentelstinklelis"/>
    <w:uiPriority w:val="39"/>
    <w:rsid w:val="006F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6F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6F6F22"/>
  </w:style>
  <w:style w:type="character" w:styleId="Emfaz">
    <w:name w:val="Emphasis"/>
    <w:basedOn w:val="Numatytasispastraiposriftas"/>
    <w:uiPriority w:val="20"/>
    <w:qFormat/>
    <w:rsid w:val="006F6F22"/>
    <w:rPr>
      <w:i/>
      <w:iCs/>
    </w:rPr>
  </w:style>
  <w:style w:type="table" w:customStyle="1" w:styleId="Lentelstinklelis31">
    <w:name w:val="Lentelės tinklelis31"/>
    <w:basedOn w:val="prastojilentel"/>
    <w:next w:val="Lentelstinklelis"/>
    <w:uiPriority w:val="39"/>
    <w:rsid w:val="006F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prastasis"/>
    <w:uiPriority w:val="34"/>
    <w:qFormat/>
    <w:rsid w:val="006F6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Lentelstinklelis7">
    <w:name w:val="Lentelės tinklelis7"/>
    <w:basedOn w:val="prastojilentel"/>
    <w:next w:val="Lentelstinklelis"/>
    <w:uiPriority w:val="59"/>
    <w:rsid w:val="006F6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7557</Words>
  <Characters>4308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2018-09-28T06:23:00Z</dcterms:created>
  <dcterms:modified xsi:type="dcterms:W3CDTF">2018-09-28T06:24:00Z</dcterms:modified>
</cp:coreProperties>
</file>