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6B1" w:rsidRPr="00E636B1" w:rsidRDefault="00E636B1" w:rsidP="00E636B1">
      <w:pPr>
        <w:autoSpaceDE w:val="0"/>
        <w:autoSpaceDN w:val="0"/>
        <w:adjustRightInd w:val="0"/>
      </w:pPr>
      <w:bookmarkStart w:id="0" w:name="_GoBack"/>
      <w:bookmarkEnd w:id="0"/>
      <w:r w:rsidRPr="00E636B1">
        <w:t xml:space="preserve">                                                                                            PATVIRTINTA</w:t>
      </w:r>
    </w:p>
    <w:p w:rsidR="00E636B1" w:rsidRPr="00E636B1" w:rsidRDefault="00E636B1" w:rsidP="00E636B1">
      <w:pPr>
        <w:autoSpaceDE w:val="0"/>
        <w:autoSpaceDN w:val="0"/>
        <w:adjustRightInd w:val="0"/>
        <w:ind w:left="3888"/>
      </w:pPr>
      <w:r w:rsidRPr="00E636B1">
        <w:t xml:space="preserve">                           Trakų r. Rūdiškių gimnazijos direktorės</w:t>
      </w:r>
    </w:p>
    <w:p w:rsidR="00E636B1" w:rsidRPr="00E636B1" w:rsidRDefault="00E636B1" w:rsidP="00E636B1">
      <w:pPr>
        <w:autoSpaceDE w:val="0"/>
        <w:autoSpaceDN w:val="0"/>
        <w:adjustRightInd w:val="0"/>
      </w:pPr>
      <w:r w:rsidRPr="00E636B1">
        <w:t xml:space="preserve">                                                                                            2017 m. spalio 30  d. įsakymu Nr. OV-127</w:t>
      </w:r>
    </w:p>
    <w:p w:rsidR="00E636B1" w:rsidRPr="00E636B1" w:rsidRDefault="00E636B1" w:rsidP="00E636B1">
      <w:pPr>
        <w:autoSpaceDE w:val="0"/>
        <w:autoSpaceDN w:val="0"/>
        <w:adjustRightInd w:val="0"/>
        <w:rPr>
          <w:b/>
        </w:rPr>
      </w:pPr>
    </w:p>
    <w:p w:rsidR="00E636B1" w:rsidRPr="00E636B1" w:rsidRDefault="00E636B1" w:rsidP="00E636B1">
      <w:pPr>
        <w:autoSpaceDE w:val="0"/>
        <w:autoSpaceDN w:val="0"/>
        <w:adjustRightInd w:val="0"/>
        <w:rPr>
          <w:b/>
          <w:bCs/>
        </w:rPr>
      </w:pPr>
    </w:p>
    <w:p w:rsidR="00E636B1" w:rsidRPr="00E636B1" w:rsidRDefault="00E636B1" w:rsidP="00E636B1">
      <w:pPr>
        <w:autoSpaceDE w:val="0"/>
        <w:autoSpaceDN w:val="0"/>
        <w:adjustRightInd w:val="0"/>
        <w:jc w:val="center"/>
        <w:rPr>
          <w:b/>
          <w:bCs/>
        </w:rPr>
      </w:pPr>
      <w:r w:rsidRPr="00E636B1">
        <w:rPr>
          <w:b/>
          <w:bCs/>
        </w:rPr>
        <w:t>BENDRUOMENĖS SAUGOS IR SVEIKATOS TAISYKLĖS</w:t>
      </w:r>
    </w:p>
    <w:p w:rsidR="00E636B1" w:rsidRPr="00E636B1" w:rsidRDefault="00E636B1" w:rsidP="00E636B1">
      <w:pPr>
        <w:autoSpaceDE w:val="0"/>
        <w:autoSpaceDN w:val="0"/>
        <w:adjustRightInd w:val="0"/>
        <w:jc w:val="center"/>
        <w:rPr>
          <w:b/>
          <w:bCs/>
        </w:rPr>
      </w:pPr>
    </w:p>
    <w:p w:rsidR="00E636B1" w:rsidRPr="00E636B1" w:rsidRDefault="00E636B1" w:rsidP="00E636B1">
      <w:pPr>
        <w:autoSpaceDE w:val="0"/>
        <w:autoSpaceDN w:val="0"/>
        <w:adjustRightInd w:val="0"/>
        <w:contextualSpacing/>
        <w:jc w:val="center"/>
        <w:rPr>
          <w:b/>
          <w:bCs/>
        </w:rPr>
      </w:pPr>
      <w:r w:rsidRPr="00E636B1">
        <w:rPr>
          <w:b/>
          <w:bCs/>
        </w:rPr>
        <w:t>I. BENDROJI DALIS</w:t>
      </w:r>
    </w:p>
    <w:p w:rsidR="00E636B1" w:rsidRPr="00E636B1" w:rsidRDefault="00E636B1" w:rsidP="00E636B1">
      <w:pPr>
        <w:autoSpaceDE w:val="0"/>
        <w:autoSpaceDN w:val="0"/>
        <w:adjustRightInd w:val="0"/>
        <w:ind w:left="1080"/>
        <w:contextualSpacing/>
        <w:rPr>
          <w:b/>
          <w:bCs/>
        </w:rPr>
      </w:pPr>
    </w:p>
    <w:p w:rsidR="00E636B1" w:rsidRPr="00E636B1" w:rsidRDefault="00E636B1" w:rsidP="00E636B1">
      <w:pPr>
        <w:autoSpaceDE w:val="0"/>
        <w:autoSpaceDN w:val="0"/>
        <w:adjustRightInd w:val="0"/>
        <w:ind w:firstLine="360"/>
        <w:jc w:val="both"/>
      </w:pPr>
      <w:r w:rsidRPr="00E636B1">
        <w:t xml:space="preserve">  1. Vaikų saugos ir sveikatos taisyklės pareng</w:t>
      </w:r>
      <w:r w:rsidR="00112BBF">
        <w:t>tos vadovaujantis šiais dokumentais:</w:t>
      </w:r>
      <w:r w:rsidRPr="00E636B1">
        <w:t xml:space="preserve"> Lietuvos Respublikos švietimo ir mokslo ministro 2005 m. kovo 1 d. įsakymu Nr. ĮSAK 330 ,,Vaikų turizmo renginių organizavimo aprašas“; Lietuvos Respublikos socialinės apsaugos ir darbo ministro ir Lietuvos Respublikos sveikatos ministro 2003 m. gruodžio 31 d. įsakymu Nr. A1223/V792 (Žin., 2004, Nr. 13395) ,,Mokymo ir atestavimo darbuotojų saugos ir sveikatos klausimais bendrosios nuostatos“;</w:t>
      </w:r>
      <w:r w:rsidR="002559C7">
        <w:t xml:space="preserve"> </w:t>
      </w:r>
      <w:r w:rsidRPr="00E636B1">
        <w:t>Lietuvos Respublikos sveikatos apsaugos ministro 2004 m. balandžio 26 d. įsakymu Nr. V 275 (Žin., 2004, Nr.442956) ,,Lietuvos higienos normos HN79:2004 ,,Vaikų vasaros poilsio stovyklos Bendrieji sveikatos saugos reikalavimai“; Lietuvos Respublikos švietimo ministro 2000 m. vasario 11d. įsakymu Nr. 113 ,,Dėl moksleivių nelaimingų atsitikimų tyrimo, registravimo ir apskaitos nuostatų“; Sveikatos apsaugos ministro 2002 m. rugpjūčio 30 d. įsakymu Nr. 437 (Žin., 2002, Nr.89-3824); Lietuvos Respublikos Darbuotojų saugos ir sveikatos įstatymo I skirsnis mokymas saugos ir sveikatos srityje 8 str. 3 punktas ,,Bendrojo lavinimo mokyklos privalo supažindinti su bendraisiais saugos ir sveikatos darbe ir buityje reikalavimais“; Lietuvos Respublikos Vyriausybės 2002 m. gruodžio 11 d. nutarimu Nr.1950 ,,Kelių eismo taisyklės“ (ištraukos); Lietuvos Respublikos aplinkos apsaugos ministerijos ir Lietuvos Respublikos miškų ūkio ministerijos 1996 m. gruodžio 5 d. įsakymu Nr.176/240 ,,Dėl lankymosi miške“.</w:t>
      </w:r>
    </w:p>
    <w:p w:rsidR="00E636B1" w:rsidRPr="00E636B1" w:rsidRDefault="00E636B1" w:rsidP="00E636B1">
      <w:pPr>
        <w:autoSpaceDE w:val="0"/>
        <w:autoSpaceDN w:val="0"/>
        <w:adjustRightInd w:val="0"/>
        <w:ind w:firstLine="567"/>
        <w:jc w:val="both"/>
      </w:pPr>
      <w:r w:rsidRPr="00E636B1">
        <w:t>2. Patvirtintos taisyklės yra norminis įstaigos dokumentas, nusakantis mokiniams jų veiklos ir elgesio reikalavimus, kad nebūtų padaryta žala mokinių saugai, sveikatai ir įsigalioja nuo patvirtinimo dienos.</w:t>
      </w:r>
    </w:p>
    <w:p w:rsidR="00E636B1" w:rsidRPr="00E636B1" w:rsidRDefault="00E636B1" w:rsidP="00E636B1">
      <w:pPr>
        <w:autoSpaceDE w:val="0"/>
        <w:autoSpaceDN w:val="0"/>
        <w:adjustRightInd w:val="0"/>
        <w:ind w:firstLine="567"/>
        <w:jc w:val="both"/>
      </w:pPr>
      <w:r w:rsidRPr="00E636B1">
        <w:t>3. Taisyklės nusako su mokinių veikla susijusius pavojus ir reikalauja griežtai laikytis saugos priemonių, elgesio taisyklių, etiketo reikalavimų.</w:t>
      </w:r>
    </w:p>
    <w:p w:rsidR="00E636B1" w:rsidRPr="00E636B1" w:rsidRDefault="00E636B1" w:rsidP="00E636B1">
      <w:pPr>
        <w:autoSpaceDE w:val="0"/>
        <w:autoSpaceDN w:val="0"/>
        <w:adjustRightInd w:val="0"/>
        <w:ind w:firstLine="567"/>
        <w:jc w:val="both"/>
      </w:pPr>
      <w:r w:rsidRPr="00E636B1">
        <w:t>4. Visi bendruomenės nariai su šiomis taisyklėmis turi būti supažindinti pasirašytinai.</w:t>
      </w:r>
    </w:p>
    <w:p w:rsidR="00E636B1" w:rsidRPr="00E636B1" w:rsidRDefault="00E636B1" w:rsidP="00E636B1">
      <w:pPr>
        <w:autoSpaceDE w:val="0"/>
        <w:autoSpaceDN w:val="0"/>
        <w:adjustRightInd w:val="0"/>
        <w:ind w:firstLine="567"/>
        <w:jc w:val="both"/>
      </w:pPr>
      <w:r w:rsidRPr="00E636B1">
        <w:t>5. Mokiniui, bendruomenės nariui</w:t>
      </w:r>
      <w:r w:rsidR="00112BBF">
        <w:t>,</w:t>
      </w:r>
      <w:r w:rsidRPr="00E636B1">
        <w:t xml:space="preserve"> supažindintam pasirašytinai su šiomis taisyklėmis ir pažeidusiam šių taisyklių reikalavimus, taikyti drausminę ir administracinę atsakomybę pagal gimnazijoje nustatytą tvarką.</w:t>
      </w:r>
    </w:p>
    <w:p w:rsidR="00E636B1" w:rsidRPr="00E636B1" w:rsidRDefault="00E636B1" w:rsidP="00E636B1">
      <w:pPr>
        <w:autoSpaceDE w:val="0"/>
        <w:autoSpaceDN w:val="0"/>
        <w:adjustRightInd w:val="0"/>
        <w:ind w:firstLine="567"/>
        <w:jc w:val="both"/>
      </w:pPr>
      <w:r w:rsidRPr="00E636B1">
        <w:t>6. Prieš skiriant nuobaudą už nusižengimą ar pažeidimą, pareikalauti, kad pažeidėjas parašytų pasiaiškinimą. Atsisakymas rašyti pasi</w:t>
      </w:r>
      <w:r w:rsidR="00112BBF">
        <w:t>aiškinimą netrukdo nuobaudos sky</w:t>
      </w:r>
      <w:r w:rsidRPr="00E636B1">
        <w:t>rimui.</w:t>
      </w:r>
    </w:p>
    <w:p w:rsidR="00E636B1" w:rsidRPr="00E636B1" w:rsidRDefault="00E636B1" w:rsidP="00E636B1">
      <w:pPr>
        <w:autoSpaceDE w:val="0"/>
        <w:autoSpaceDN w:val="0"/>
        <w:adjustRightInd w:val="0"/>
        <w:ind w:firstLine="567"/>
        <w:jc w:val="both"/>
      </w:pPr>
      <w:r w:rsidRPr="00E636B1">
        <w:t>7. Apie pažeidimus, pažeidėjus ar įvykusį nelaimingą atsitikimą skubiai informu</w:t>
      </w:r>
      <w:r w:rsidR="00112BBF">
        <w:t>ojama gimnazijos administracija</w:t>
      </w:r>
      <w:r w:rsidRPr="00E636B1">
        <w:t>. Esant reikalui, surašomas  nelaimingo atsitikimo aktas.</w:t>
      </w:r>
    </w:p>
    <w:p w:rsidR="00E636B1" w:rsidRPr="00E636B1" w:rsidRDefault="00E636B1" w:rsidP="00E636B1">
      <w:pPr>
        <w:autoSpaceDE w:val="0"/>
        <w:autoSpaceDN w:val="0"/>
        <w:adjustRightInd w:val="0"/>
        <w:ind w:firstLine="567"/>
        <w:jc w:val="both"/>
      </w:pPr>
      <w:r w:rsidRPr="00E636B1">
        <w:t>8. Mokytojas privalo užtikrinti mokinių saugumą savo pamokų, budėjimų ir organizuotų išvykų, ekskursijų metu.</w:t>
      </w:r>
    </w:p>
    <w:p w:rsidR="00E636B1" w:rsidRPr="00E636B1" w:rsidRDefault="00E636B1" w:rsidP="00E636B1">
      <w:pPr>
        <w:autoSpaceDE w:val="0"/>
        <w:autoSpaceDN w:val="0"/>
        <w:adjustRightInd w:val="0"/>
        <w:ind w:firstLine="567"/>
        <w:jc w:val="both"/>
      </w:pPr>
      <w:r w:rsidRPr="00E636B1">
        <w:t>9. Gaisro, stichinės nelaimės atveju ar iškilus kitiems pavojams</w:t>
      </w:r>
      <w:r w:rsidR="00112BBF">
        <w:t>,</w:t>
      </w:r>
      <w:r w:rsidRPr="00E636B1">
        <w:t xml:space="preserve"> nekeliant panikos</w:t>
      </w:r>
      <w:r w:rsidR="00112BBF">
        <w:t>,</w:t>
      </w:r>
      <w:r w:rsidRPr="00E636B1">
        <w:t xml:space="preserve"> visi bendruomenės nariai evakuojasi evakuacijos plane nurodytomis kryptimis.</w:t>
      </w:r>
    </w:p>
    <w:p w:rsidR="00E636B1" w:rsidRPr="00E636B1" w:rsidRDefault="00E636B1" w:rsidP="00E636B1">
      <w:pPr>
        <w:autoSpaceDE w:val="0"/>
        <w:autoSpaceDN w:val="0"/>
        <w:adjustRightInd w:val="0"/>
        <w:ind w:firstLine="567"/>
        <w:jc w:val="both"/>
      </w:pPr>
      <w:r w:rsidRPr="00E636B1">
        <w:t>10. Bendruomenės sveikatos ir saugos taisyklės gali būti keičiamos ir papildomos keičiant mokyklos darbo organizavimą.</w:t>
      </w:r>
    </w:p>
    <w:p w:rsidR="00E636B1" w:rsidRPr="00E636B1" w:rsidRDefault="00E636B1" w:rsidP="00E636B1">
      <w:pPr>
        <w:autoSpaceDE w:val="0"/>
        <w:autoSpaceDN w:val="0"/>
        <w:adjustRightInd w:val="0"/>
        <w:ind w:firstLine="567"/>
        <w:jc w:val="both"/>
      </w:pPr>
      <w:r w:rsidRPr="00E636B1">
        <w:t>11. Taisyklės viešinamos gimnazijos internetiniame puslapyje, ištraukos iš taisyklių – kabinetuose, klasėse, stende.</w:t>
      </w:r>
    </w:p>
    <w:p w:rsidR="00E636B1" w:rsidRPr="00E636B1" w:rsidRDefault="00E636B1" w:rsidP="00E636B1">
      <w:pPr>
        <w:autoSpaceDE w:val="0"/>
        <w:autoSpaceDN w:val="0"/>
        <w:adjustRightInd w:val="0"/>
        <w:jc w:val="both"/>
        <w:rPr>
          <w:b/>
          <w:bCs/>
        </w:rPr>
      </w:pPr>
    </w:p>
    <w:p w:rsidR="00E636B1" w:rsidRPr="00E636B1" w:rsidRDefault="00E636B1" w:rsidP="00E636B1">
      <w:pPr>
        <w:autoSpaceDE w:val="0"/>
        <w:autoSpaceDN w:val="0"/>
        <w:adjustRightInd w:val="0"/>
        <w:jc w:val="center"/>
        <w:rPr>
          <w:b/>
          <w:bCs/>
        </w:rPr>
      </w:pPr>
      <w:r w:rsidRPr="00E636B1">
        <w:rPr>
          <w:b/>
          <w:bCs/>
        </w:rPr>
        <w:t>II. PRIVALOMI SAUGOS IR SVEIKATOS REIKALAVIMAI</w:t>
      </w:r>
    </w:p>
    <w:p w:rsidR="00E636B1" w:rsidRPr="00E636B1" w:rsidRDefault="00E636B1" w:rsidP="00E636B1">
      <w:pPr>
        <w:autoSpaceDE w:val="0"/>
        <w:autoSpaceDN w:val="0"/>
        <w:adjustRightInd w:val="0"/>
        <w:jc w:val="both"/>
        <w:rPr>
          <w:b/>
          <w:bCs/>
        </w:rPr>
      </w:pPr>
    </w:p>
    <w:p w:rsidR="00E636B1" w:rsidRPr="00E636B1" w:rsidRDefault="00E636B1" w:rsidP="00E636B1">
      <w:pPr>
        <w:autoSpaceDE w:val="0"/>
        <w:autoSpaceDN w:val="0"/>
        <w:adjustRightInd w:val="0"/>
        <w:ind w:firstLine="567"/>
        <w:jc w:val="both"/>
      </w:pPr>
      <w:r w:rsidRPr="00E636B1">
        <w:t>12. Laikytis priešgaisrinės saugos, saugumo technikos reikalavimų ir darbo higienos taisyklių.</w:t>
      </w:r>
    </w:p>
    <w:p w:rsidR="00E636B1" w:rsidRPr="00E636B1" w:rsidRDefault="00E636B1" w:rsidP="00E636B1">
      <w:pPr>
        <w:autoSpaceDE w:val="0"/>
        <w:autoSpaceDN w:val="0"/>
        <w:adjustRightInd w:val="0"/>
        <w:ind w:firstLine="567"/>
        <w:jc w:val="both"/>
      </w:pPr>
      <w:r w:rsidRPr="00E636B1">
        <w:lastRenderedPageBreak/>
        <w:t>13. Visiems bendruomenės nariams pasitikrinti sveikatą iki rugsėjo 15 dienos. Be gydytojo</w:t>
      </w:r>
    </w:p>
    <w:p w:rsidR="00E636B1" w:rsidRPr="00E636B1" w:rsidRDefault="00E636B1" w:rsidP="00E636B1">
      <w:pPr>
        <w:autoSpaceDE w:val="0"/>
        <w:autoSpaceDN w:val="0"/>
        <w:adjustRightInd w:val="0"/>
        <w:jc w:val="both"/>
      </w:pPr>
      <w:r w:rsidRPr="00E636B1">
        <w:t xml:space="preserve">pažymėjimo vaikams draudžiama dalyvauti kūno </w:t>
      </w:r>
      <w:r w:rsidR="00112BBF">
        <w:t xml:space="preserve">kultūros pamokose ir </w:t>
      </w:r>
      <w:proofErr w:type="spellStart"/>
      <w:r w:rsidR="00112BBF">
        <w:t>popamokinėje</w:t>
      </w:r>
      <w:proofErr w:type="spellEnd"/>
      <w:r w:rsidRPr="00E636B1">
        <w:t xml:space="preserve"> veikloje, susijusioje su sveikata bei saugumu.</w:t>
      </w:r>
    </w:p>
    <w:p w:rsidR="00E636B1" w:rsidRPr="00E636B1" w:rsidRDefault="00E636B1" w:rsidP="00E636B1">
      <w:pPr>
        <w:autoSpaceDE w:val="0"/>
        <w:autoSpaceDN w:val="0"/>
        <w:adjustRightInd w:val="0"/>
        <w:ind w:firstLine="567"/>
        <w:jc w:val="both"/>
      </w:pPr>
      <w:r w:rsidRPr="00E636B1">
        <w:t>14. Gimnazijoje, jos teritorijoje laikytis drausmės ir tvarkos, rūpintis savo ir kitų saugumu.</w:t>
      </w:r>
    </w:p>
    <w:p w:rsidR="00E636B1" w:rsidRPr="00E636B1" w:rsidRDefault="00210436" w:rsidP="00E636B1">
      <w:pPr>
        <w:autoSpaceDE w:val="0"/>
        <w:autoSpaceDN w:val="0"/>
        <w:adjustRightInd w:val="0"/>
        <w:ind w:firstLine="567"/>
        <w:jc w:val="both"/>
      </w:pPr>
      <w:r>
        <w:t>15.</w:t>
      </w:r>
      <w:r w:rsidR="00E636B1" w:rsidRPr="00E636B1">
        <w:t xml:space="preserve">Ugdymo proceso (pamokų ir kitų renginių) metu, pertraukų metu, darbo grafike/tvarkaraštyje nustatytu laiku būti gimnazijos pastate ar jos teritorijoje. </w:t>
      </w:r>
    </w:p>
    <w:p w:rsidR="00E636B1" w:rsidRPr="00E636B1" w:rsidRDefault="00E636B1" w:rsidP="00E636B1">
      <w:pPr>
        <w:autoSpaceDE w:val="0"/>
        <w:autoSpaceDN w:val="0"/>
        <w:adjustRightInd w:val="0"/>
        <w:ind w:firstLine="567"/>
        <w:jc w:val="both"/>
      </w:pPr>
      <w:r w:rsidRPr="00E636B1">
        <w:t>16. Pertraukų metu laikytis drausmės, tvarkos, saugumo, vykdyti budinčio mokytojo nurodymus.</w:t>
      </w:r>
    </w:p>
    <w:p w:rsidR="00E636B1" w:rsidRPr="00E636B1" w:rsidRDefault="00E636B1" w:rsidP="00E636B1">
      <w:pPr>
        <w:autoSpaceDE w:val="0"/>
        <w:autoSpaceDN w:val="0"/>
        <w:adjustRightInd w:val="0"/>
        <w:ind w:firstLine="567"/>
        <w:jc w:val="both"/>
      </w:pPr>
      <w:r w:rsidRPr="00E636B1">
        <w:t>17. Baigus darbą, išeidamas iš patalpų, darbuotojas privalo patikrinti, ar gerai uždaryti langai, užsukti čiaupai, išjungta šviesa ir kabinete esanti įranga. Būtina užrakinti duris.</w:t>
      </w:r>
    </w:p>
    <w:p w:rsidR="00E636B1" w:rsidRPr="00E636B1" w:rsidRDefault="00E636B1" w:rsidP="00E636B1">
      <w:pPr>
        <w:autoSpaceDE w:val="0"/>
        <w:autoSpaceDN w:val="0"/>
        <w:adjustRightInd w:val="0"/>
        <w:ind w:firstLine="567"/>
        <w:jc w:val="both"/>
      </w:pPr>
      <w:r w:rsidRPr="00E636B1">
        <w:t xml:space="preserve">18. Pastebėjus, kad mokinys negaluoja, jis nukreipiamas (palydimas) pas sveikatos priežiūros specialistą, informuojami tėvai, suteikiama pirmoji pagalba, reikalui esant, nukreipiamas pas šeimos  gydytoją arba iškviečiama </w:t>
      </w:r>
      <w:r w:rsidR="00981850">
        <w:t>Skubioji medicinos</w:t>
      </w:r>
      <w:r w:rsidR="00981850" w:rsidRPr="00981850">
        <w:t xml:space="preserve"> </w:t>
      </w:r>
      <w:r w:rsidRPr="00E636B1">
        <w:t>pagalba.</w:t>
      </w:r>
    </w:p>
    <w:p w:rsidR="00E636B1" w:rsidRPr="00E636B1" w:rsidRDefault="00E636B1" w:rsidP="00E636B1">
      <w:pPr>
        <w:autoSpaceDE w:val="0"/>
        <w:autoSpaceDN w:val="0"/>
        <w:adjustRightInd w:val="0"/>
        <w:ind w:firstLine="567"/>
        <w:jc w:val="both"/>
      </w:pPr>
      <w:r w:rsidRPr="00E636B1">
        <w:t>19. Pamokų ir pertraukų metu nepalikti klasėje mokinių vienų.</w:t>
      </w:r>
    </w:p>
    <w:p w:rsidR="00E636B1" w:rsidRPr="00E636B1" w:rsidRDefault="00E636B1" w:rsidP="00E636B1">
      <w:pPr>
        <w:autoSpaceDE w:val="0"/>
        <w:autoSpaceDN w:val="0"/>
        <w:adjustRightInd w:val="0"/>
        <w:ind w:firstLine="567"/>
        <w:jc w:val="both"/>
      </w:pPr>
      <w:r w:rsidRPr="00E636B1">
        <w:t>20. Darbuotojai privalo užtikrinti, kad jų darbo vietoje būtų tik gimnazijoje dirbantis asmuo.</w:t>
      </w:r>
    </w:p>
    <w:p w:rsidR="00E636B1" w:rsidRPr="00E636B1" w:rsidRDefault="00E636B1" w:rsidP="00E636B1">
      <w:pPr>
        <w:autoSpaceDE w:val="0"/>
        <w:autoSpaceDN w:val="0"/>
        <w:adjustRightInd w:val="0"/>
        <w:ind w:firstLine="567"/>
        <w:jc w:val="both"/>
      </w:pPr>
      <w:r w:rsidRPr="00E636B1">
        <w:t>21. Įvykus traumai, incidentui darbuotojai privalo nedelsiant informuoti gimnazijos direktorių ar jo pavaduotojus ugdymui ar ūkvedį, parašyti paaiškinimą, surinkti mačiusių įvykį paaiškinimus.</w:t>
      </w:r>
    </w:p>
    <w:p w:rsidR="00E636B1" w:rsidRPr="00E636B1" w:rsidRDefault="00E636B1" w:rsidP="00E636B1">
      <w:pPr>
        <w:autoSpaceDE w:val="0"/>
        <w:autoSpaceDN w:val="0"/>
        <w:adjustRightInd w:val="0"/>
        <w:jc w:val="both"/>
      </w:pPr>
    </w:p>
    <w:p w:rsidR="00E636B1" w:rsidRPr="00E636B1" w:rsidRDefault="00E636B1" w:rsidP="00E636B1">
      <w:pPr>
        <w:autoSpaceDE w:val="0"/>
        <w:autoSpaceDN w:val="0"/>
        <w:adjustRightInd w:val="0"/>
        <w:jc w:val="center"/>
        <w:rPr>
          <w:b/>
          <w:bCs/>
        </w:rPr>
      </w:pPr>
      <w:r w:rsidRPr="00E636B1">
        <w:rPr>
          <w:b/>
          <w:bCs/>
        </w:rPr>
        <w:t>III. DRAUDŽIAMA</w:t>
      </w:r>
    </w:p>
    <w:p w:rsidR="00E636B1" w:rsidRPr="00E636B1" w:rsidRDefault="00E636B1" w:rsidP="00E636B1">
      <w:pPr>
        <w:autoSpaceDE w:val="0"/>
        <w:autoSpaceDN w:val="0"/>
        <w:adjustRightInd w:val="0"/>
        <w:jc w:val="both"/>
        <w:rPr>
          <w:b/>
          <w:bCs/>
        </w:rPr>
      </w:pPr>
    </w:p>
    <w:p w:rsidR="00E636B1" w:rsidRPr="00E636B1" w:rsidRDefault="00E636B1" w:rsidP="00E636B1">
      <w:pPr>
        <w:autoSpaceDE w:val="0"/>
        <w:autoSpaceDN w:val="0"/>
        <w:adjustRightInd w:val="0"/>
        <w:ind w:firstLine="567"/>
        <w:jc w:val="both"/>
      </w:pPr>
      <w:r w:rsidRPr="00E636B1">
        <w:t>22. Išleisti mokinius iš mokyklos su neblaiviais tėvais, nepilnamečiais asmenimis ir nepažįstamais asmenimis (šie asmenys turi pateikti asmens tapatybę įrodantį dokumentą ar turėti mokinio tėvų parašyt</w:t>
      </w:r>
      <w:r w:rsidR="00112BBF">
        <w:t>ą įgaliojantį prašymą, kuris privalo būti paliktas</w:t>
      </w:r>
      <w:r w:rsidRPr="00E636B1">
        <w:t xml:space="preserve"> gimnazijos socialinei pedagogei).</w:t>
      </w:r>
    </w:p>
    <w:p w:rsidR="00E636B1" w:rsidRPr="00E636B1" w:rsidRDefault="00E636B1" w:rsidP="00E636B1">
      <w:pPr>
        <w:autoSpaceDE w:val="0"/>
        <w:autoSpaceDN w:val="0"/>
        <w:adjustRightInd w:val="0"/>
        <w:ind w:firstLine="567"/>
        <w:jc w:val="both"/>
      </w:pPr>
      <w:r w:rsidRPr="00E636B1">
        <w:t>23. Mokiniams patiems jungti ir taisyti elektros jungtukus, kompiuterius ir kitokią įrangą.</w:t>
      </w:r>
    </w:p>
    <w:p w:rsidR="00E636B1" w:rsidRPr="00E636B1" w:rsidRDefault="00E636B1" w:rsidP="00E636B1">
      <w:pPr>
        <w:autoSpaceDE w:val="0"/>
        <w:autoSpaceDN w:val="0"/>
        <w:adjustRightInd w:val="0"/>
        <w:ind w:firstLine="567"/>
        <w:jc w:val="both"/>
      </w:pPr>
      <w:r w:rsidRPr="00E636B1">
        <w:t>24. Rūkyti mokyklos patalpose ir</w:t>
      </w:r>
      <w:r w:rsidR="00112BBF">
        <w:t xml:space="preserve"> jos</w:t>
      </w:r>
      <w:r w:rsidRPr="00E636B1">
        <w:t xml:space="preserve"> teritorijoje.</w:t>
      </w:r>
    </w:p>
    <w:p w:rsidR="00E636B1" w:rsidRPr="00E636B1" w:rsidRDefault="00E636B1" w:rsidP="00E636B1">
      <w:pPr>
        <w:autoSpaceDE w:val="0"/>
        <w:autoSpaceDN w:val="0"/>
        <w:adjustRightInd w:val="0"/>
        <w:ind w:firstLine="567"/>
        <w:jc w:val="both"/>
      </w:pPr>
      <w:r w:rsidRPr="00E636B1">
        <w:t>25. Į mokyklą neštis ir vartoti alkoholinius gėrimus bei narkotines medžiagas.</w:t>
      </w:r>
    </w:p>
    <w:p w:rsidR="00E636B1" w:rsidRPr="00E636B1" w:rsidRDefault="00E636B1" w:rsidP="00E636B1">
      <w:pPr>
        <w:autoSpaceDE w:val="0"/>
        <w:autoSpaceDN w:val="0"/>
        <w:adjustRightInd w:val="0"/>
        <w:ind w:firstLine="567"/>
        <w:jc w:val="both"/>
      </w:pPr>
      <w:r w:rsidRPr="00E636B1">
        <w:t>26. Į mokyklą neštis šaltųjų, šaunamųjų, sprogstamųjų</w:t>
      </w:r>
      <w:r w:rsidR="00112BBF">
        <w:t xml:space="preserve"> medžiagų bei kitų ne su mokymu susijusių daiktų, turint tikslą juo</w:t>
      </w:r>
      <w:r w:rsidRPr="00E636B1">
        <w:t>s išbandyti, parduoti ar vykdyti mainus.</w:t>
      </w:r>
    </w:p>
    <w:p w:rsidR="00E636B1" w:rsidRPr="00E636B1" w:rsidRDefault="00E636B1" w:rsidP="00E636B1">
      <w:pPr>
        <w:autoSpaceDE w:val="0"/>
        <w:autoSpaceDN w:val="0"/>
        <w:adjustRightInd w:val="0"/>
        <w:ind w:firstLine="567"/>
        <w:jc w:val="both"/>
      </w:pPr>
      <w:r w:rsidRPr="00E636B1">
        <w:t>27. Naudoti fizinį ir psichologinį smurtą prieš gimnazijos bendruomenės narius, tvarkos, taisyklių, nurodymų pažeidėjus.</w:t>
      </w:r>
    </w:p>
    <w:p w:rsidR="00E636B1" w:rsidRPr="00E636B1" w:rsidRDefault="00E636B1" w:rsidP="00E636B1">
      <w:pPr>
        <w:autoSpaceDE w:val="0"/>
        <w:autoSpaceDN w:val="0"/>
        <w:adjustRightInd w:val="0"/>
        <w:ind w:firstLine="567"/>
        <w:jc w:val="both"/>
      </w:pPr>
      <w:r w:rsidRPr="00E636B1">
        <w:t>28. Ugdymo proceso ar darbo laiko metu, kai pagal tvarkaraštį ar darbo grafiką numatytas pamokų ar darbo laikas</w:t>
      </w:r>
      <w:r w:rsidR="00112BBF">
        <w:t>,</w:t>
      </w:r>
      <w:r w:rsidRPr="00E636B1">
        <w:t xml:space="preserve"> išeiti už gimnazijos teritorijos ribų be tėvų ar darbuotojo raštiško prašymo ir administracijos derinimo žymos.</w:t>
      </w:r>
    </w:p>
    <w:p w:rsidR="00E636B1" w:rsidRPr="00E636B1" w:rsidRDefault="00E636B1" w:rsidP="00E636B1">
      <w:pPr>
        <w:autoSpaceDE w:val="0"/>
        <w:autoSpaceDN w:val="0"/>
        <w:adjustRightInd w:val="0"/>
        <w:ind w:firstLine="567"/>
        <w:jc w:val="both"/>
      </w:pPr>
    </w:p>
    <w:p w:rsidR="00E636B1" w:rsidRPr="00E636B1" w:rsidRDefault="00E636B1" w:rsidP="00E636B1">
      <w:pPr>
        <w:autoSpaceDE w:val="0"/>
        <w:autoSpaceDN w:val="0"/>
        <w:adjustRightInd w:val="0"/>
        <w:contextualSpacing/>
        <w:jc w:val="center"/>
        <w:rPr>
          <w:b/>
          <w:bCs/>
        </w:rPr>
      </w:pPr>
      <w:r w:rsidRPr="00E636B1">
        <w:rPr>
          <w:b/>
          <w:bCs/>
        </w:rPr>
        <w:t>IV. PIRMOJI MEDICINOS PAGALBA</w:t>
      </w:r>
    </w:p>
    <w:p w:rsidR="00E636B1" w:rsidRPr="00E636B1" w:rsidRDefault="00E636B1" w:rsidP="00E636B1">
      <w:pPr>
        <w:autoSpaceDE w:val="0"/>
        <w:autoSpaceDN w:val="0"/>
        <w:adjustRightInd w:val="0"/>
        <w:ind w:left="360"/>
        <w:jc w:val="both"/>
        <w:rPr>
          <w:b/>
          <w:bCs/>
        </w:rPr>
      </w:pPr>
    </w:p>
    <w:p w:rsidR="00E636B1" w:rsidRPr="00E636B1" w:rsidRDefault="00E636B1" w:rsidP="00E636B1">
      <w:pPr>
        <w:autoSpaceDE w:val="0"/>
        <w:autoSpaceDN w:val="0"/>
        <w:adjustRightInd w:val="0"/>
        <w:ind w:firstLine="567"/>
        <w:jc w:val="both"/>
      </w:pPr>
      <w:r w:rsidRPr="00E636B1">
        <w:t>29. Kiekvienas darbuotojas, veiklos, renginio vadovas privalo dalyvauti</w:t>
      </w:r>
      <w:r w:rsidR="007C531E">
        <w:t xml:space="preserve"> seminare</w:t>
      </w:r>
      <w:r w:rsidR="007C531E" w:rsidRPr="007C531E">
        <w:t>,,</w:t>
      </w:r>
      <w:r w:rsidR="007C531E">
        <w:t xml:space="preserve"> Pirmoji medicinos pagalba“, kuriame turės galimybe susipažinti su pirmosios pagalbos teikimo teorija, atliks praktines užduotis</w:t>
      </w:r>
      <w:r w:rsidRPr="00E636B1">
        <w:t>.</w:t>
      </w:r>
    </w:p>
    <w:p w:rsidR="00E636B1" w:rsidRPr="00E636B1" w:rsidRDefault="00E636B1" w:rsidP="00E636B1">
      <w:pPr>
        <w:autoSpaceDE w:val="0"/>
        <w:autoSpaceDN w:val="0"/>
        <w:adjustRightInd w:val="0"/>
        <w:ind w:firstLine="567"/>
        <w:jc w:val="both"/>
      </w:pPr>
      <w:r w:rsidRPr="00E636B1">
        <w:t>30. Klasės vadovas organizuoja mokiniams pirmosios pagalbos mokymą.</w:t>
      </w:r>
    </w:p>
    <w:p w:rsidR="00E636B1" w:rsidRPr="00E636B1" w:rsidRDefault="00E636B1" w:rsidP="00E636B1">
      <w:pPr>
        <w:autoSpaceDE w:val="0"/>
        <w:autoSpaceDN w:val="0"/>
        <w:adjustRightInd w:val="0"/>
        <w:ind w:firstLine="567"/>
        <w:jc w:val="both"/>
      </w:pPr>
      <w:r w:rsidRPr="00E636B1">
        <w:t>31. Vykstant į renginį už mokyklos ribų privaloma turėti pirmosios pagalbos rinkinį.</w:t>
      </w:r>
    </w:p>
    <w:p w:rsidR="00E636B1" w:rsidRPr="00E636B1" w:rsidRDefault="00E636B1" w:rsidP="00E636B1">
      <w:pPr>
        <w:autoSpaceDE w:val="0"/>
        <w:autoSpaceDN w:val="0"/>
        <w:adjustRightInd w:val="0"/>
        <w:ind w:firstLine="567"/>
        <w:jc w:val="both"/>
      </w:pPr>
      <w:r w:rsidRPr="00E636B1">
        <w:t>32. Nelaimės atveju darbuotojai privalo mokėti įvertinti nukentėjusiojo būklę ir numatyti, kokią pagalbą teikti.</w:t>
      </w:r>
    </w:p>
    <w:p w:rsidR="00E636B1" w:rsidRPr="00E636B1" w:rsidRDefault="00E636B1" w:rsidP="00E636B1">
      <w:pPr>
        <w:autoSpaceDE w:val="0"/>
        <w:autoSpaceDN w:val="0"/>
        <w:adjustRightInd w:val="0"/>
        <w:ind w:firstLine="567"/>
        <w:jc w:val="both"/>
      </w:pPr>
      <w:r w:rsidRPr="00E636B1">
        <w:t>33. Pirmąją pagalbą teikti įvykio vietoj</w:t>
      </w:r>
      <w:r w:rsidR="007C531E">
        <w:t xml:space="preserve">e, o esant reikalui kviesti Skubiąją medicinos </w:t>
      </w:r>
      <w:r w:rsidRPr="00E636B1">
        <w:t xml:space="preserve"> pagalbą ir nukentėjusįjį vežti į gydymo įstaigą.</w:t>
      </w:r>
    </w:p>
    <w:p w:rsidR="00E636B1" w:rsidRPr="00E636B1" w:rsidRDefault="00E636B1" w:rsidP="00E636B1">
      <w:pPr>
        <w:autoSpaceDE w:val="0"/>
        <w:autoSpaceDN w:val="0"/>
        <w:adjustRightInd w:val="0"/>
        <w:jc w:val="center"/>
        <w:rPr>
          <w:b/>
          <w:bCs/>
        </w:rPr>
      </w:pPr>
      <w:r w:rsidRPr="00E636B1">
        <w:rPr>
          <w:b/>
          <w:bCs/>
        </w:rPr>
        <w:t>V. MOKINIŲ INSTRUKTAVIMAS</w:t>
      </w:r>
    </w:p>
    <w:p w:rsidR="00E636B1" w:rsidRPr="00E636B1" w:rsidRDefault="00E636B1" w:rsidP="00E636B1">
      <w:pPr>
        <w:autoSpaceDE w:val="0"/>
        <w:autoSpaceDN w:val="0"/>
        <w:adjustRightInd w:val="0"/>
        <w:jc w:val="center"/>
        <w:rPr>
          <w:b/>
          <w:bCs/>
        </w:rPr>
      </w:pPr>
    </w:p>
    <w:p w:rsidR="00E636B1" w:rsidRPr="00E636B1" w:rsidRDefault="00E636B1" w:rsidP="00E636B1">
      <w:pPr>
        <w:autoSpaceDE w:val="0"/>
        <w:autoSpaceDN w:val="0"/>
        <w:adjustRightInd w:val="0"/>
        <w:ind w:firstLine="567"/>
        <w:jc w:val="both"/>
      </w:pPr>
      <w:r w:rsidRPr="00E636B1">
        <w:t xml:space="preserve">34. Klasės vadovas privalo supažindinti mokinius su saugos ir sveikatos taisyklėmis, </w:t>
      </w:r>
      <w:r w:rsidR="007C531E">
        <w:t xml:space="preserve">jų laikymosi </w:t>
      </w:r>
      <w:r w:rsidRPr="00E636B1">
        <w:t>reikalavimais</w:t>
      </w:r>
      <w:r w:rsidR="007C531E">
        <w:t xml:space="preserve"> </w:t>
      </w:r>
      <w:r w:rsidRPr="00E636B1">
        <w:t>mokykloje.</w:t>
      </w:r>
    </w:p>
    <w:p w:rsidR="00E636B1" w:rsidRPr="00E636B1" w:rsidRDefault="00E636B1" w:rsidP="00E636B1">
      <w:pPr>
        <w:autoSpaceDE w:val="0"/>
        <w:autoSpaceDN w:val="0"/>
        <w:adjustRightInd w:val="0"/>
        <w:ind w:firstLine="567"/>
        <w:jc w:val="both"/>
      </w:pPr>
      <w:r w:rsidRPr="00E636B1">
        <w:lastRenderedPageBreak/>
        <w:t>35. Pradėdamas dėstyti naują dalyką, mokytojas privalo atlikti išsamų instruktavimą.</w:t>
      </w:r>
    </w:p>
    <w:p w:rsidR="00E636B1" w:rsidRPr="00E636B1" w:rsidRDefault="00E636B1" w:rsidP="00E636B1">
      <w:pPr>
        <w:autoSpaceDE w:val="0"/>
        <w:autoSpaceDN w:val="0"/>
        <w:adjustRightInd w:val="0"/>
        <w:ind w:firstLine="567"/>
        <w:jc w:val="both"/>
      </w:pPr>
      <w:r w:rsidRPr="00E636B1">
        <w:t>36. Dėstant atskiras temas, būtina atlikti teminį instruktavimą.</w:t>
      </w:r>
    </w:p>
    <w:p w:rsidR="00E636B1" w:rsidRPr="00E636B1" w:rsidRDefault="00E636B1" w:rsidP="00E636B1">
      <w:pPr>
        <w:autoSpaceDE w:val="0"/>
        <w:autoSpaceDN w:val="0"/>
        <w:adjustRightInd w:val="0"/>
        <w:ind w:firstLine="567"/>
        <w:jc w:val="both"/>
      </w:pPr>
      <w:r w:rsidRPr="00E636B1">
        <w:t>37. Dirbant sezono darbus, būtina atlikti sezoninį instruktavimą.</w:t>
      </w:r>
    </w:p>
    <w:p w:rsidR="00E636B1" w:rsidRPr="00E636B1" w:rsidRDefault="00E636B1" w:rsidP="00E636B1">
      <w:pPr>
        <w:autoSpaceDE w:val="0"/>
        <w:autoSpaceDN w:val="0"/>
        <w:adjustRightInd w:val="0"/>
        <w:ind w:firstLine="567"/>
        <w:jc w:val="both"/>
      </w:pPr>
      <w:r w:rsidRPr="00E636B1">
        <w:t>38. Po nelaimingų atsitikimų ir įsit</w:t>
      </w:r>
      <w:r w:rsidR="007C531E">
        <w:t xml:space="preserve">ikinus, kad mokiniai dar </w:t>
      </w:r>
      <w:r w:rsidRPr="00E636B1">
        <w:t xml:space="preserve"> nežino saugaus elgesio taisyklių, klasės vadovas ar mokytojas privalo atlikti papildomą instruktavimą.</w:t>
      </w:r>
    </w:p>
    <w:p w:rsidR="00E636B1" w:rsidRPr="00E636B1" w:rsidRDefault="00E636B1" w:rsidP="00E636B1">
      <w:pPr>
        <w:autoSpaceDE w:val="0"/>
        <w:autoSpaceDN w:val="0"/>
        <w:adjustRightInd w:val="0"/>
        <w:ind w:firstLine="567"/>
        <w:jc w:val="both"/>
      </w:pPr>
      <w:r w:rsidRPr="00E636B1">
        <w:t>39. Prieš renginį klasės vadovas ar renginio organizatorius privalo atlikti tikslinį (specialųjį) instruktavimą.</w:t>
      </w:r>
    </w:p>
    <w:p w:rsidR="00E636B1" w:rsidRPr="00E636B1" w:rsidRDefault="00E636B1" w:rsidP="00E636B1">
      <w:pPr>
        <w:autoSpaceDE w:val="0"/>
        <w:autoSpaceDN w:val="0"/>
        <w:adjustRightInd w:val="0"/>
        <w:ind w:firstLine="567"/>
        <w:jc w:val="both"/>
      </w:pPr>
      <w:r w:rsidRPr="00E636B1">
        <w:t>40. Mokiniai instruktuojami pagal renginio vadovo parengtas Instrukcijas.</w:t>
      </w:r>
    </w:p>
    <w:p w:rsidR="00E636B1" w:rsidRPr="00981850" w:rsidRDefault="00E636B1" w:rsidP="00E636B1">
      <w:pPr>
        <w:autoSpaceDE w:val="0"/>
        <w:autoSpaceDN w:val="0"/>
        <w:adjustRightInd w:val="0"/>
        <w:ind w:firstLine="567"/>
        <w:jc w:val="both"/>
      </w:pPr>
      <w:r w:rsidRPr="00981850">
        <w:t xml:space="preserve">41. </w:t>
      </w:r>
      <w:r w:rsidR="00981850" w:rsidRPr="00981850">
        <w:t>Išklausę</w:t>
      </w:r>
      <w:r w:rsidR="00981850">
        <w:t xml:space="preserve"> saugaus elgesio</w:t>
      </w:r>
      <w:r w:rsidR="00981850" w:rsidRPr="00981850">
        <w:t xml:space="preserve"> instruktažą, mokiniai </w:t>
      </w:r>
      <w:r w:rsidRPr="00981850">
        <w:t>,,Renginiuose dalyvaujančių vaikų saugos instruktavimų registravimo žurnale“.</w:t>
      </w:r>
    </w:p>
    <w:p w:rsidR="00E636B1" w:rsidRPr="00E636B1" w:rsidRDefault="00E636B1" w:rsidP="00E636B1">
      <w:pPr>
        <w:autoSpaceDE w:val="0"/>
        <w:autoSpaceDN w:val="0"/>
        <w:adjustRightInd w:val="0"/>
        <w:ind w:firstLine="567"/>
        <w:jc w:val="both"/>
      </w:pPr>
      <w:r w:rsidRPr="00E636B1">
        <w:t>42. Instrukcija yra norminis mokyklos dokumentas, nusakantis mokiniams jų veiklą, elgesį pavojų metu ir reikalaujantis griežtai laikytis saugos priemonių, elgesio taisyklių bei etiketo reikalavimų.</w:t>
      </w:r>
    </w:p>
    <w:p w:rsidR="00E636B1" w:rsidRPr="00E636B1" w:rsidRDefault="00E636B1" w:rsidP="00E636B1">
      <w:pPr>
        <w:autoSpaceDE w:val="0"/>
        <w:autoSpaceDN w:val="0"/>
        <w:adjustRightInd w:val="0"/>
        <w:contextualSpacing/>
      </w:pPr>
    </w:p>
    <w:p w:rsidR="00E636B1" w:rsidRPr="00E636B1" w:rsidRDefault="00E636B1" w:rsidP="00E636B1">
      <w:pPr>
        <w:autoSpaceDE w:val="0"/>
        <w:autoSpaceDN w:val="0"/>
        <w:adjustRightInd w:val="0"/>
        <w:contextualSpacing/>
        <w:jc w:val="center"/>
        <w:rPr>
          <w:b/>
          <w:bCs/>
        </w:rPr>
      </w:pPr>
      <w:r w:rsidRPr="00E636B1">
        <w:rPr>
          <w:b/>
        </w:rPr>
        <w:t>VI.</w:t>
      </w:r>
      <w:r w:rsidRPr="00E636B1">
        <w:t xml:space="preserve"> </w:t>
      </w:r>
      <w:r w:rsidRPr="00E636B1">
        <w:rPr>
          <w:b/>
          <w:bCs/>
        </w:rPr>
        <w:t>MOKYTOJO VEIKSMAI VYKSTANT SU MOKINIAIS UŽ MOKYKLOS RIBŲ</w:t>
      </w:r>
    </w:p>
    <w:p w:rsidR="00E636B1" w:rsidRPr="00E636B1" w:rsidRDefault="00E636B1" w:rsidP="00E636B1">
      <w:pPr>
        <w:autoSpaceDE w:val="0"/>
        <w:autoSpaceDN w:val="0"/>
        <w:adjustRightInd w:val="0"/>
        <w:ind w:left="360"/>
        <w:rPr>
          <w:b/>
          <w:bCs/>
        </w:rPr>
      </w:pPr>
    </w:p>
    <w:p w:rsidR="00E636B1" w:rsidRPr="00E636B1" w:rsidRDefault="00E636B1" w:rsidP="00E636B1">
      <w:pPr>
        <w:autoSpaceDE w:val="0"/>
        <w:autoSpaceDN w:val="0"/>
        <w:adjustRightInd w:val="0"/>
        <w:ind w:firstLine="567"/>
        <w:jc w:val="both"/>
      </w:pPr>
      <w:r w:rsidRPr="00E636B1">
        <w:rPr>
          <w:b/>
        </w:rPr>
        <w:t>43. Prieš išvyką</w:t>
      </w:r>
      <w:r w:rsidRPr="00E636B1">
        <w:t>:</w:t>
      </w:r>
    </w:p>
    <w:p w:rsidR="00E636B1" w:rsidRPr="00E636B1" w:rsidRDefault="00E636B1" w:rsidP="00E636B1">
      <w:pPr>
        <w:autoSpaceDE w:val="0"/>
        <w:autoSpaceDN w:val="0"/>
        <w:adjustRightInd w:val="0"/>
        <w:ind w:firstLine="567"/>
        <w:jc w:val="both"/>
      </w:pPr>
      <w:r w:rsidRPr="00E636B1">
        <w:t>43.1. informuoti mokinių tėvus apie organizuojamą renginį, tikslus, laiką, v</w:t>
      </w:r>
      <w:r w:rsidR="007C531E">
        <w:t>ietą, lankytinus objektus, pateikti kitą reikaling</w:t>
      </w:r>
      <w:r w:rsidRPr="00E636B1">
        <w:t>ą informaciją;</w:t>
      </w:r>
    </w:p>
    <w:p w:rsidR="00E636B1" w:rsidRPr="00E636B1" w:rsidRDefault="00E636B1" w:rsidP="00E636B1">
      <w:pPr>
        <w:autoSpaceDE w:val="0"/>
        <w:autoSpaceDN w:val="0"/>
        <w:adjustRightInd w:val="0"/>
        <w:ind w:firstLine="567"/>
        <w:jc w:val="both"/>
      </w:pPr>
      <w:r w:rsidRPr="00E636B1">
        <w:t>43.2. turėti prašymą, vykstančių mokinių sąrašą (būtina su mokinių asmens kodais, adresu, tėvų/globėjų telefono numeriu), raštišką tėvų /globėjų sutikimą, med. gydytojo pažymą (esant reikalui dėl vaiko sveikatos), mokyklos vadovo leidimą vykti;</w:t>
      </w:r>
    </w:p>
    <w:p w:rsidR="00E636B1" w:rsidRPr="00E636B1" w:rsidRDefault="00E636B1" w:rsidP="00E636B1">
      <w:pPr>
        <w:autoSpaceDE w:val="0"/>
        <w:autoSpaceDN w:val="0"/>
        <w:adjustRightInd w:val="0"/>
        <w:ind w:firstLine="567"/>
        <w:jc w:val="both"/>
      </w:pPr>
      <w:r w:rsidRPr="00E636B1">
        <w:t>42.3. pasirūpinti transportu, būtinu inventoriumi, pirmosios pagalbos vaistinėle, gelbėjimosi priemonėmis, ženklais;</w:t>
      </w:r>
    </w:p>
    <w:p w:rsidR="00E636B1" w:rsidRPr="00E636B1" w:rsidRDefault="00E636B1" w:rsidP="00E636B1">
      <w:pPr>
        <w:autoSpaceDE w:val="0"/>
        <w:autoSpaceDN w:val="0"/>
        <w:adjustRightInd w:val="0"/>
        <w:ind w:firstLine="567"/>
        <w:jc w:val="both"/>
      </w:pPr>
      <w:r w:rsidRPr="00E636B1">
        <w:t>42.4. mokinius instruktuoti pasirašytinai;</w:t>
      </w:r>
    </w:p>
    <w:p w:rsidR="00E636B1" w:rsidRPr="00E636B1" w:rsidRDefault="00E636B1" w:rsidP="00E636B1">
      <w:pPr>
        <w:autoSpaceDE w:val="0"/>
        <w:autoSpaceDN w:val="0"/>
        <w:adjustRightInd w:val="0"/>
        <w:ind w:firstLine="567"/>
        <w:jc w:val="both"/>
      </w:pPr>
      <w:r w:rsidRPr="00E636B1">
        <w:t xml:space="preserve">42.5. jei grupėje daugiau nei 15 vaikų, turi būti du lydintys mokytojai ir/ar tėvai. </w:t>
      </w:r>
    </w:p>
    <w:p w:rsidR="00E636B1" w:rsidRPr="00E636B1" w:rsidRDefault="00E636B1" w:rsidP="00E636B1">
      <w:pPr>
        <w:autoSpaceDE w:val="0"/>
        <w:autoSpaceDN w:val="0"/>
        <w:adjustRightInd w:val="0"/>
        <w:ind w:firstLine="567"/>
        <w:jc w:val="both"/>
      </w:pPr>
      <w:r w:rsidRPr="00E636B1">
        <w:t>42.6. vaikams, turintiems sveikatos problemų, reikia gauti gydytojo leidimą vykti;</w:t>
      </w:r>
    </w:p>
    <w:p w:rsidR="00E636B1" w:rsidRPr="00E636B1" w:rsidRDefault="00E636B1" w:rsidP="00E636B1">
      <w:pPr>
        <w:autoSpaceDE w:val="0"/>
        <w:autoSpaceDN w:val="0"/>
        <w:adjustRightInd w:val="0"/>
        <w:ind w:firstLine="567"/>
        <w:jc w:val="both"/>
      </w:pPr>
      <w:r w:rsidRPr="00E636B1">
        <w:t>42.7. vaikus su negalia vežti kartu su tėvais, atsisakius vykti tėvams, vaikai nevežami.</w:t>
      </w:r>
    </w:p>
    <w:p w:rsidR="00E636B1" w:rsidRPr="00E636B1" w:rsidRDefault="00E636B1" w:rsidP="00E636B1">
      <w:pPr>
        <w:autoSpaceDE w:val="0"/>
        <w:autoSpaceDN w:val="0"/>
        <w:adjustRightInd w:val="0"/>
        <w:ind w:firstLine="567"/>
        <w:jc w:val="both"/>
      </w:pPr>
      <w:r w:rsidRPr="00E636B1">
        <w:t xml:space="preserve">43. </w:t>
      </w:r>
      <w:r w:rsidRPr="00E636B1">
        <w:rPr>
          <w:b/>
        </w:rPr>
        <w:t>Išvykos metu:</w:t>
      </w:r>
    </w:p>
    <w:p w:rsidR="00E636B1" w:rsidRPr="00E636B1" w:rsidRDefault="00E636B1" w:rsidP="00E636B1">
      <w:pPr>
        <w:autoSpaceDE w:val="0"/>
        <w:autoSpaceDN w:val="0"/>
        <w:adjustRightInd w:val="0"/>
        <w:ind w:firstLine="567"/>
        <w:jc w:val="both"/>
      </w:pPr>
      <w:r w:rsidRPr="00E636B1">
        <w:t>43.1. griežtai laikytis mokytojo ir lydi</w:t>
      </w:r>
      <w:r w:rsidR="007C531E">
        <w:t>nčių asmenų nurodymų bei saugaus</w:t>
      </w:r>
      <w:r w:rsidRPr="00E636B1">
        <w:t xml:space="preserve"> elgesio ir etiketo reikalavimų;</w:t>
      </w:r>
    </w:p>
    <w:p w:rsidR="00E636B1" w:rsidRPr="00E636B1" w:rsidRDefault="00E636B1" w:rsidP="00E636B1">
      <w:pPr>
        <w:autoSpaceDE w:val="0"/>
        <w:autoSpaceDN w:val="0"/>
        <w:adjustRightInd w:val="0"/>
        <w:ind w:firstLine="567"/>
        <w:jc w:val="both"/>
      </w:pPr>
      <w:r w:rsidRPr="00E636B1">
        <w:t>43.2. neatsiskirti nuo grupės, nerūkyti, nevartoti alkoholinių gėrimų ir narkotinių medžiagų;</w:t>
      </w:r>
    </w:p>
    <w:p w:rsidR="00E636B1" w:rsidRPr="00E636B1" w:rsidRDefault="00E636B1" w:rsidP="00E636B1">
      <w:pPr>
        <w:autoSpaceDE w:val="0"/>
        <w:autoSpaceDN w:val="0"/>
        <w:adjustRightInd w:val="0"/>
        <w:ind w:firstLine="567"/>
        <w:jc w:val="both"/>
      </w:pPr>
      <w:r w:rsidRPr="00E636B1">
        <w:t>43.3. nevėluoti;</w:t>
      </w:r>
    </w:p>
    <w:p w:rsidR="00E636B1" w:rsidRPr="00E636B1" w:rsidRDefault="00E636B1" w:rsidP="00E636B1">
      <w:pPr>
        <w:autoSpaceDE w:val="0"/>
        <w:autoSpaceDN w:val="0"/>
        <w:adjustRightInd w:val="0"/>
        <w:ind w:firstLine="567"/>
        <w:jc w:val="both"/>
      </w:pPr>
      <w:r w:rsidRPr="00E636B1">
        <w:t>43.4. dalyvauti programoje numatytose veiklose;</w:t>
      </w:r>
    </w:p>
    <w:p w:rsidR="00E636B1" w:rsidRPr="00E636B1" w:rsidRDefault="00E636B1" w:rsidP="00E636B1">
      <w:pPr>
        <w:autoSpaceDE w:val="0"/>
        <w:autoSpaceDN w:val="0"/>
        <w:adjustRightInd w:val="0"/>
        <w:ind w:firstLine="567"/>
        <w:jc w:val="both"/>
      </w:pPr>
      <w:r w:rsidRPr="00E636B1">
        <w:t>43.5. nedelsiant informuoti renginio vadovą, lydinčius asmenis apie sveikatos būklės pablogėjimą ar kitus atsiradusius pavojus;</w:t>
      </w:r>
    </w:p>
    <w:p w:rsidR="00E636B1" w:rsidRPr="00E636B1" w:rsidRDefault="00E636B1" w:rsidP="00E636B1">
      <w:pPr>
        <w:autoSpaceDE w:val="0"/>
        <w:autoSpaceDN w:val="0"/>
        <w:adjustRightInd w:val="0"/>
        <w:ind w:firstLine="567"/>
        <w:jc w:val="both"/>
        <w:rPr>
          <w:b/>
        </w:rPr>
      </w:pPr>
      <w:r w:rsidRPr="00E636B1">
        <w:rPr>
          <w:b/>
        </w:rPr>
        <w:t>44. Muziejuose ir parodose:</w:t>
      </w:r>
    </w:p>
    <w:p w:rsidR="00E636B1" w:rsidRPr="00E636B1" w:rsidRDefault="00E636B1" w:rsidP="00E636B1">
      <w:pPr>
        <w:autoSpaceDE w:val="0"/>
        <w:autoSpaceDN w:val="0"/>
        <w:adjustRightInd w:val="0"/>
        <w:ind w:firstLine="567"/>
        <w:jc w:val="both"/>
      </w:pPr>
      <w:r w:rsidRPr="00E636B1">
        <w:t>44.1. saugoti eksponatus, neliesti jų rankomis;</w:t>
      </w:r>
    </w:p>
    <w:p w:rsidR="00E636B1" w:rsidRPr="00E636B1" w:rsidRDefault="00E636B1" w:rsidP="00E636B1">
      <w:pPr>
        <w:autoSpaceDE w:val="0"/>
        <w:autoSpaceDN w:val="0"/>
        <w:adjustRightInd w:val="0"/>
        <w:ind w:firstLine="567"/>
        <w:jc w:val="both"/>
      </w:pPr>
      <w:r w:rsidRPr="00E636B1">
        <w:t>44.2. klausyti ekskursijos vadovo pasakojimo ir nurodymų;</w:t>
      </w:r>
    </w:p>
    <w:p w:rsidR="00E636B1" w:rsidRPr="00E636B1" w:rsidRDefault="00E636B1" w:rsidP="00E636B1">
      <w:pPr>
        <w:autoSpaceDE w:val="0"/>
        <w:autoSpaceDN w:val="0"/>
        <w:adjustRightInd w:val="0"/>
        <w:ind w:firstLine="567"/>
        <w:jc w:val="both"/>
      </w:pPr>
      <w:r w:rsidRPr="00E636B1">
        <w:t>44.3. draudžiama garsiai kalbėti, juoktis, blaškyti kitų dėmesį, trukdyti gidui;</w:t>
      </w:r>
    </w:p>
    <w:p w:rsidR="00E636B1" w:rsidRPr="00E636B1" w:rsidRDefault="00E636B1" w:rsidP="00E636B1">
      <w:pPr>
        <w:autoSpaceDE w:val="0"/>
        <w:autoSpaceDN w:val="0"/>
        <w:adjustRightInd w:val="0"/>
        <w:ind w:firstLine="567"/>
        <w:jc w:val="both"/>
      </w:pPr>
      <w:r w:rsidRPr="00E636B1">
        <w:t>44.4. atsilikti, atsiskirti nuo grupės be leidimo;</w:t>
      </w:r>
    </w:p>
    <w:p w:rsidR="00E636B1" w:rsidRPr="00E636B1" w:rsidRDefault="00E636B1" w:rsidP="00E636B1">
      <w:pPr>
        <w:autoSpaceDE w:val="0"/>
        <w:autoSpaceDN w:val="0"/>
        <w:adjustRightInd w:val="0"/>
        <w:ind w:firstLine="567"/>
        <w:jc w:val="both"/>
      </w:pPr>
      <w:r w:rsidRPr="00E636B1">
        <w:t>44.5</w:t>
      </w:r>
      <w:r w:rsidR="007C531E">
        <w:t>. esant būtinybei išeiti, privalu</w:t>
      </w:r>
      <w:r w:rsidRPr="00E636B1">
        <w:t xml:space="preserve"> informuoti grupės vadovą.</w:t>
      </w:r>
    </w:p>
    <w:p w:rsidR="00E636B1" w:rsidRPr="00E636B1" w:rsidRDefault="00E636B1" w:rsidP="00E636B1">
      <w:pPr>
        <w:autoSpaceDE w:val="0"/>
        <w:autoSpaceDN w:val="0"/>
        <w:adjustRightInd w:val="0"/>
        <w:ind w:firstLine="567"/>
        <w:jc w:val="both"/>
        <w:rPr>
          <w:b/>
        </w:rPr>
      </w:pPr>
      <w:r w:rsidRPr="00E636B1">
        <w:rPr>
          <w:b/>
        </w:rPr>
        <w:t>45. Gatvėje, viešajame transporte:</w:t>
      </w:r>
    </w:p>
    <w:p w:rsidR="00E636B1" w:rsidRPr="00E636B1" w:rsidRDefault="00E636B1" w:rsidP="00E636B1">
      <w:pPr>
        <w:autoSpaceDE w:val="0"/>
        <w:autoSpaceDN w:val="0"/>
        <w:adjustRightInd w:val="0"/>
        <w:ind w:firstLine="567"/>
        <w:jc w:val="both"/>
      </w:pPr>
      <w:r w:rsidRPr="00E636B1">
        <w:t>45.1. vengti ėjimo prieš judėjimą;</w:t>
      </w:r>
    </w:p>
    <w:p w:rsidR="00E636B1" w:rsidRPr="00E636B1" w:rsidRDefault="00E636B1" w:rsidP="00E636B1">
      <w:pPr>
        <w:autoSpaceDE w:val="0"/>
        <w:autoSpaceDN w:val="0"/>
        <w:adjustRightInd w:val="0"/>
        <w:ind w:firstLine="567"/>
        <w:jc w:val="both"/>
      </w:pPr>
      <w:r w:rsidRPr="00E636B1">
        <w:t>45.2. prasilenkti su praeiviais iš dešinės pu</w:t>
      </w:r>
      <w:r w:rsidR="009C5454">
        <w:t>sės, laikytis saugumo, mandagaus elgesio</w:t>
      </w:r>
      <w:r w:rsidRPr="00E636B1">
        <w:t xml:space="preserve"> taisyklių;</w:t>
      </w:r>
    </w:p>
    <w:p w:rsidR="00E636B1" w:rsidRPr="00E636B1" w:rsidRDefault="00E636B1" w:rsidP="00E636B1">
      <w:pPr>
        <w:autoSpaceDE w:val="0"/>
        <w:autoSpaceDN w:val="0"/>
        <w:adjustRightInd w:val="0"/>
        <w:ind w:firstLine="567"/>
        <w:jc w:val="both"/>
      </w:pPr>
      <w:r w:rsidRPr="00E636B1">
        <w:t>45.3. nesudaryti avarinės situacijos.</w:t>
      </w:r>
    </w:p>
    <w:p w:rsidR="00E636B1" w:rsidRPr="00E636B1" w:rsidRDefault="00E636B1" w:rsidP="00E636B1">
      <w:pPr>
        <w:autoSpaceDE w:val="0"/>
        <w:autoSpaceDN w:val="0"/>
        <w:adjustRightInd w:val="0"/>
        <w:ind w:firstLine="567"/>
        <w:jc w:val="both"/>
        <w:rPr>
          <w:b/>
        </w:rPr>
      </w:pPr>
      <w:r w:rsidRPr="00E636B1">
        <w:rPr>
          <w:b/>
        </w:rPr>
        <w:t>46. Keliaujant laivais ir lėktuvais:</w:t>
      </w:r>
    </w:p>
    <w:p w:rsidR="00E636B1" w:rsidRPr="00E636B1" w:rsidRDefault="00E636B1" w:rsidP="00E636B1">
      <w:pPr>
        <w:autoSpaceDE w:val="0"/>
        <w:autoSpaceDN w:val="0"/>
        <w:adjustRightInd w:val="0"/>
        <w:ind w:firstLine="567"/>
        <w:jc w:val="both"/>
      </w:pPr>
      <w:r w:rsidRPr="00E636B1">
        <w:t>46.1. supažindinti mokinius su šalimi, į kurią vykstama;</w:t>
      </w:r>
    </w:p>
    <w:p w:rsidR="00E636B1" w:rsidRPr="00E636B1" w:rsidRDefault="00E636B1" w:rsidP="00E636B1">
      <w:pPr>
        <w:autoSpaceDE w:val="0"/>
        <w:autoSpaceDN w:val="0"/>
        <w:adjustRightInd w:val="0"/>
        <w:ind w:firstLine="567"/>
        <w:jc w:val="both"/>
      </w:pPr>
      <w:r w:rsidRPr="00E636B1">
        <w:t>46.2. pasirūpinti asmenine vaistinėle;</w:t>
      </w:r>
    </w:p>
    <w:p w:rsidR="00E636B1" w:rsidRPr="00E636B1" w:rsidRDefault="00E636B1" w:rsidP="00E636B1">
      <w:pPr>
        <w:autoSpaceDE w:val="0"/>
        <w:autoSpaceDN w:val="0"/>
        <w:adjustRightInd w:val="0"/>
        <w:ind w:firstLine="567"/>
        <w:jc w:val="both"/>
      </w:pPr>
      <w:r w:rsidRPr="00E636B1">
        <w:t>46.3. būti punktualiems, laikytis etiketo reikalavimų;</w:t>
      </w:r>
    </w:p>
    <w:p w:rsidR="00E636B1" w:rsidRPr="00E636B1" w:rsidRDefault="00E636B1" w:rsidP="00E636B1">
      <w:pPr>
        <w:autoSpaceDE w:val="0"/>
        <w:autoSpaceDN w:val="0"/>
        <w:adjustRightInd w:val="0"/>
        <w:ind w:firstLine="567"/>
        <w:jc w:val="both"/>
      </w:pPr>
      <w:r w:rsidRPr="00E636B1">
        <w:lastRenderedPageBreak/>
        <w:t>46.4. laukti kvietimo skrydžiui ar plaukti laivu tam skirtoje vietoje;</w:t>
      </w:r>
    </w:p>
    <w:p w:rsidR="00E636B1" w:rsidRPr="00E636B1" w:rsidRDefault="00E636B1" w:rsidP="00E636B1">
      <w:pPr>
        <w:autoSpaceDE w:val="0"/>
        <w:autoSpaceDN w:val="0"/>
        <w:adjustRightInd w:val="0"/>
        <w:ind w:firstLine="567"/>
        <w:jc w:val="both"/>
      </w:pPr>
      <w:r w:rsidRPr="00E636B1">
        <w:t>46.5. išklausyti keleiviams teikiamą informaciją;</w:t>
      </w:r>
    </w:p>
    <w:p w:rsidR="00E636B1" w:rsidRPr="00E636B1" w:rsidRDefault="00E636B1" w:rsidP="00E636B1">
      <w:pPr>
        <w:autoSpaceDE w:val="0"/>
        <w:autoSpaceDN w:val="0"/>
        <w:adjustRightInd w:val="0"/>
        <w:ind w:firstLine="567"/>
        <w:jc w:val="both"/>
      </w:pPr>
      <w:r w:rsidRPr="00E636B1">
        <w:t>46.6. blogai pasijutus, kreiptis į grupės vadovą ar kitą darbuotoją;</w:t>
      </w:r>
    </w:p>
    <w:p w:rsidR="00E636B1" w:rsidRPr="00E636B1" w:rsidRDefault="00E636B1" w:rsidP="00E636B1">
      <w:pPr>
        <w:autoSpaceDE w:val="0"/>
        <w:autoSpaceDN w:val="0"/>
        <w:adjustRightInd w:val="0"/>
        <w:ind w:firstLine="567"/>
        <w:jc w:val="both"/>
      </w:pPr>
      <w:r w:rsidRPr="00E636B1">
        <w:t>46.7. draudžiama be vadovo leidimo pasitraukti iš grupės, bereikalingai vaikščioti, lakstyti;</w:t>
      </w:r>
    </w:p>
    <w:p w:rsidR="00E636B1" w:rsidRPr="00E636B1" w:rsidRDefault="00E636B1" w:rsidP="00E636B1">
      <w:pPr>
        <w:autoSpaceDE w:val="0"/>
        <w:autoSpaceDN w:val="0"/>
        <w:adjustRightInd w:val="0"/>
        <w:ind w:firstLine="567"/>
        <w:jc w:val="both"/>
      </w:pPr>
      <w:r w:rsidRPr="00E636B1">
        <w:t>46.8. jei reikia išeiti, pranešti vadovui.</w:t>
      </w:r>
    </w:p>
    <w:p w:rsidR="00E636B1" w:rsidRPr="00E636B1" w:rsidRDefault="00E636B1" w:rsidP="00E636B1">
      <w:pPr>
        <w:autoSpaceDE w:val="0"/>
        <w:autoSpaceDN w:val="0"/>
        <w:adjustRightInd w:val="0"/>
        <w:ind w:firstLine="567"/>
        <w:jc w:val="both"/>
        <w:rPr>
          <w:b/>
        </w:rPr>
      </w:pPr>
      <w:r w:rsidRPr="00E636B1">
        <w:t xml:space="preserve">47. </w:t>
      </w:r>
      <w:r w:rsidRPr="00E636B1">
        <w:rPr>
          <w:b/>
        </w:rPr>
        <w:t>Elgesys prie vandens telkinių:</w:t>
      </w:r>
    </w:p>
    <w:p w:rsidR="00E636B1" w:rsidRPr="00E636B1" w:rsidRDefault="00E636B1" w:rsidP="00E636B1">
      <w:pPr>
        <w:autoSpaceDE w:val="0"/>
        <w:autoSpaceDN w:val="0"/>
        <w:adjustRightInd w:val="0"/>
        <w:jc w:val="both"/>
        <w:rPr>
          <w:b/>
          <w:bCs/>
        </w:rPr>
      </w:pPr>
      <w:r w:rsidRPr="00E636B1">
        <w:rPr>
          <w:b/>
          <w:bCs/>
        </w:rPr>
        <w:t>DRAUDŽIAMA:</w:t>
      </w:r>
    </w:p>
    <w:p w:rsidR="00E636B1" w:rsidRPr="00E636B1" w:rsidRDefault="009C5454" w:rsidP="00E636B1">
      <w:pPr>
        <w:autoSpaceDE w:val="0"/>
        <w:autoSpaceDN w:val="0"/>
        <w:adjustRightInd w:val="0"/>
        <w:ind w:firstLine="567"/>
        <w:jc w:val="both"/>
      </w:pPr>
      <w:r>
        <w:t>47.1. vieniems mokin</w:t>
      </w:r>
      <w:r w:rsidR="00E636B1" w:rsidRPr="00E636B1">
        <w:t>iams maudytis ir irstytis valtimis;</w:t>
      </w:r>
    </w:p>
    <w:p w:rsidR="00E636B1" w:rsidRPr="00E636B1" w:rsidRDefault="00E636B1" w:rsidP="00E636B1">
      <w:pPr>
        <w:autoSpaceDE w:val="0"/>
        <w:autoSpaceDN w:val="0"/>
        <w:adjustRightInd w:val="0"/>
        <w:ind w:firstLine="567"/>
        <w:jc w:val="both"/>
      </w:pPr>
      <w:r w:rsidRPr="00E636B1">
        <w:t>47.2. maudytis nežinomose ir nepatikrintose vietose; esant nepalankioms oro sąlygoms;</w:t>
      </w:r>
    </w:p>
    <w:p w:rsidR="00E636B1" w:rsidRPr="00E636B1" w:rsidRDefault="00E636B1" w:rsidP="00E636B1">
      <w:pPr>
        <w:autoSpaceDE w:val="0"/>
        <w:autoSpaceDN w:val="0"/>
        <w:adjustRightInd w:val="0"/>
        <w:ind w:firstLine="567"/>
        <w:jc w:val="both"/>
      </w:pPr>
      <w:r w:rsidRPr="00E636B1">
        <w:t>47.3. nardyti, šokinėti;</w:t>
      </w:r>
    </w:p>
    <w:p w:rsidR="00E636B1" w:rsidRPr="00E636B1" w:rsidRDefault="00E636B1" w:rsidP="00E636B1">
      <w:pPr>
        <w:autoSpaceDE w:val="0"/>
        <w:autoSpaceDN w:val="0"/>
        <w:adjustRightInd w:val="0"/>
        <w:ind w:firstLine="567"/>
        <w:jc w:val="both"/>
      </w:pPr>
      <w:r w:rsidRPr="00E636B1">
        <w:t>47.4. maudytis tamsiu paros metu;</w:t>
      </w:r>
    </w:p>
    <w:p w:rsidR="00E636B1" w:rsidRPr="00E636B1" w:rsidRDefault="00E636B1" w:rsidP="00E636B1">
      <w:pPr>
        <w:autoSpaceDE w:val="0"/>
        <w:autoSpaceDN w:val="0"/>
        <w:adjustRightInd w:val="0"/>
        <w:ind w:firstLine="567"/>
        <w:jc w:val="both"/>
      </w:pPr>
      <w:r w:rsidRPr="00E636B1">
        <w:t>47.5. šūkauti, nes šauksmas vandenyje yra pagalbos prašymo signalas;</w:t>
      </w:r>
    </w:p>
    <w:p w:rsidR="00E636B1" w:rsidRPr="00E636B1" w:rsidRDefault="00E636B1" w:rsidP="00E636B1">
      <w:pPr>
        <w:autoSpaceDE w:val="0"/>
        <w:autoSpaceDN w:val="0"/>
        <w:adjustRightInd w:val="0"/>
        <w:ind w:firstLine="567"/>
        <w:jc w:val="both"/>
      </w:pPr>
      <w:r w:rsidRPr="00E636B1">
        <w:t>47.6. plaukti toliau kaip 100 metrų nuo kranto;</w:t>
      </w:r>
    </w:p>
    <w:p w:rsidR="00E636B1" w:rsidRPr="00E636B1" w:rsidRDefault="00E636B1" w:rsidP="00E636B1">
      <w:pPr>
        <w:autoSpaceDE w:val="0"/>
        <w:autoSpaceDN w:val="0"/>
        <w:adjustRightInd w:val="0"/>
        <w:ind w:firstLine="567"/>
        <w:jc w:val="both"/>
      </w:pPr>
      <w:r w:rsidRPr="00E636B1">
        <w:t>47.7. be gelbėjimosi liemenės (ypač nemokantiems plaukti);</w:t>
      </w:r>
    </w:p>
    <w:p w:rsidR="00E636B1" w:rsidRPr="00E636B1" w:rsidRDefault="00E636B1" w:rsidP="00E636B1">
      <w:pPr>
        <w:autoSpaceDE w:val="0"/>
        <w:autoSpaceDN w:val="0"/>
        <w:adjustRightInd w:val="0"/>
        <w:ind w:firstLine="567"/>
        <w:jc w:val="both"/>
      </w:pPr>
      <w:r w:rsidRPr="00E636B1">
        <w:t>47.8. patikėti besimaudančiųjų priežiūrą pašaliniams asmenims.</w:t>
      </w:r>
    </w:p>
    <w:p w:rsidR="00E636B1" w:rsidRPr="00E636B1" w:rsidRDefault="00E636B1" w:rsidP="00E636B1">
      <w:pPr>
        <w:autoSpaceDE w:val="0"/>
        <w:autoSpaceDN w:val="0"/>
        <w:adjustRightInd w:val="0"/>
        <w:jc w:val="both"/>
        <w:rPr>
          <w:b/>
          <w:bCs/>
        </w:rPr>
      </w:pPr>
      <w:r w:rsidRPr="00E636B1">
        <w:rPr>
          <w:b/>
          <w:bCs/>
        </w:rPr>
        <w:t>PRIVALOMA:</w:t>
      </w:r>
    </w:p>
    <w:p w:rsidR="00E636B1" w:rsidRPr="00E636B1" w:rsidRDefault="00E636B1" w:rsidP="00E636B1">
      <w:pPr>
        <w:autoSpaceDE w:val="0"/>
        <w:autoSpaceDN w:val="0"/>
        <w:adjustRightInd w:val="0"/>
        <w:ind w:firstLine="567"/>
        <w:jc w:val="both"/>
      </w:pPr>
      <w:r w:rsidRPr="00E636B1">
        <w:t>4</w:t>
      </w:r>
      <w:r w:rsidR="009C5454">
        <w:t>7.9. maudytis atitvertuose paplūdimi</w:t>
      </w:r>
      <w:r w:rsidRPr="00E636B1">
        <w:t>uose budint gelbėjimo tarnybos darbuotojams, stebint renginio vadovui;</w:t>
      </w:r>
    </w:p>
    <w:p w:rsidR="00E636B1" w:rsidRPr="00E636B1" w:rsidRDefault="00E636B1" w:rsidP="00E636B1">
      <w:pPr>
        <w:autoSpaceDE w:val="0"/>
        <w:autoSpaceDN w:val="0"/>
        <w:adjustRightInd w:val="0"/>
        <w:ind w:firstLine="567"/>
        <w:jc w:val="both"/>
      </w:pPr>
      <w:r w:rsidRPr="00E636B1">
        <w:t>47.10. besimaudančiųjų skaičius – ne daugiau kaip aštuoni vaikai vienu metu;</w:t>
      </w:r>
    </w:p>
    <w:p w:rsidR="00E636B1" w:rsidRPr="00E636B1" w:rsidRDefault="00E636B1" w:rsidP="00E636B1">
      <w:pPr>
        <w:autoSpaceDE w:val="0"/>
        <w:autoSpaceDN w:val="0"/>
        <w:adjustRightInd w:val="0"/>
        <w:ind w:firstLine="567"/>
        <w:jc w:val="both"/>
      </w:pPr>
      <w:r w:rsidRPr="00E636B1">
        <w:t>47.11. atsižvelgti į mokinių amžių, ūgį, sveikatos būklę ir nustatyti visiškai saugų</w:t>
      </w:r>
      <w:r w:rsidR="009C5454">
        <w:t xml:space="preserve"> maudymosi</w:t>
      </w:r>
      <w:r w:rsidRPr="00E636B1">
        <w:t xml:space="preserve"> gylį.</w:t>
      </w:r>
    </w:p>
    <w:p w:rsidR="00E636B1" w:rsidRPr="00E636B1" w:rsidRDefault="00E636B1" w:rsidP="00E636B1">
      <w:pPr>
        <w:autoSpaceDE w:val="0"/>
        <w:autoSpaceDN w:val="0"/>
        <w:adjustRightInd w:val="0"/>
        <w:ind w:firstLine="567"/>
        <w:jc w:val="both"/>
        <w:rPr>
          <w:b/>
        </w:rPr>
      </w:pPr>
      <w:r w:rsidRPr="00E636B1">
        <w:t xml:space="preserve">47.12. </w:t>
      </w:r>
      <w:r w:rsidRPr="00E636B1">
        <w:rPr>
          <w:b/>
        </w:rPr>
        <w:t>Prieš plaukiant valtimis įsitikinti:</w:t>
      </w:r>
    </w:p>
    <w:p w:rsidR="00E636B1" w:rsidRPr="00E636B1" w:rsidRDefault="00E636B1" w:rsidP="00E636B1">
      <w:pPr>
        <w:autoSpaceDE w:val="0"/>
        <w:autoSpaceDN w:val="0"/>
        <w:adjustRightInd w:val="0"/>
        <w:ind w:firstLine="567"/>
        <w:jc w:val="both"/>
      </w:pPr>
      <w:r w:rsidRPr="00E636B1">
        <w:t>- ar valties šeimininkas – suaugęs žmogus ir yra blaivus,</w:t>
      </w:r>
    </w:p>
    <w:p w:rsidR="00E636B1" w:rsidRPr="00E636B1" w:rsidRDefault="00E636B1" w:rsidP="00E636B1">
      <w:pPr>
        <w:autoSpaceDE w:val="0"/>
        <w:autoSpaceDN w:val="0"/>
        <w:adjustRightInd w:val="0"/>
        <w:ind w:firstLine="567"/>
        <w:jc w:val="both"/>
      </w:pPr>
      <w:r w:rsidRPr="00E636B1">
        <w:t>- ar moka plaukti ir apmokytas gelbėjimo būdų,</w:t>
      </w:r>
    </w:p>
    <w:p w:rsidR="00E636B1" w:rsidRPr="00E636B1" w:rsidRDefault="00E636B1" w:rsidP="00E636B1">
      <w:pPr>
        <w:autoSpaceDE w:val="0"/>
        <w:autoSpaceDN w:val="0"/>
        <w:adjustRightInd w:val="0"/>
        <w:ind w:firstLine="567"/>
        <w:jc w:val="both"/>
      </w:pPr>
      <w:r w:rsidRPr="00E636B1">
        <w:t>- ar sugeba gerai techniškai irkluoti,</w:t>
      </w:r>
    </w:p>
    <w:p w:rsidR="00E636B1" w:rsidRPr="00E636B1" w:rsidRDefault="009C5454" w:rsidP="00E636B1">
      <w:pPr>
        <w:autoSpaceDE w:val="0"/>
        <w:autoSpaceDN w:val="0"/>
        <w:adjustRightInd w:val="0"/>
        <w:ind w:firstLine="567"/>
        <w:jc w:val="both"/>
      </w:pPr>
      <w:r>
        <w:t>- ar valtys techniškai tvarkingos, turi techninės apžiūros dokumentą</w:t>
      </w:r>
      <w:r w:rsidR="00E636B1" w:rsidRPr="00E636B1">
        <w:t>,</w:t>
      </w:r>
    </w:p>
    <w:p w:rsidR="00E636B1" w:rsidRPr="00E636B1" w:rsidRDefault="00E636B1" w:rsidP="00E636B1">
      <w:pPr>
        <w:autoSpaceDE w:val="0"/>
        <w:autoSpaceDN w:val="0"/>
        <w:adjustRightInd w:val="0"/>
        <w:ind w:firstLine="567"/>
        <w:jc w:val="both"/>
      </w:pPr>
      <w:r w:rsidRPr="00E636B1">
        <w:t>- ar jose yra gelbėjimosi priemonės,</w:t>
      </w:r>
    </w:p>
    <w:p w:rsidR="00E636B1" w:rsidRPr="00E636B1" w:rsidRDefault="00E636B1" w:rsidP="00E636B1">
      <w:pPr>
        <w:autoSpaceDE w:val="0"/>
        <w:autoSpaceDN w:val="0"/>
        <w:adjustRightInd w:val="0"/>
        <w:ind w:firstLine="567"/>
        <w:jc w:val="both"/>
      </w:pPr>
      <w:r w:rsidRPr="00E636B1">
        <w:t>- ar nem</w:t>
      </w:r>
      <w:r w:rsidR="009C5454">
        <w:t>okantys plaukti asmenys vilki gelbėjimosi liemenes</w:t>
      </w:r>
      <w:r w:rsidRPr="00E636B1">
        <w:t>.</w:t>
      </w:r>
    </w:p>
    <w:p w:rsidR="00E636B1" w:rsidRPr="00E636B1" w:rsidRDefault="00E636B1" w:rsidP="00E636B1">
      <w:pPr>
        <w:tabs>
          <w:tab w:val="left" w:pos="0"/>
          <w:tab w:val="left" w:pos="851"/>
          <w:tab w:val="left" w:pos="1276"/>
          <w:tab w:val="left" w:pos="1701"/>
          <w:tab w:val="left" w:pos="1985"/>
        </w:tabs>
        <w:jc w:val="both"/>
      </w:pPr>
      <w:r w:rsidRPr="00E636B1">
        <w:t xml:space="preserve">        47.13. Valtimis galima vežti tik leistiną asmenų skaičių, kuris nurodytas ant valties borto. Neleistina plaukti toliau kaip 100 metrų nuo kranto. Nemokantys gerai plaukti, prieš sėsdami į valtį, apsivelka liemenes. Kitas gelbėjimo inventorius sudedamas į valtį.</w:t>
      </w:r>
    </w:p>
    <w:p w:rsidR="00E636B1" w:rsidRPr="00E636B1" w:rsidRDefault="00E636B1" w:rsidP="00E636B1">
      <w:pPr>
        <w:tabs>
          <w:tab w:val="left" w:pos="0"/>
          <w:tab w:val="left" w:pos="851"/>
          <w:tab w:val="left" w:pos="1276"/>
          <w:tab w:val="left" w:pos="1701"/>
          <w:tab w:val="left" w:pos="1985"/>
        </w:tabs>
        <w:jc w:val="both"/>
      </w:pPr>
      <w:r w:rsidRPr="00E636B1">
        <w:t xml:space="preserve">        47.14.Kategoriškai draudžiama vieniems dalyviams irstytis valtimi.</w:t>
      </w:r>
    </w:p>
    <w:p w:rsidR="00E636B1" w:rsidRPr="00E636B1" w:rsidRDefault="00E636B1" w:rsidP="00E636B1">
      <w:pPr>
        <w:tabs>
          <w:tab w:val="left" w:pos="0"/>
          <w:tab w:val="left" w:pos="851"/>
          <w:tab w:val="left" w:pos="1080"/>
          <w:tab w:val="left" w:pos="1276"/>
          <w:tab w:val="left" w:pos="1440"/>
          <w:tab w:val="left" w:pos="1701"/>
          <w:tab w:val="left" w:pos="1985"/>
        </w:tabs>
        <w:jc w:val="both"/>
      </w:pPr>
      <w:r w:rsidRPr="00E636B1">
        <w:t xml:space="preserve">        47.15.Suorganizavęs plaukimą valtimis, grupės vadovas ar plaukim</w:t>
      </w:r>
      <w:r w:rsidR="009C5454">
        <w:t>o vadovas (rekomenduojama abiem</w:t>
      </w:r>
      <w:r w:rsidRPr="00E636B1">
        <w:t xml:space="preserve"> kartu) patikrina, ar valtys techniškai tvarkingos (yra techninės apžiūros dokumentas), ar yra gelbėjimo priemonės (liemenės, gelbėjimo ratai, virvės ir pan.). Valties šeimininkas turi būti suaugęs žmogus, mokantis gerai plaukti ir apmokytas gelbėjimo būdų, sugebantis techniškai irkluoti.</w:t>
      </w:r>
    </w:p>
    <w:p w:rsidR="00E636B1" w:rsidRPr="00E636B1" w:rsidRDefault="00E636B1" w:rsidP="00E636B1">
      <w:pPr>
        <w:autoSpaceDE w:val="0"/>
        <w:autoSpaceDN w:val="0"/>
        <w:adjustRightInd w:val="0"/>
        <w:ind w:firstLine="567"/>
        <w:jc w:val="both"/>
        <w:rPr>
          <w:b/>
        </w:rPr>
      </w:pPr>
      <w:r w:rsidRPr="00E636B1">
        <w:t xml:space="preserve">47.16. </w:t>
      </w:r>
      <w:r w:rsidRPr="00E636B1">
        <w:rPr>
          <w:b/>
        </w:rPr>
        <w:t>pažeidusiems maudymosi taisykles, taikyti drausmines nuobaudas.</w:t>
      </w:r>
    </w:p>
    <w:p w:rsidR="00E636B1" w:rsidRPr="00E636B1" w:rsidRDefault="00E636B1" w:rsidP="00E636B1">
      <w:pPr>
        <w:autoSpaceDE w:val="0"/>
        <w:autoSpaceDN w:val="0"/>
        <w:adjustRightInd w:val="0"/>
        <w:ind w:firstLine="567"/>
        <w:jc w:val="both"/>
        <w:rPr>
          <w:b/>
        </w:rPr>
      </w:pPr>
      <w:r w:rsidRPr="00E636B1">
        <w:t xml:space="preserve">48. </w:t>
      </w:r>
      <w:r w:rsidRPr="00E636B1">
        <w:rPr>
          <w:b/>
        </w:rPr>
        <w:t>Elgesys žaidimų ir atrakcionų metu:</w:t>
      </w:r>
    </w:p>
    <w:p w:rsidR="00E636B1" w:rsidRPr="00E636B1" w:rsidRDefault="00E636B1" w:rsidP="00E636B1">
      <w:pPr>
        <w:autoSpaceDE w:val="0"/>
        <w:autoSpaceDN w:val="0"/>
        <w:adjustRightInd w:val="0"/>
        <w:ind w:firstLine="567"/>
        <w:jc w:val="both"/>
      </w:pPr>
      <w:r w:rsidRPr="00E636B1">
        <w:t>48.1. laikytis nustatytų ir nurodytų saugos reikalavimų;</w:t>
      </w:r>
    </w:p>
    <w:p w:rsidR="00E636B1" w:rsidRPr="00E636B1" w:rsidRDefault="00E636B1" w:rsidP="00E636B1">
      <w:pPr>
        <w:autoSpaceDE w:val="0"/>
        <w:autoSpaceDN w:val="0"/>
        <w:adjustRightInd w:val="0"/>
        <w:ind w:firstLine="567"/>
        <w:jc w:val="both"/>
      </w:pPr>
      <w:r w:rsidRPr="00E636B1">
        <w:t>48.2. be vadovo leidimo nesitraukti nuo grupės;</w:t>
      </w:r>
    </w:p>
    <w:p w:rsidR="00E636B1" w:rsidRPr="00E636B1" w:rsidRDefault="00E636B1" w:rsidP="00E636B1">
      <w:pPr>
        <w:autoSpaceDE w:val="0"/>
        <w:autoSpaceDN w:val="0"/>
        <w:adjustRightInd w:val="0"/>
        <w:ind w:firstLine="567"/>
        <w:jc w:val="both"/>
      </w:pPr>
      <w:r w:rsidRPr="00E636B1">
        <w:t>48.3. kategoriškai draudžiama lankytis buvusiuose kariniuose poligonuose ir karinių dalinių teritorijose, avarinės būklės pastatuose ir prie jų;</w:t>
      </w:r>
    </w:p>
    <w:p w:rsidR="00E636B1" w:rsidRPr="00E636B1" w:rsidRDefault="00E636B1" w:rsidP="00E636B1">
      <w:pPr>
        <w:autoSpaceDE w:val="0"/>
        <w:autoSpaceDN w:val="0"/>
        <w:adjustRightInd w:val="0"/>
        <w:ind w:firstLine="567"/>
        <w:jc w:val="both"/>
        <w:rPr>
          <w:b/>
        </w:rPr>
      </w:pPr>
      <w:r w:rsidRPr="00E636B1">
        <w:t xml:space="preserve">49. </w:t>
      </w:r>
      <w:r w:rsidRPr="00E636B1">
        <w:rPr>
          <w:b/>
        </w:rPr>
        <w:t>Elgesys gamtoje:</w:t>
      </w:r>
    </w:p>
    <w:p w:rsidR="00E636B1" w:rsidRPr="00E636B1" w:rsidRDefault="00E636B1" w:rsidP="00E636B1">
      <w:pPr>
        <w:autoSpaceDE w:val="0"/>
        <w:autoSpaceDN w:val="0"/>
        <w:adjustRightInd w:val="0"/>
        <w:ind w:firstLine="567"/>
        <w:jc w:val="both"/>
      </w:pPr>
      <w:r w:rsidRPr="00E636B1">
        <w:t>49.1. laikytis priešgaisrinės saugos reikalavimų įrengiant, kuriant ir gesinant laužus;</w:t>
      </w:r>
    </w:p>
    <w:p w:rsidR="00E636B1" w:rsidRPr="00E636B1" w:rsidRDefault="00E636B1" w:rsidP="00E636B1">
      <w:pPr>
        <w:tabs>
          <w:tab w:val="left" w:pos="0"/>
          <w:tab w:val="left" w:pos="851"/>
          <w:tab w:val="left" w:pos="1276"/>
          <w:tab w:val="left" w:pos="1701"/>
          <w:tab w:val="left" w:pos="1985"/>
        </w:tabs>
        <w:jc w:val="both"/>
      </w:pPr>
      <w:r w:rsidRPr="00E636B1">
        <w:t xml:space="preserve">        49.2</w:t>
      </w:r>
      <w:r w:rsidR="009C5454">
        <w:t>. Laužą kurti tik mūvint pirštines, užsidėjus galvos apdangalą ir</w:t>
      </w:r>
      <w:r w:rsidRPr="00E636B1">
        <w:t xml:space="preserve"> n</w:t>
      </w:r>
      <w:r w:rsidR="009C5454">
        <w:t>e arčiau kaip 50 m. nuo medi</w:t>
      </w:r>
      <w:r w:rsidRPr="00E636B1">
        <w:t>n</w:t>
      </w:r>
      <w:r w:rsidR="009C5454">
        <w:t>ių pastat</w:t>
      </w:r>
      <w:r w:rsidRPr="00E636B1">
        <w:t>ų.</w:t>
      </w:r>
    </w:p>
    <w:p w:rsidR="00E636B1" w:rsidRPr="00E636B1" w:rsidRDefault="00E636B1" w:rsidP="00E636B1">
      <w:pPr>
        <w:tabs>
          <w:tab w:val="left" w:pos="0"/>
          <w:tab w:val="left" w:pos="851"/>
          <w:tab w:val="left" w:pos="1276"/>
          <w:tab w:val="left" w:pos="1701"/>
          <w:tab w:val="left" w:pos="1985"/>
        </w:tabs>
        <w:jc w:val="both"/>
      </w:pPr>
      <w:r w:rsidRPr="00E636B1">
        <w:t xml:space="preserve">        49.3.Nenaudoti degių skysčių laužui įkurti.</w:t>
      </w:r>
    </w:p>
    <w:p w:rsidR="00E636B1" w:rsidRPr="00E636B1" w:rsidRDefault="00E636B1" w:rsidP="00E636B1">
      <w:pPr>
        <w:tabs>
          <w:tab w:val="left" w:pos="0"/>
          <w:tab w:val="left" w:pos="851"/>
          <w:tab w:val="left" w:pos="1276"/>
          <w:tab w:val="left" w:pos="1701"/>
          <w:tab w:val="left" w:pos="1985"/>
        </w:tabs>
        <w:jc w:val="both"/>
      </w:pPr>
      <w:r w:rsidRPr="00E636B1">
        <w:t xml:space="preserve">        49.4.Laikytis saugaus elgesio taisyklių gamtoje: atsargiai elgtis su aštriais daiktais, nesistumdyti, nelaipioti į medžius.</w:t>
      </w:r>
    </w:p>
    <w:p w:rsidR="00E636B1" w:rsidRPr="00E636B1" w:rsidRDefault="009C5454" w:rsidP="00E636B1">
      <w:pPr>
        <w:tabs>
          <w:tab w:val="left" w:pos="0"/>
          <w:tab w:val="left" w:pos="851"/>
          <w:tab w:val="left" w:pos="1276"/>
          <w:tab w:val="left" w:pos="1701"/>
          <w:tab w:val="left" w:pos="1985"/>
        </w:tabs>
        <w:jc w:val="both"/>
      </w:pPr>
      <w:r>
        <w:lastRenderedPageBreak/>
        <w:t xml:space="preserve">        49.6.Atsižvelgus į oro sąlygas, pasirūpinti </w:t>
      </w:r>
      <w:r w:rsidR="00E636B1" w:rsidRPr="00E636B1">
        <w:t>tinkama apranga ir galvos apdangalu. Saulės procedūros sveikiausios iki 11 val. ir po 16 val. Saulės procedūrų metu vaikai turi būti su kepuraitėmis ar skarelėmis.</w:t>
      </w:r>
    </w:p>
    <w:p w:rsidR="00E636B1" w:rsidRPr="00E636B1" w:rsidRDefault="00E636B1" w:rsidP="00E636B1">
      <w:pPr>
        <w:tabs>
          <w:tab w:val="left" w:pos="0"/>
          <w:tab w:val="left" w:pos="851"/>
          <w:tab w:val="left" w:pos="1276"/>
          <w:tab w:val="left" w:pos="1701"/>
          <w:tab w:val="left" w:pos="1985"/>
        </w:tabs>
        <w:jc w:val="both"/>
      </w:pPr>
      <w:r w:rsidRPr="00E636B1">
        <w:t xml:space="preserve">         49.7.Pasirūpinti tinkama apranga ir apavu.</w:t>
      </w:r>
    </w:p>
    <w:p w:rsidR="00E636B1" w:rsidRPr="00E636B1" w:rsidRDefault="00E636B1" w:rsidP="00E636B1">
      <w:pPr>
        <w:autoSpaceDE w:val="0"/>
        <w:autoSpaceDN w:val="0"/>
        <w:adjustRightInd w:val="0"/>
        <w:ind w:firstLine="567"/>
        <w:jc w:val="both"/>
      </w:pPr>
      <w:r w:rsidRPr="00E636B1">
        <w:t>49.8. Pastebėjus gaisrą, įvertinti riziką, jį gesinti ir pranešti atitinkamoms tarnyboms;</w:t>
      </w:r>
    </w:p>
    <w:p w:rsidR="00E636B1" w:rsidRPr="00E636B1" w:rsidRDefault="00E636B1" w:rsidP="00E636B1">
      <w:pPr>
        <w:autoSpaceDE w:val="0"/>
        <w:autoSpaceDN w:val="0"/>
        <w:adjustRightInd w:val="0"/>
        <w:ind w:firstLine="567"/>
        <w:jc w:val="both"/>
      </w:pPr>
      <w:r w:rsidRPr="00E636B1">
        <w:t>49.9. Saugoti gamtą ir kultūros paminklus.</w:t>
      </w:r>
    </w:p>
    <w:p w:rsidR="00E636B1" w:rsidRPr="00E636B1" w:rsidRDefault="00E636B1" w:rsidP="00E636B1">
      <w:pPr>
        <w:autoSpaceDE w:val="0"/>
        <w:autoSpaceDN w:val="0"/>
        <w:adjustRightInd w:val="0"/>
        <w:ind w:firstLine="567"/>
        <w:jc w:val="both"/>
        <w:rPr>
          <w:b/>
        </w:rPr>
      </w:pPr>
      <w:r w:rsidRPr="00E636B1">
        <w:t xml:space="preserve">50. </w:t>
      </w:r>
      <w:r w:rsidRPr="00E636B1">
        <w:rPr>
          <w:b/>
        </w:rPr>
        <w:t>Elgesys keliaujant pėsčiomis:</w:t>
      </w:r>
    </w:p>
    <w:p w:rsidR="00E636B1" w:rsidRPr="00E636B1" w:rsidRDefault="00E636B1" w:rsidP="00E636B1">
      <w:pPr>
        <w:autoSpaceDE w:val="0"/>
        <w:autoSpaceDN w:val="0"/>
        <w:adjustRightInd w:val="0"/>
        <w:jc w:val="both"/>
        <w:rPr>
          <w:b/>
          <w:bCs/>
        </w:rPr>
      </w:pPr>
      <w:r w:rsidRPr="00E636B1">
        <w:rPr>
          <w:b/>
          <w:bCs/>
        </w:rPr>
        <w:t>PRIVALOMA:</w:t>
      </w:r>
    </w:p>
    <w:p w:rsidR="00E636B1" w:rsidRPr="00E636B1" w:rsidRDefault="00E636B1" w:rsidP="00E636B1">
      <w:pPr>
        <w:autoSpaceDE w:val="0"/>
        <w:autoSpaceDN w:val="0"/>
        <w:adjustRightInd w:val="0"/>
        <w:ind w:firstLine="567"/>
        <w:jc w:val="both"/>
      </w:pPr>
      <w:r w:rsidRPr="00E636B1">
        <w:t>50.1. vietose, kur eismas reguliuojamas, vadovautis šviesoforais su pėsčiųjų simboliu, o kai jų nėra</w:t>
      </w:r>
      <w:r w:rsidR="009C5454">
        <w:t>,</w:t>
      </w:r>
      <w:r w:rsidRPr="00E636B1">
        <w:t xml:space="preserve"> transporto šviesoforų signalais;</w:t>
      </w:r>
    </w:p>
    <w:p w:rsidR="00E636B1" w:rsidRPr="00E636B1" w:rsidRDefault="00E636B1" w:rsidP="00E636B1">
      <w:pPr>
        <w:autoSpaceDE w:val="0"/>
        <w:autoSpaceDN w:val="0"/>
        <w:adjustRightInd w:val="0"/>
        <w:ind w:firstLine="567"/>
        <w:jc w:val="both"/>
      </w:pPr>
      <w:r w:rsidRPr="00E636B1">
        <w:t>50.2. reguliuotojo signalų paisyti net tuo atveju, jeigu</w:t>
      </w:r>
      <w:r w:rsidR="009C5454">
        <w:t xml:space="preserve"> jie</w:t>
      </w:r>
      <w:r w:rsidRPr="00E636B1">
        <w:t xml:space="preserve"> prieštarautų šviesoforo signalams;</w:t>
      </w:r>
    </w:p>
    <w:p w:rsidR="00E636B1" w:rsidRPr="00E636B1" w:rsidRDefault="00E636B1" w:rsidP="00E636B1">
      <w:pPr>
        <w:autoSpaceDE w:val="0"/>
        <w:autoSpaceDN w:val="0"/>
        <w:adjustRightInd w:val="0"/>
        <w:ind w:firstLine="567"/>
        <w:jc w:val="both"/>
      </w:pPr>
      <w:r w:rsidRPr="00E636B1">
        <w:t>50.3. eiti dešiniąja</w:t>
      </w:r>
      <w:r w:rsidR="009C5454">
        <w:t xml:space="preserve"> puse pėsčiųjų takų, šaligatviu</w:t>
      </w:r>
      <w:r w:rsidRPr="00E636B1">
        <w:t>, o</w:t>
      </w:r>
      <w:r w:rsidR="009C5454">
        <w:t xml:space="preserve"> ten, kur jų nėra – kaire kelkraščio</w:t>
      </w:r>
      <w:r w:rsidRPr="00E636B1">
        <w:t xml:space="preserve"> puse;</w:t>
      </w:r>
    </w:p>
    <w:p w:rsidR="00E636B1" w:rsidRPr="00E636B1" w:rsidRDefault="00E636B1" w:rsidP="00E636B1">
      <w:pPr>
        <w:autoSpaceDE w:val="0"/>
        <w:autoSpaceDN w:val="0"/>
        <w:adjustRightInd w:val="0"/>
        <w:ind w:firstLine="567"/>
        <w:jc w:val="both"/>
      </w:pPr>
      <w:r w:rsidRPr="00E636B1">
        <w:t>50.4. kelkraščiu arba važiuojamosios dalies pakraščiu eiti prieš transporto važiavimo kryptį, dėvėti apsaugos liemenes</w:t>
      </w:r>
      <w:r w:rsidR="00AC5782">
        <w:t>, tamsiuoju paros metu segėti</w:t>
      </w:r>
      <w:r w:rsidRPr="00E636B1">
        <w:t xml:space="preserve"> atšvaitus, šviesą atspindinčias priemones, liemenes;</w:t>
      </w:r>
    </w:p>
    <w:p w:rsidR="00E636B1" w:rsidRPr="00E636B1" w:rsidRDefault="00E636B1" w:rsidP="00E636B1">
      <w:pPr>
        <w:autoSpaceDE w:val="0"/>
        <w:autoSpaceDN w:val="0"/>
        <w:adjustRightInd w:val="0"/>
        <w:ind w:firstLine="567"/>
        <w:jc w:val="both"/>
      </w:pPr>
      <w:r w:rsidRPr="00E636B1">
        <w:t>50.5. organizuotai žmonių grupei eiti važiuojamąja kelio dalimi leidžiama kolona ne daugiau kaip 4 eilėmis ir tik dešine važiuojamosios dalies puse;</w:t>
      </w:r>
    </w:p>
    <w:p w:rsidR="00E636B1" w:rsidRPr="00E636B1" w:rsidRDefault="00E636B1" w:rsidP="00E636B1">
      <w:pPr>
        <w:autoSpaceDE w:val="0"/>
        <w:autoSpaceDN w:val="0"/>
        <w:adjustRightInd w:val="0"/>
        <w:ind w:firstLine="567"/>
        <w:jc w:val="both"/>
      </w:pPr>
      <w:r w:rsidRPr="00E636B1">
        <w:t>50.6. kolonos priekyje ir ga</w:t>
      </w:r>
      <w:r w:rsidR="00AC5782">
        <w:t>le turi eiti lydintys asmenys nešini</w:t>
      </w:r>
      <w:r w:rsidRPr="00E636B1">
        <w:t xml:space="preserve"> ryškiaspalvėmis vėliavėlėmis,</w:t>
      </w:r>
      <w:r w:rsidR="00AC5782">
        <w:t xml:space="preserve"> dėvėti šviesą atspindinčias liemene</w:t>
      </w:r>
      <w:r w:rsidRPr="00E636B1">
        <w:t>s;</w:t>
      </w:r>
    </w:p>
    <w:p w:rsidR="00E636B1" w:rsidRPr="00E636B1" w:rsidRDefault="00E636B1" w:rsidP="00E636B1">
      <w:pPr>
        <w:autoSpaceDE w:val="0"/>
        <w:autoSpaceDN w:val="0"/>
        <w:adjustRightInd w:val="0"/>
        <w:ind w:firstLine="567"/>
        <w:jc w:val="both"/>
      </w:pPr>
      <w:r w:rsidRPr="00E636B1">
        <w:t>50.7. organizuotą vaikų iki 16 metų grupę vesti šalig</w:t>
      </w:r>
      <w:r w:rsidR="00AC5782">
        <w:t>atviais ir pėsčiųjų takais;</w:t>
      </w:r>
      <w:r w:rsidRPr="00E636B1">
        <w:t xml:space="preserve"> jei jų nėra, kelkraščiais tik šviesiu paros metu;</w:t>
      </w:r>
    </w:p>
    <w:p w:rsidR="00E636B1" w:rsidRPr="00E636B1" w:rsidRDefault="00E636B1" w:rsidP="00E636B1">
      <w:pPr>
        <w:autoSpaceDE w:val="0"/>
        <w:autoSpaceDN w:val="0"/>
        <w:adjustRightInd w:val="0"/>
        <w:ind w:firstLine="567"/>
        <w:jc w:val="both"/>
      </w:pPr>
      <w:r w:rsidRPr="00E636B1">
        <w:t>50.8. vaikų grupę iki 16 metų lydėti ne mažiau kaip dviem suaugusiems;</w:t>
      </w:r>
    </w:p>
    <w:p w:rsidR="00E636B1" w:rsidRPr="00E636B1" w:rsidRDefault="00E636B1" w:rsidP="00E636B1">
      <w:pPr>
        <w:autoSpaceDE w:val="0"/>
        <w:autoSpaceDN w:val="0"/>
        <w:adjustRightInd w:val="0"/>
        <w:ind w:firstLine="567"/>
        <w:jc w:val="both"/>
      </w:pPr>
      <w:r w:rsidRPr="00E636B1">
        <w:t>50.9. į kitą kelio pusę pereiti tik pėsčiųjų perėjomis, o jeigu jų nėra, eiti iki sankryžos ir tik joje pereiti kelią gerai pasižvalgius į abi kelio puses ir įsitikinus saugumu;</w:t>
      </w:r>
    </w:p>
    <w:p w:rsidR="00E636B1" w:rsidRPr="00E636B1" w:rsidRDefault="00E636B1" w:rsidP="00E636B1">
      <w:pPr>
        <w:autoSpaceDE w:val="0"/>
        <w:autoSpaceDN w:val="0"/>
        <w:adjustRightInd w:val="0"/>
        <w:ind w:firstLine="567"/>
        <w:jc w:val="both"/>
      </w:pPr>
      <w:r w:rsidRPr="00E636B1">
        <w:t>50.10. kai perėjos ir sankryžos nematyti, pereiti kelią stačiu kampu</w:t>
      </w:r>
      <w:r w:rsidR="00AC5782">
        <w:t>,</w:t>
      </w:r>
      <w:r w:rsidRPr="00E636B1">
        <w:t xml:space="preserve"> p</w:t>
      </w:r>
      <w:r w:rsidR="00AC5782">
        <w:t>r</w:t>
      </w:r>
      <w:r w:rsidRPr="00E636B1">
        <w:t>ieš tai įsitikinus, kad saugu, ir nebus trukdoma transporto priemonėms;</w:t>
      </w:r>
    </w:p>
    <w:p w:rsidR="00E636B1" w:rsidRPr="00E636B1" w:rsidRDefault="00E636B1" w:rsidP="00E636B1">
      <w:pPr>
        <w:autoSpaceDE w:val="0"/>
        <w:autoSpaceDN w:val="0"/>
        <w:adjustRightInd w:val="0"/>
        <w:ind w:firstLine="567"/>
        <w:jc w:val="both"/>
      </w:pPr>
      <w:r w:rsidRPr="00E636B1">
        <w:t>50.11. nespėjus pereiti važiuojamosios dalies</w:t>
      </w:r>
      <w:r w:rsidR="00AC5782">
        <w:t>,</w:t>
      </w:r>
      <w:r w:rsidRPr="00E636B1">
        <w:t xml:space="preserve"> reikia stovėti saugumo salelėje arba ant paženklintos (įsivaizduojamos) linijos, skiriančios priešingų krypčių transporto srautus</w:t>
      </w:r>
      <w:r w:rsidR="00AC5782">
        <w:t>,</w:t>
      </w:r>
      <w:r w:rsidRPr="00E636B1">
        <w:t xml:space="preserve"> ir baigti eiti tik įsitikinus, kad eiti saugu;</w:t>
      </w:r>
    </w:p>
    <w:p w:rsidR="00E636B1" w:rsidRPr="00E636B1" w:rsidRDefault="00E636B1" w:rsidP="00E636B1">
      <w:pPr>
        <w:autoSpaceDE w:val="0"/>
        <w:autoSpaceDN w:val="0"/>
        <w:adjustRightInd w:val="0"/>
        <w:ind w:firstLine="567"/>
        <w:jc w:val="both"/>
      </w:pPr>
      <w:r w:rsidRPr="00E636B1">
        <w:t>50.12. artėjant specialiai transporto priemonei su įjungtais švyturėliais ir garso signalais, pėstieji negali pradėti eiti į kitą kelio pusę, o esantys važiuojamojoje dalyje nedelsdami privalo iš jos pasitraukti;</w:t>
      </w:r>
    </w:p>
    <w:p w:rsidR="00E636B1" w:rsidRPr="00E636B1" w:rsidRDefault="00E636B1" w:rsidP="00E636B1">
      <w:pPr>
        <w:autoSpaceDE w:val="0"/>
        <w:autoSpaceDN w:val="0"/>
        <w:adjustRightInd w:val="0"/>
        <w:ind w:firstLine="567"/>
        <w:jc w:val="both"/>
      </w:pPr>
      <w:r w:rsidRPr="00E636B1">
        <w:t>50.13. įlipti ir išlipti iš/į transporto priemonę galima tik tada, kai transporto priemonė visiškai sustoja;</w:t>
      </w:r>
    </w:p>
    <w:p w:rsidR="00E636B1" w:rsidRPr="00E636B1" w:rsidRDefault="00E636B1" w:rsidP="00E636B1">
      <w:pPr>
        <w:autoSpaceDE w:val="0"/>
        <w:autoSpaceDN w:val="0"/>
        <w:adjustRightInd w:val="0"/>
        <w:ind w:firstLine="567"/>
        <w:jc w:val="both"/>
      </w:pPr>
      <w:r w:rsidRPr="00E636B1">
        <w:t>50.14. iš važiuojamosios dalies pusės įlipti į transporto priemonę ir išlipti iš jos tik tuo atveju</w:t>
      </w:r>
      <w:r w:rsidR="00AC5782">
        <w:t>,</w:t>
      </w:r>
      <w:r w:rsidRPr="00E636B1">
        <w:t xml:space="preserve"> jeigu to padaryti neįmanoma iš šaligatvio ar kelkraščio pusės.</w:t>
      </w:r>
    </w:p>
    <w:p w:rsidR="00E636B1" w:rsidRPr="00E636B1" w:rsidRDefault="00E636B1" w:rsidP="00E636B1">
      <w:pPr>
        <w:autoSpaceDE w:val="0"/>
        <w:autoSpaceDN w:val="0"/>
        <w:adjustRightInd w:val="0"/>
        <w:jc w:val="both"/>
        <w:rPr>
          <w:b/>
          <w:bCs/>
        </w:rPr>
      </w:pPr>
      <w:r w:rsidRPr="00E636B1">
        <w:rPr>
          <w:b/>
          <w:bCs/>
        </w:rPr>
        <w:t>DRAUDŽIAMA:</w:t>
      </w:r>
    </w:p>
    <w:p w:rsidR="00E636B1" w:rsidRPr="00E636B1" w:rsidRDefault="00E636B1" w:rsidP="00E636B1">
      <w:pPr>
        <w:autoSpaceDE w:val="0"/>
        <w:autoSpaceDN w:val="0"/>
        <w:adjustRightInd w:val="0"/>
        <w:ind w:firstLine="567"/>
        <w:jc w:val="both"/>
      </w:pPr>
      <w:r w:rsidRPr="00E636B1">
        <w:t>50.15. tamsiu paros metu ar esant blogam matomumui organizuotai žmonių grupei eiti važiuojamąja kelio dalimi;</w:t>
      </w:r>
    </w:p>
    <w:p w:rsidR="00E636B1" w:rsidRPr="00E636B1" w:rsidRDefault="00E636B1" w:rsidP="00E636B1">
      <w:pPr>
        <w:autoSpaceDE w:val="0"/>
        <w:autoSpaceDN w:val="0"/>
        <w:adjustRightInd w:val="0"/>
        <w:ind w:firstLine="567"/>
        <w:jc w:val="both"/>
      </w:pPr>
      <w:r w:rsidRPr="00E636B1">
        <w:t>50.16. važiuojamoje dalyje be reikalo delsti ar stoviniuoti, trikdyti pėsčiųjų eismą, bėgti;</w:t>
      </w:r>
    </w:p>
    <w:p w:rsidR="00E636B1" w:rsidRPr="00E636B1" w:rsidRDefault="00E636B1" w:rsidP="00E636B1">
      <w:pPr>
        <w:autoSpaceDE w:val="0"/>
        <w:autoSpaceDN w:val="0"/>
        <w:adjustRightInd w:val="0"/>
        <w:ind w:firstLine="567"/>
        <w:jc w:val="both"/>
      </w:pPr>
      <w:r w:rsidRPr="00E636B1">
        <w:t>50.17. eiti per važiuojamąją dalį tose vietose, kur yra transporto ar pėsčiųjų atitvarai;</w:t>
      </w:r>
    </w:p>
    <w:p w:rsidR="00E636B1" w:rsidRPr="00E636B1" w:rsidRDefault="00E636B1" w:rsidP="00E636B1">
      <w:pPr>
        <w:autoSpaceDE w:val="0"/>
        <w:autoSpaceDN w:val="0"/>
        <w:adjustRightInd w:val="0"/>
        <w:ind w:firstLine="567"/>
        <w:jc w:val="both"/>
      </w:pPr>
      <w:r w:rsidRPr="00E636B1">
        <w:t>50.18. eiti automagistrale ar greitkeliu;</w:t>
      </w:r>
    </w:p>
    <w:p w:rsidR="00E636B1" w:rsidRPr="00E636B1" w:rsidRDefault="00E636B1" w:rsidP="00E636B1">
      <w:pPr>
        <w:autoSpaceDE w:val="0"/>
        <w:autoSpaceDN w:val="0"/>
        <w:adjustRightInd w:val="0"/>
        <w:ind w:firstLine="567"/>
        <w:jc w:val="both"/>
      </w:pPr>
      <w:r w:rsidRPr="00E636B1">
        <w:t>50.19. išeiti iš už stovinčios transporto priemonės ar kitos kliūties, trukdančios apžvelgti vietą;</w:t>
      </w:r>
    </w:p>
    <w:p w:rsidR="00E636B1" w:rsidRPr="00E636B1" w:rsidRDefault="00E636B1" w:rsidP="00E636B1">
      <w:pPr>
        <w:autoSpaceDE w:val="0"/>
        <w:autoSpaceDN w:val="0"/>
        <w:adjustRightInd w:val="0"/>
        <w:ind w:firstLine="567"/>
        <w:jc w:val="both"/>
      </w:pPr>
      <w:r w:rsidRPr="00E636B1">
        <w:t>50.20. eiti dviračių takais;</w:t>
      </w:r>
    </w:p>
    <w:p w:rsidR="00E636B1" w:rsidRPr="00E636B1" w:rsidRDefault="00E636B1" w:rsidP="00E636B1">
      <w:pPr>
        <w:autoSpaceDE w:val="0"/>
        <w:autoSpaceDN w:val="0"/>
        <w:adjustRightInd w:val="0"/>
        <w:ind w:firstLine="567"/>
        <w:jc w:val="both"/>
      </w:pPr>
      <w:r w:rsidRPr="00E636B1">
        <w:t>50.21. pasišalinti iš eismo įvykio vietos, jeigu pėstieji yra susiję su juo;</w:t>
      </w:r>
    </w:p>
    <w:p w:rsidR="00E636B1" w:rsidRPr="00E636B1" w:rsidRDefault="00E636B1" w:rsidP="00E636B1">
      <w:pPr>
        <w:autoSpaceDE w:val="0"/>
        <w:autoSpaceDN w:val="0"/>
        <w:adjustRightInd w:val="0"/>
        <w:ind w:firstLine="567"/>
        <w:jc w:val="both"/>
      </w:pPr>
      <w:r w:rsidRPr="00E636B1">
        <w:t>50.22. netinkamu elgesiu blaškyti vairuotojo dėmesį;</w:t>
      </w:r>
    </w:p>
    <w:p w:rsidR="00E636B1" w:rsidRPr="00E636B1" w:rsidRDefault="00E636B1" w:rsidP="00E636B1">
      <w:pPr>
        <w:tabs>
          <w:tab w:val="left" w:pos="360"/>
        </w:tabs>
        <w:jc w:val="both"/>
      </w:pPr>
      <w:r w:rsidRPr="00E636B1">
        <w:t xml:space="preserve">        </w:t>
      </w:r>
      <w:r w:rsidR="00210436">
        <w:t xml:space="preserve"> </w:t>
      </w:r>
      <w:r w:rsidRPr="00E636B1">
        <w:t>50.23. atsilikti, atsiskirti nuo grupės ir savarankiškai naudotis kitomis transporto priemonėmis.</w:t>
      </w:r>
    </w:p>
    <w:p w:rsidR="00E636B1" w:rsidRPr="00E636B1" w:rsidRDefault="00E636B1" w:rsidP="00E636B1">
      <w:pPr>
        <w:tabs>
          <w:tab w:val="left" w:pos="360"/>
        </w:tabs>
        <w:jc w:val="both"/>
        <w:rPr>
          <w:b/>
          <w:bCs/>
        </w:rPr>
      </w:pPr>
      <w:r w:rsidRPr="00E636B1">
        <w:t xml:space="preserve">        </w:t>
      </w:r>
      <w:r w:rsidRPr="00E636B1">
        <w:rPr>
          <w:b/>
        </w:rPr>
        <w:t>51. Elgesys vandens parke, baseine.</w:t>
      </w:r>
    </w:p>
    <w:p w:rsidR="00E636B1" w:rsidRPr="00E636B1" w:rsidRDefault="00E636B1" w:rsidP="00E636B1">
      <w:pPr>
        <w:tabs>
          <w:tab w:val="left" w:pos="360"/>
        </w:tabs>
        <w:jc w:val="both"/>
      </w:pPr>
      <w:r w:rsidRPr="00E636B1">
        <w:lastRenderedPageBreak/>
        <w:t xml:space="preserve">        51.1. Susipažinti ir laikytis maudymosi vandens parkuose, baseinuose vidaus taisyklių, pasirūpinti reikiamomis saugos vandenyje priemonėmis (gelbėjimosi ratais, liemenėmis), būti atsargiems, saugoti savo ir kitų gyvybę ir sveikatą.</w:t>
      </w:r>
    </w:p>
    <w:p w:rsidR="00E636B1" w:rsidRPr="00E636B1" w:rsidRDefault="00E636B1" w:rsidP="00E636B1">
      <w:pPr>
        <w:tabs>
          <w:tab w:val="left" w:pos="360"/>
        </w:tabs>
        <w:jc w:val="both"/>
      </w:pPr>
      <w:r w:rsidRPr="00E636B1">
        <w:t xml:space="preserve">        51.2. Laikytis instruktorių, plaukimo mokytojų nurodymų.</w:t>
      </w:r>
    </w:p>
    <w:p w:rsidR="00E636B1" w:rsidRPr="00E636B1" w:rsidRDefault="00E636B1" w:rsidP="00E636B1">
      <w:pPr>
        <w:tabs>
          <w:tab w:val="left" w:pos="360"/>
        </w:tabs>
        <w:jc w:val="both"/>
      </w:pPr>
      <w:r w:rsidRPr="00E636B1">
        <w:t xml:space="preserve">        51.3. Saugumo reikalavimai - laikytis atsargumo priemonių atrakcijų metu.</w:t>
      </w:r>
    </w:p>
    <w:p w:rsidR="00E636B1" w:rsidRPr="00E636B1" w:rsidRDefault="00E636B1" w:rsidP="00E636B1">
      <w:pPr>
        <w:tabs>
          <w:tab w:val="left" w:pos="360"/>
        </w:tabs>
        <w:jc w:val="both"/>
        <w:rPr>
          <w:b/>
        </w:rPr>
      </w:pPr>
      <w:r w:rsidRPr="00E636B1">
        <w:rPr>
          <w:b/>
        </w:rPr>
        <w:t xml:space="preserve">        52.  Elgesys ledo arenoje, nuotykių parke.</w:t>
      </w:r>
    </w:p>
    <w:p w:rsidR="00E636B1" w:rsidRPr="00E636B1" w:rsidRDefault="00E636B1" w:rsidP="00E636B1">
      <w:pPr>
        <w:numPr>
          <w:ilvl w:val="1"/>
          <w:numId w:val="12"/>
        </w:numPr>
        <w:tabs>
          <w:tab w:val="left" w:pos="360"/>
        </w:tabs>
        <w:jc w:val="both"/>
      </w:pPr>
      <w:r w:rsidRPr="00E636B1">
        <w:t>Įvertinti savo čiuožimo ant ledo gebėjimus, laikytis saugaus atstumo nuo kitų čiuožėjų</w:t>
      </w:r>
      <w:r w:rsidR="00AC5782">
        <w:t>, saugoti savo ir kitų gyvybę bei</w:t>
      </w:r>
      <w:r w:rsidRPr="00E636B1">
        <w:t xml:space="preserve"> sveikatą. </w:t>
      </w:r>
    </w:p>
    <w:p w:rsidR="00E636B1" w:rsidRPr="00E636B1" w:rsidRDefault="00E636B1" w:rsidP="00E636B1">
      <w:pPr>
        <w:numPr>
          <w:ilvl w:val="1"/>
          <w:numId w:val="12"/>
        </w:numPr>
        <w:tabs>
          <w:tab w:val="left" w:pos="360"/>
        </w:tabs>
        <w:jc w:val="both"/>
      </w:pPr>
      <w:r w:rsidRPr="00E636B1">
        <w:t>Laikytis instruktorių nurodytų reikalavimų.</w:t>
      </w:r>
    </w:p>
    <w:p w:rsidR="00E636B1" w:rsidRPr="00E636B1" w:rsidRDefault="00E636B1" w:rsidP="00E636B1">
      <w:pPr>
        <w:tabs>
          <w:tab w:val="left" w:pos="360"/>
        </w:tabs>
        <w:ind w:left="480"/>
        <w:jc w:val="both"/>
      </w:pPr>
      <w:r w:rsidRPr="00E636B1">
        <w:t>52.3. Saugumo reikalavimai - laikytis atsargumo priemonių atrakcijų metu.</w:t>
      </w:r>
    </w:p>
    <w:p w:rsidR="00E636B1" w:rsidRPr="00E636B1" w:rsidRDefault="00E636B1" w:rsidP="00E636B1">
      <w:pPr>
        <w:tabs>
          <w:tab w:val="left" w:pos="360"/>
        </w:tabs>
        <w:ind w:left="480"/>
        <w:jc w:val="both"/>
        <w:rPr>
          <w:b/>
        </w:rPr>
      </w:pPr>
      <w:r w:rsidRPr="00E636B1">
        <w:rPr>
          <w:b/>
        </w:rPr>
        <w:t>53. Elgesys sporto varžybų metu.</w:t>
      </w:r>
    </w:p>
    <w:p w:rsidR="00E636B1" w:rsidRPr="00E636B1" w:rsidRDefault="00E636B1" w:rsidP="00E636B1">
      <w:pPr>
        <w:tabs>
          <w:tab w:val="left" w:pos="360"/>
        </w:tabs>
        <w:jc w:val="both"/>
      </w:pPr>
      <w:r w:rsidRPr="00E636B1">
        <w:t xml:space="preserve">        53.1. Laikytis saugaus eismo, elgesio viešoje vietoje reikalavimų.</w:t>
      </w:r>
    </w:p>
    <w:p w:rsidR="00E636B1" w:rsidRPr="00E636B1" w:rsidRDefault="00E636B1" w:rsidP="00E636B1">
      <w:pPr>
        <w:tabs>
          <w:tab w:val="left" w:pos="851"/>
        </w:tabs>
        <w:jc w:val="both"/>
      </w:pPr>
      <w:r w:rsidRPr="00E636B1">
        <w:t xml:space="preserve">        53.2.Vykdyti varžybų organizatorių nurodymus.</w:t>
      </w:r>
    </w:p>
    <w:p w:rsidR="00E636B1" w:rsidRPr="00E636B1" w:rsidRDefault="00E636B1" w:rsidP="00E636B1">
      <w:pPr>
        <w:tabs>
          <w:tab w:val="left" w:pos="851"/>
        </w:tabs>
        <w:jc w:val="both"/>
      </w:pPr>
      <w:r w:rsidRPr="00E636B1">
        <w:t xml:space="preserve">        53.3. Be vadovo leidimo nepasišalinti iš varžybų vykdymo vietos.</w:t>
      </w:r>
    </w:p>
    <w:p w:rsidR="00E636B1" w:rsidRPr="00E636B1" w:rsidRDefault="00E636B1" w:rsidP="00E636B1">
      <w:pPr>
        <w:tabs>
          <w:tab w:val="left" w:pos="851"/>
        </w:tabs>
        <w:jc w:val="both"/>
      </w:pPr>
      <w:r w:rsidRPr="00E636B1">
        <w:t xml:space="preserve">        53.4. Vykimo į varžybas metu būti drausmingiems.</w:t>
      </w:r>
    </w:p>
    <w:p w:rsidR="00E636B1" w:rsidRPr="00E636B1" w:rsidRDefault="00E636B1" w:rsidP="00E636B1">
      <w:pPr>
        <w:tabs>
          <w:tab w:val="left" w:pos="851"/>
        </w:tabs>
        <w:jc w:val="both"/>
      </w:pPr>
      <w:r w:rsidRPr="00E636B1">
        <w:t xml:space="preserve">         53.5. Varžybų metu pasijutus blogai informuoti vadovą.</w:t>
      </w:r>
    </w:p>
    <w:p w:rsidR="00E636B1" w:rsidRPr="00E636B1" w:rsidRDefault="00E636B1" w:rsidP="00E636B1">
      <w:pPr>
        <w:tabs>
          <w:tab w:val="left" w:pos="851"/>
        </w:tabs>
        <w:jc w:val="both"/>
        <w:rPr>
          <w:b/>
        </w:rPr>
      </w:pPr>
      <w:r w:rsidRPr="00E636B1">
        <w:t xml:space="preserve">         54</w:t>
      </w:r>
      <w:r w:rsidRPr="00E636B1">
        <w:rPr>
          <w:b/>
        </w:rPr>
        <w:t xml:space="preserve">. </w:t>
      </w:r>
      <w:r w:rsidRPr="00E636B1">
        <w:rPr>
          <w:b/>
          <w:bCs/>
        </w:rPr>
        <w:t xml:space="preserve"> Elgesys koncerto, spektaklio metu.</w:t>
      </w:r>
    </w:p>
    <w:p w:rsidR="00E636B1" w:rsidRPr="00E636B1" w:rsidRDefault="00E636B1" w:rsidP="00E636B1">
      <w:pPr>
        <w:numPr>
          <w:ilvl w:val="1"/>
          <w:numId w:val="13"/>
        </w:numPr>
        <w:jc w:val="both"/>
      </w:pPr>
      <w:r w:rsidRPr="00E636B1">
        <w:t>Laikytis drausmės ir kultūringo elgesio taisyklių renginių metu.</w:t>
      </w:r>
    </w:p>
    <w:p w:rsidR="00E636B1" w:rsidRPr="00E636B1" w:rsidRDefault="00AC5782" w:rsidP="00E636B1">
      <w:pPr>
        <w:numPr>
          <w:ilvl w:val="1"/>
          <w:numId w:val="13"/>
        </w:numPr>
        <w:jc w:val="both"/>
      </w:pPr>
      <w:r>
        <w:t>Jeigu patalpoje šilta, renginyje nevilkėti striukių ar paltų.</w:t>
      </w:r>
    </w:p>
    <w:p w:rsidR="00E636B1" w:rsidRPr="00E636B1" w:rsidRDefault="00E636B1" w:rsidP="00E636B1">
      <w:pPr>
        <w:numPr>
          <w:ilvl w:val="1"/>
          <w:numId w:val="13"/>
        </w:numPr>
        <w:jc w:val="both"/>
      </w:pPr>
      <w:r w:rsidRPr="00E636B1">
        <w:t xml:space="preserve">Renginio metu nevalgyti, nevaikščioti, nekalbėti, nekelti kitokio nereikalingo triukšmo. </w:t>
      </w:r>
    </w:p>
    <w:p w:rsidR="00E636B1" w:rsidRPr="00E636B1" w:rsidRDefault="00E636B1" w:rsidP="00E636B1">
      <w:pPr>
        <w:jc w:val="both"/>
      </w:pPr>
      <w:r w:rsidRPr="00E636B1">
        <w:t xml:space="preserve">         54.4.Neišeiti iš renginio jam nepasibaigus, o jeigu yra būtinybė išeiti anksčiau, būtina prieš renginį informuoti grupės vadovą. </w:t>
      </w:r>
    </w:p>
    <w:p w:rsidR="00E636B1" w:rsidRPr="00E636B1" w:rsidRDefault="00E636B1" w:rsidP="00E636B1">
      <w:pPr>
        <w:jc w:val="both"/>
      </w:pPr>
      <w:r w:rsidRPr="00E636B1">
        <w:t xml:space="preserve">         54.5.Renginio metu privaloma išjungti mobilųjį telefoną.</w:t>
      </w:r>
    </w:p>
    <w:p w:rsidR="00E636B1" w:rsidRPr="00E636B1" w:rsidRDefault="00E636B1" w:rsidP="00E636B1">
      <w:pPr>
        <w:jc w:val="both"/>
      </w:pPr>
      <w:r w:rsidRPr="00E636B1">
        <w:t xml:space="preserve">         54.6.Renginyje neatsiskirti nuo draugų.</w:t>
      </w:r>
    </w:p>
    <w:p w:rsidR="00E636B1" w:rsidRPr="00E636B1" w:rsidRDefault="00E636B1" w:rsidP="00E636B1">
      <w:pPr>
        <w:tabs>
          <w:tab w:val="left" w:pos="1418"/>
          <w:tab w:val="left" w:pos="1701"/>
        </w:tabs>
        <w:jc w:val="both"/>
      </w:pPr>
      <w:r w:rsidRPr="00E636B1">
        <w:t xml:space="preserve">         54.7. Po pertraukos nevėluoti į a</w:t>
      </w:r>
      <w:r w:rsidR="00AC5782">
        <w:t>ntrąją renginio dalį, pavėlavus</w:t>
      </w:r>
      <w:r w:rsidRPr="00E636B1">
        <w:t xml:space="preserve"> stengtis tyliai atsisėsti į savo vietą.</w:t>
      </w:r>
    </w:p>
    <w:p w:rsidR="00E636B1" w:rsidRPr="00E636B1" w:rsidRDefault="00E636B1" w:rsidP="00E636B1">
      <w:pPr>
        <w:tabs>
          <w:tab w:val="left" w:pos="1418"/>
          <w:tab w:val="left" w:pos="1701"/>
        </w:tabs>
        <w:spacing w:line="360" w:lineRule="auto"/>
        <w:jc w:val="both"/>
      </w:pPr>
      <w:r w:rsidRPr="00E636B1">
        <w:t xml:space="preserve">         </w:t>
      </w:r>
      <w:r w:rsidRPr="00E636B1">
        <w:rPr>
          <w:b/>
        </w:rPr>
        <w:t>55. Elgesys olimpiadų, konkursu metu.</w:t>
      </w:r>
      <w:r w:rsidRPr="00E636B1">
        <w:t xml:space="preserve">    </w:t>
      </w:r>
    </w:p>
    <w:p w:rsidR="00E636B1" w:rsidRPr="00E636B1" w:rsidRDefault="00E636B1" w:rsidP="00E636B1">
      <w:pPr>
        <w:tabs>
          <w:tab w:val="left" w:pos="1418"/>
          <w:tab w:val="left" w:pos="1701"/>
        </w:tabs>
        <w:jc w:val="both"/>
      </w:pPr>
      <w:r w:rsidRPr="00E636B1">
        <w:t xml:space="preserve">         55.1. Vykdyti organizatorių nurodymus.</w:t>
      </w:r>
    </w:p>
    <w:p w:rsidR="00E636B1" w:rsidRPr="00E636B1" w:rsidRDefault="00E636B1" w:rsidP="00E636B1">
      <w:pPr>
        <w:tabs>
          <w:tab w:val="left" w:pos="1418"/>
          <w:tab w:val="left" w:pos="1701"/>
        </w:tabs>
        <w:jc w:val="both"/>
        <w:rPr>
          <w:b/>
        </w:rPr>
      </w:pPr>
      <w:r w:rsidRPr="00E636B1">
        <w:t xml:space="preserve">         55.2. Netrukdyti kitiems olimpiados, konkurso dalyviams. </w:t>
      </w:r>
    </w:p>
    <w:p w:rsidR="00E636B1" w:rsidRPr="00E636B1" w:rsidRDefault="00E636B1" w:rsidP="00E636B1">
      <w:pPr>
        <w:autoSpaceDE w:val="0"/>
        <w:autoSpaceDN w:val="0"/>
        <w:adjustRightInd w:val="0"/>
        <w:ind w:firstLine="567"/>
        <w:jc w:val="both"/>
      </w:pPr>
      <w:r w:rsidRPr="00E636B1">
        <w:t xml:space="preserve">56. </w:t>
      </w:r>
      <w:r w:rsidRPr="00E636B1">
        <w:rPr>
          <w:b/>
        </w:rPr>
        <w:t>Veiksmai po išvykos:</w:t>
      </w:r>
    </w:p>
    <w:p w:rsidR="00E636B1" w:rsidRPr="00E636B1" w:rsidRDefault="00E636B1" w:rsidP="00E636B1">
      <w:pPr>
        <w:autoSpaceDE w:val="0"/>
        <w:autoSpaceDN w:val="0"/>
        <w:adjustRightInd w:val="0"/>
        <w:ind w:firstLine="567"/>
        <w:jc w:val="both"/>
      </w:pPr>
      <w:r w:rsidRPr="00E636B1">
        <w:t>56.1. mokiniai palydimi į mokyklą, o jaunesniojo amžiaus vaikus pasitinka tėvai;</w:t>
      </w:r>
    </w:p>
    <w:p w:rsidR="00E636B1" w:rsidRPr="00E636B1" w:rsidRDefault="00E636B1" w:rsidP="00E636B1">
      <w:pPr>
        <w:autoSpaceDE w:val="0"/>
        <w:autoSpaceDN w:val="0"/>
        <w:adjustRightInd w:val="0"/>
        <w:ind w:firstLine="567"/>
        <w:jc w:val="both"/>
      </w:pPr>
      <w:r w:rsidRPr="00E636B1">
        <w:t>56.2. sutvarkoma (apžiūrima) transporto priemonė, inventorius;</w:t>
      </w:r>
    </w:p>
    <w:p w:rsidR="00E636B1" w:rsidRPr="00E636B1" w:rsidRDefault="00E636B1" w:rsidP="00E636B1">
      <w:pPr>
        <w:autoSpaceDE w:val="0"/>
        <w:autoSpaceDN w:val="0"/>
        <w:adjustRightInd w:val="0"/>
        <w:ind w:firstLine="567"/>
        <w:jc w:val="both"/>
      </w:pPr>
      <w:r w:rsidRPr="00E636B1">
        <w:t>56.3. įvertinamas mokinių elgesys išvykos metu;</w:t>
      </w:r>
    </w:p>
    <w:p w:rsidR="00E636B1" w:rsidRPr="00E636B1" w:rsidRDefault="00E636B1" w:rsidP="00E636B1">
      <w:pPr>
        <w:autoSpaceDE w:val="0"/>
        <w:autoSpaceDN w:val="0"/>
        <w:adjustRightInd w:val="0"/>
        <w:ind w:firstLine="567"/>
        <w:jc w:val="both"/>
      </w:pPr>
      <w:r w:rsidRPr="00E636B1">
        <w:t>56.4. jei buvo tvarkos pažeidėjų, pranešama mokyklos vadovams ir tėvams.</w:t>
      </w:r>
    </w:p>
    <w:p w:rsidR="00E636B1" w:rsidRPr="00E636B1" w:rsidRDefault="00E636B1" w:rsidP="00E636B1">
      <w:pPr>
        <w:autoSpaceDE w:val="0"/>
        <w:autoSpaceDN w:val="0"/>
        <w:adjustRightInd w:val="0"/>
        <w:ind w:firstLine="567"/>
        <w:jc w:val="both"/>
      </w:pPr>
    </w:p>
    <w:p w:rsidR="00E636B1" w:rsidRPr="00E636B1" w:rsidRDefault="00E636B1" w:rsidP="00E636B1">
      <w:pPr>
        <w:spacing w:line="360" w:lineRule="auto"/>
        <w:jc w:val="center"/>
        <w:rPr>
          <w:b/>
          <w:bCs/>
        </w:rPr>
      </w:pPr>
      <w:r w:rsidRPr="00E636B1">
        <w:rPr>
          <w:b/>
          <w:bCs/>
        </w:rPr>
        <w:t xml:space="preserve">VI. MOKINIŲ VYKIMO AUTOBUSU SAUGAUS ELGESIO INSTRUKCIJA </w:t>
      </w:r>
    </w:p>
    <w:p w:rsidR="00E636B1" w:rsidRPr="00E636B1" w:rsidRDefault="00E636B1" w:rsidP="00E636B1">
      <w:pPr>
        <w:numPr>
          <w:ilvl w:val="0"/>
          <w:numId w:val="14"/>
        </w:numPr>
        <w:tabs>
          <w:tab w:val="left" w:pos="360"/>
          <w:tab w:val="left" w:pos="1418"/>
          <w:tab w:val="left" w:pos="1701"/>
        </w:tabs>
        <w:jc w:val="both"/>
      </w:pPr>
      <w:r w:rsidRPr="00E636B1">
        <w:t xml:space="preserve">Autobuso reikia laukti gimnazijos kieme, o jam atvykus - nebėgti. Įlipant ir išlipant nesistumdyti, laikytis eilės. </w:t>
      </w:r>
    </w:p>
    <w:p w:rsidR="00E636B1" w:rsidRPr="00E636B1" w:rsidRDefault="00E636B1" w:rsidP="00E636B1">
      <w:pPr>
        <w:numPr>
          <w:ilvl w:val="0"/>
          <w:numId w:val="14"/>
        </w:numPr>
        <w:tabs>
          <w:tab w:val="left" w:pos="1418"/>
          <w:tab w:val="left" w:pos="1701"/>
        </w:tabs>
        <w:jc w:val="both"/>
      </w:pPr>
      <w:r w:rsidRPr="00E636B1">
        <w:t>Laikytis saugaus elgesio taisyklių transporto priemonėse: draudžiama triukšmauti, vaikščioti, iškišti rankas, mojuoti, rodyti gestus kitiems eismo dalyviams, persisverti pro važiuojančios transporto priemonės langą, važiuojant atidarinėti duris, išlipus iš transporto priemonės iškart bėgti per gatvę.</w:t>
      </w:r>
    </w:p>
    <w:p w:rsidR="00E636B1" w:rsidRPr="00E636B1" w:rsidRDefault="00E636B1" w:rsidP="00E636B1">
      <w:pPr>
        <w:tabs>
          <w:tab w:val="left" w:pos="1418"/>
          <w:tab w:val="left" w:pos="1701"/>
        </w:tabs>
        <w:ind w:left="540"/>
        <w:jc w:val="both"/>
      </w:pPr>
      <w:r w:rsidRPr="00E636B1">
        <w:t>59.Šiukšles mesti tik į tam skirtas vietas, nemėtyti jų pro langą.</w:t>
      </w:r>
    </w:p>
    <w:p w:rsidR="00E636B1" w:rsidRPr="00E636B1" w:rsidRDefault="00E636B1" w:rsidP="00E636B1">
      <w:pPr>
        <w:autoSpaceDE w:val="0"/>
        <w:autoSpaceDN w:val="0"/>
        <w:adjustRightInd w:val="0"/>
        <w:rPr>
          <w:b/>
          <w:bCs/>
        </w:rPr>
      </w:pPr>
    </w:p>
    <w:p w:rsidR="00E636B1" w:rsidRPr="00E636B1" w:rsidRDefault="00E636B1" w:rsidP="00E636B1">
      <w:pPr>
        <w:numPr>
          <w:ilvl w:val="0"/>
          <w:numId w:val="8"/>
        </w:numPr>
        <w:autoSpaceDE w:val="0"/>
        <w:autoSpaceDN w:val="0"/>
        <w:adjustRightInd w:val="0"/>
        <w:contextualSpacing/>
        <w:jc w:val="center"/>
        <w:rPr>
          <w:b/>
          <w:bCs/>
        </w:rPr>
      </w:pPr>
      <w:r w:rsidRPr="00E636B1">
        <w:rPr>
          <w:b/>
          <w:bCs/>
        </w:rPr>
        <w:t>VEIKSMAI NELAIMINGŲ ATSITIKIMŲ METU</w:t>
      </w:r>
    </w:p>
    <w:p w:rsidR="00E636B1" w:rsidRPr="00E636B1" w:rsidRDefault="00E636B1" w:rsidP="00E636B1">
      <w:pPr>
        <w:autoSpaceDE w:val="0"/>
        <w:autoSpaceDN w:val="0"/>
        <w:adjustRightInd w:val="0"/>
        <w:ind w:left="1080"/>
        <w:contextualSpacing/>
        <w:rPr>
          <w:b/>
          <w:bCs/>
        </w:rPr>
      </w:pPr>
    </w:p>
    <w:p w:rsidR="00E636B1" w:rsidRPr="00E636B1" w:rsidRDefault="00E636B1" w:rsidP="00E636B1">
      <w:pPr>
        <w:autoSpaceDE w:val="0"/>
        <w:autoSpaceDN w:val="0"/>
        <w:adjustRightInd w:val="0"/>
        <w:ind w:firstLine="567"/>
        <w:jc w:val="both"/>
      </w:pPr>
      <w:r w:rsidRPr="00E636B1">
        <w:t>52. Mokinys, nukentėjęs nelaimingo atsitikimo metu (jeigu jis pajėgia)</w:t>
      </w:r>
      <w:r w:rsidR="00AC5782">
        <w:t>,</w:t>
      </w:r>
      <w:r w:rsidRPr="00E636B1">
        <w:t xml:space="preserve"> privalo</w:t>
      </w:r>
      <w:r w:rsidR="00AC5782">
        <w:t xml:space="preserve"> apie įvykį</w:t>
      </w:r>
      <w:r w:rsidRPr="00E636B1">
        <w:t xml:space="preserve"> pranešti grupės  vadovui, mokytojui ar mokyklos administracijai.</w:t>
      </w:r>
    </w:p>
    <w:p w:rsidR="00E636B1" w:rsidRPr="00E636B1" w:rsidRDefault="00E636B1" w:rsidP="00E636B1">
      <w:pPr>
        <w:autoSpaceDE w:val="0"/>
        <w:autoSpaceDN w:val="0"/>
        <w:adjustRightInd w:val="0"/>
        <w:ind w:firstLine="567"/>
        <w:jc w:val="both"/>
      </w:pPr>
      <w:r w:rsidRPr="00E636B1">
        <w:lastRenderedPageBreak/>
        <w:t>53. Mokiniai ir darbuotojai, matę nelaimingą atsitikimą ar sužinoję apie jį, suteikia pirmąją pagalbą nukentėjusiam ir nedelsdami praneša švietimo įstaigos vadovui ar atsakingam darbuotojui.</w:t>
      </w:r>
    </w:p>
    <w:p w:rsidR="00E636B1" w:rsidRPr="00E636B1" w:rsidRDefault="00E636B1" w:rsidP="00E636B1">
      <w:pPr>
        <w:autoSpaceDE w:val="0"/>
        <w:autoSpaceDN w:val="0"/>
        <w:adjustRightInd w:val="0"/>
        <w:ind w:firstLine="567"/>
        <w:jc w:val="both"/>
      </w:pPr>
      <w:r w:rsidRPr="00E636B1">
        <w:t>54. Įvykus sunkiam ar mirtinam nelaimingam atsitikimui, švietimo įstaigos vadovas (jo įgaliotas asmuo) ne vėliau kaip per valandą po įvykio (bet kokiomis įmanomomis priemonėmis) pagal tam tikrą pranešimo formą turi pranešti:</w:t>
      </w:r>
    </w:p>
    <w:p w:rsidR="00E636B1" w:rsidRPr="00E636B1" w:rsidRDefault="00E636B1" w:rsidP="00E636B1">
      <w:pPr>
        <w:autoSpaceDE w:val="0"/>
        <w:autoSpaceDN w:val="0"/>
        <w:adjustRightInd w:val="0"/>
        <w:ind w:firstLine="567"/>
        <w:jc w:val="both"/>
      </w:pPr>
      <w:r w:rsidRPr="00E636B1">
        <w:t>54.1. nukentėjusiojo šeimai;</w:t>
      </w:r>
    </w:p>
    <w:p w:rsidR="00E636B1" w:rsidRPr="00E636B1" w:rsidRDefault="00E636B1" w:rsidP="00E636B1">
      <w:pPr>
        <w:autoSpaceDE w:val="0"/>
        <w:autoSpaceDN w:val="0"/>
        <w:adjustRightInd w:val="0"/>
        <w:ind w:firstLine="567"/>
        <w:jc w:val="both"/>
      </w:pPr>
      <w:r w:rsidRPr="00E636B1">
        <w:t>54.2. miesto (rajono), kuriame įvyko nelaimingas atsitikimas, prokuratūrai;</w:t>
      </w:r>
    </w:p>
    <w:p w:rsidR="00E636B1" w:rsidRPr="00E636B1" w:rsidRDefault="00E636B1" w:rsidP="00E636B1">
      <w:pPr>
        <w:autoSpaceDE w:val="0"/>
        <w:autoSpaceDN w:val="0"/>
        <w:adjustRightInd w:val="0"/>
        <w:ind w:firstLine="567"/>
        <w:jc w:val="both"/>
      </w:pPr>
      <w:r w:rsidRPr="00E636B1">
        <w:t>54.3. švietimo įstaigos steigėjui;</w:t>
      </w:r>
    </w:p>
    <w:p w:rsidR="00E636B1" w:rsidRPr="00E636B1" w:rsidRDefault="00E636B1" w:rsidP="00E636B1">
      <w:pPr>
        <w:autoSpaceDE w:val="0"/>
        <w:autoSpaceDN w:val="0"/>
        <w:adjustRightInd w:val="0"/>
        <w:ind w:firstLine="567"/>
        <w:jc w:val="both"/>
      </w:pPr>
      <w:r w:rsidRPr="00E636B1">
        <w:t>54.4. jei nelaimingas atsitikimas įvyko dėl statinių griuvimo – pranešti Valstybinei teritorijų planavimo ir statybos inspekcijos tarnybai;</w:t>
      </w:r>
    </w:p>
    <w:p w:rsidR="00E636B1" w:rsidRPr="00E636B1" w:rsidRDefault="00E636B1" w:rsidP="00E636B1">
      <w:pPr>
        <w:autoSpaceDE w:val="0"/>
        <w:autoSpaceDN w:val="0"/>
        <w:adjustRightInd w:val="0"/>
        <w:ind w:firstLine="567"/>
        <w:jc w:val="both"/>
      </w:pPr>
      <w:r w:rsidRPr="00E636B1">
        <w:t>54.5. jei nelaimingas atsitikimas įvyko objektuose, įrenginiuose, kuriuos kontroliuoja, prižiūri ir eksploatuoja kita organizacija, – pranešti šiai organizacijai.</w:t>
      </w:r>
    </w:p>
    <w:p w:rsidR="00E636B1" w:rsidRPr="00E636B1" w:rsidRDefault="00E636B1" w:rsidP="00E636B1">
      <w:pPr>
        <w:autoSpaceDE w:val="0"/>
        <w:autoSpaceDN w:val="0"/>
        <w:adjustRightInd w:val="0"/>
        <w:ind w:firstLine="567"/>
        <w:jc w:val="both"/>
      </w:pPr>
      <w:r w:rsidRPr="00E636B1">
        <w:t>55. Visi nelaimingi atsitikimai</w:t>
      </w:r>
      <w:r w:rsidR="00AC5782">
        <w:t>,</w:t>
      </w:r>
      <w:r w:rsidRPr="00E636B1">
        <w:t xml:space="preserve"> įforminti U formos aktu, turi būti įregistruoti švietimo įstaigos nelaimingų atsitikimų registracijos žurnale.</w:t>
      </w:r>
    </w:p>
    <w:p w:rsidR="00E636B1" w:rsidRPr="00E636B1" w:rsidRDefault="00E636B1" w:rsidP="00E636B1">
      <w:pPr>
        <w:autoSpaceDE w:val="0"/>
        <w:autoSpaceDN w:val="0"/>
        <w:adjustRightInd w:val="0"/>
        <w:ind w:firstLine="567"/>
        <w:jc w:val="both"/>
      </w:pPr>
      <w:r w:rsidRPr="00E636B1">
        <w:t>56. Įvykių vieta ir įrenginių būklė iki tol, kol nelaimingas atsitikimas bus pradėtas tirti, turi išlikti tokia, kokia buvo įvykio metu. Jei kyla grėsmė kitiems žmonėms, jie iš įvykio vietos</w:t>
      </w:r>
      <w:r w:rsidR="00AC5782">
        <w:t xml:space="preserve"> </w:t>
      </w:r>
      <w:r w:rsidRPr="00E636B1">
        <w:t>išvedami. Įvykio vietoje padaryti pakeitimai įforminami aktu.</w:t>
      </w:r>
    </w:p>
    <w:p w:rsidR="00E636B1" w:rsidRPr="00E636B1" w:rsidRDefault="00E636B1" w:rsidP="00E636B1">
      <w:pPr>
        <w:autoSpaceDE w:val="0"/>
        <w:autoSpaceDN w:val="0"/>
        <w:adjustRightInd w:val="0"/>
      </w:pPr>
    </w:p>
    <w:p w:rsidR="00E636B1" w:rsidRPr="00E636B1" w:rsidRDefault="00E636B1" w:rsidP="00E636B1">
      <w:pPr>
        <w:autoSpaceDE w:val="0"/>
        <w:autoSpaceDN w:val="0"/>
        <w:adjustRightInd w:val="0"/>
        <w:jc w:val="center"/>
      </w:pPr>
      <w:r w:rsidRPr="00E636B1">
        <w:rPr>
          <w:b/>
        </w:rPr>
        <w:t>VIII.</w:t>
      </w:r>
      <w:r w:rsidRPr="00E636B1">
        <w:t xml:space="preserve"> </w:t>
      </w:r>
      <w:r w:rsidRPr="00E636B1">
        <w:rPr>
          <w:b/>
          <w:bCs/>
        </w:rPr>
        <w:t>MOKINIŲ ELGESIO TAISYKLĖS MOKYKLOJE</w:t>
      </w:r>
    </w:p>
    <w:p w:rsidR="00E636B1" w:rsidRPr="00E636B1" w:rsidRDefault="00E636B1" w:rsidP="00E636B1">
      <w:pPr>
        <w:autoSpaceDE w:val="0"/>
        <w:autoSpaceDN w:val="0"/>
        <w:adjustRightInd w:val="0"/>
        <w:ind w:left="1080"/>
        <w:contextualSpacing/>
        <w:rPr>
          <w:b/>
          <w:bCs/>
        </w:rPr>
      </w:pPr>
    </w:p>
    <w:p w:rsidR="00E636B1" w:rsidRPr="00E636B1" w:rsidRDefault="00E636B1" w:rsidP="00E636B1">
      <w:pPr>
        <w:autoSpaceDE w:val="0"/>
        <w:autoSpaceDN w:val="0"/>
        <w:adjustRightInd w:val="0"/>
        <w:ind w:firstLine="567"/>
      </w:pPr>
      <w:r w:rsidRPr="00E636B1">
        <w:t>57. Su  parengtomis taisyklėmis supažindinami visi gimnazijos mokiniai prade</w:t>
      </w:r>
      <w:r w:rsidR="007039AF">
        <w:t>dant ugdymą gimnazijoje, kasmet</w:t>
      </w:r>
      <w:r w:rsidRPr="00E636B1">
        <w:t xml:space="preserve"> mokslo metų pradžioje vyksta taisyklių aptarimas, kartojimas.  Taisyklių privalo laikytis visi gimnazijos bendruomenės nariai.</w:t>
      </w:r>
    </w:p>
    <w:p w:rsidR="00E636B1" w:rsidRPr="00E636B1" w:rsidRDefault="00E636B1" w:rsidP="00E636B1">
      <w:pPr>
        <w:autoSpaceDE w:val="0"/>
        <w:autoSpaceDN w:val="0"/>
        <w:adjustRightInd w:val="0"/>
        <w:ind w:firstLine="567"/>
        <w:rPr>
          <w:b/>
        </w:rPr>
      </w:pPr>
      <w:r w:rsidRPr="00E636B1">
        <w:rPr>
          <w:b/>
        </w:rPr>
        <w:t>ELGESIO ATMINTINĖ MOKINIAMS:</w:t>
      </w:r>
    </w:p>
    <w:p w:rsidR="00E636B1" w:rsidRPr="00E636B1" w:rsidRDefault="00E636B1" w:rsidP="00E636B1">
      <w:pPr>
        <w:autoSpaceDE w:val="0"/>
        <w:autoSpaceDN w:val="0"/>
        <w:adjustRightInd w:val="0"/>
        <w:ind w:firstLine="567"/>
        <w:jc w:val="both"/>
      </w:pPr>
      <w:r w:rsidRPr="00E636B1">
        <w:t>58. Būkite drausmingi, dėmesingi, punktualūs.</w:t>
      </w:r>
    </w:p>
    <w:p w:rsidR="00E636B1" w:rsidRPr="00E636B1" w:rsidRDefault="00E636B1" w:rsidP="00E636B1">
      <w:pPr>
        <w:autoSpaceDE w:val="0"/>
        <w:autoSpaceDN w:val="0"/>
        <w:adjustRightInd w:val="0"/>
        <w:ind w:firstLine="567"/>
        <w:jc w:val="both"/>
      </w:pPr>
      <w:r w:rsidRPr="00E636B1">
        <w:t>59. Pertraukų metu išeikite iš kabinetų, nes reikia juos išvėdinti.</w:t>
      </w:r>
    </w:p>
    <w:p w:rsidR="00E636B1" w:rsidRPr="00E636B1" w:rsidRDefault="00E636B1" w:rsidP="00E636B1">
      <w:pPr>
        <w:autoSpaceDE w:val="0"/>
        <w:autoSpaceDN w:val="0"/>
        <w:adjustRightInd w:val="0"/>
        <w:ind w:firstLine="567"/>
        <w:jc w:val="both"/>
        <w:rPr>
          <w:sz w:val="20"/>
          <w:szCs w:val="20"/>
        </w:rPr>
      </w:pPr>
      <w:r w:rsidRPr="00E636B1">
        <w:t>60. Nedarinėkite langų be mokytojo leidimo</w:t>
      </w:r>
      <w:r w:rsidRPr="00E636B1">
        <w:rPr>
          <w:sz w:val="20"/>
          <w:szCs w:val="20"/>
        </w:rPr>
        <w:t>.</w:t>
      </w:r>
    </w:p>
    <w:p w:rsidR="00E636B1" w:rsidRPr="00E636B1" w:rsidRDefault="00E636B1" w:rsidP="00E636B1">
      <w:pPr>
        <w:autoSpaceDE w:val="0"/>
        <w:autoSpaceDN w:val="0"/>
        <w:adjustRightInd w:val="0"/>
        <w:ind w:firstLine="567"/>
        <w:jc w:val="both"/>
      </w:pPr>
      <w:r w:rsidRPr="00E636B1">
        <w:t>61. Nesėdėkite ant palangių, nepersisverkite per jas.</w:t>
      </w:r>
    </w:p>
    <w:p w:rsidR="00E636B1" w:rsidRPr="00E636B1" w:rsidRDefault="00E636B1" w:rsidP="00E636B1">
      <w:pPr>
        <w:autoSpaceDE w:val="0"/>
        <w:autoSpaceDN w:val="0"/>
        <w:adjustRightInd w:val="0"/>
        <w:ind w:firstLine="567"/>
        <w:jc w:val="both"/>
      </w:pPr>
      <w:r w:rsidRPr="00E636B1">
        <w:t>62. Nesigrumkite prie durų.</w:t>
      </w:r>
    </w:p>
    <w:p w:rsidR="00E636B1" w:rsidRPr="00E636B1" w:rsidRDefault="00E636B1" w:rsidP="00E636B1">
      <w:pPr>
        <w:autoSpaceDE w:val="0"/>
        <w:autoSpaceDN w:val="0"/>
        <w:adjustRightInd w:val="0"/>
        <w:ind w:firstLine="567"/>
        <w:jc w:val="both"/>
      </w:pPr>
      <w:r w:rsidRPr="00E636B1">
        <w:t xml:space="preserve">63. Nesinešiokite nereikalingų daiktų (aštrių, šaltųjų, </w:t>
      </w:r>
      <w:r w:rsidR="007039AF">
        <w:t>šaunamųjų, sprogstamųjų medžiag</w:t>
      </w:r>
      <w:r w:rsidRPr="00E636B1">
        <w:t>ų, alkoholinių gėrimų, narkotinių medžiagų).</w:t>
      </w:r>
    </w:p>
    <w:p w:rsidR="00E636B1" w:rsidRPr="00E636B1" w:rsidRDefault="00E636B1" w:rsidP="00E636B1">
      <w:pPr>
        <w:autoSpaceDE w:val="0"/>
        <w:autoSpaceDN w:val="0"/>
        <w:adjustRightInd w:val="0"/>
        <w:ind w:firstLine="567"/>
        <w:jc w:val="both"/>
      </w:pPr>
      <w:r w:rsidRPr="00E636B1">
        <w:t>64. Valgykloje elkitės ramiai, būkite kantrūs ir tolerantiški, negadinkite įrankių, priemonių, inventoriaus bei kito mokyklos turto.</w:t>
      </w:r>
    </w:p>
    <w:p w:rsidR="00E636B1" w:rsidRPr="00E636B1" w:rsidRDefault="00E636B1" w:rsidP="00E636B1">
      <w:pPr>
        <w:autoSpaceDE w:val="0"/>
        <w:autoSpaceDN w:val="0"/>
        <w:adjustRightInd w:val="0"/>
        <w:ind w:firstLine="567"/>
        <w:jc w:val="both"/>
      </w:pPr>
      <w:r w:rsidRPr="00E636B1">
        <w:t>65. Nesmurtaukite, nepriekabiaukite, nesityčiokite iš kitų bendruomenės narių.</w:t>
      </w:r>
    </w:p>
    <w:p w:rsidR="00E636B1" w:rsidRPr="00E636B1" w:rsidRDefault="00E636B1" w:rsidP="00E636B1">
      <w:pPr>
        <w:autoSpaceDE w:val="0"/>
        <w:autoSpaceDN w:val="0"/>
        <w:adjustRightInd w:val="0"/>
        <w:ind w:firstLine="567"/>
        <w:jc w:val="both"/>
      </w:pPr>
      <w:r w:rsidRPr="00E636B1">
        <w:t>66. Praneškite apie netinkamą mokinių elgesį ir nelaimingus atsitikimus (nedelsdami) bet kuriam s</w:t>
      </w:r>
      <w:r w:rsidR="007039AF">
        <w:t>uaugusiam, mokyklos darbuotojui</w:t>
      </w:r>
      <w:r w:rsidRPr="00E636B1">
        <w:t>.</w:t>
      </w:r>
    </w:p>
    <w:p w:rsidR="00E636B1" w:rsidRPr="00E636B1" w:rsidRDefault="00E636B1" w:rsidP="00E636B1">
      <w:pPr>
        <w:autoSpaceDE w:val="0"/>
        <w:autoSpaceDN w:val="0"/>
        <w:adjustRightInd w:val="0"/>
        <w:ind w:firstLine="567"/>
        <w:jc w:val="both"/>
      </w:pPr>
      <w:r w:rsidRPr="00E636B1">
        <w:t>67. Būkite atsargūs su elektros prietaisais ir įrenginiais, griežtai vykdykite suaugusiųjų nurodymus ar reikalavimus.</w:t>
      </w:r>
    </w:p>
    <w:p w:rsidR="00E636B1" w:rsidRPr="00E636B1" w:rsidRDefault="00E636B1" w:rsidP="00E636B1">
      <w:pPr>
        <w:autoSpaceDE w:val="0"/>
        <w:autoSpaceDN w:val="0"/>
        <w:adjustRightInd w:val="0"/>
        <w:ind w:firstLine="567"/>
        <w:jc w:val="both"/>
      </w:pPr>
      <w:r w:rsidRPr="00E636B1">
        <w:t>68. Saugokite savo ir šalia jūsų dirbančių sveikatą sporto salėje, aktų salėje, renginių, išvykų metu.</w:t>
      </w:r>
    </w:p>
    <w:p w:rsidR="00E636B1" w:rsidRPr="00E636B1" w:rsidRDefault="00E636B1" w:rsidP="00E636B1">
      <w:pPr>
        <w:autoSpaceDE w:val="0"/>
        <w:autoSpaceDN w:val="0"/>
        <w:adjustRightInd w:val="0"/>
        <w:ind w:firstLine="567"/>
        <w:jc w:val="both"/>
      </w:pPr>
      <w:r w:rsidRPr="00E636B1">
        <w:t>70. Iškilus bet kokiam pavojui, nepanikuodami evakuokitės evakuacijos plane nurodytomis kryptimis.</w:t>
      </w:r>
    </w:p>
    <w:p w:rsidR="00E636B1" w:rsidRPr="00E636B1" w:rsidRDefault="00E636B1" w:rsidP="00E636B1">
      <w:pPr>
        <w:autoSpaceDE w:val="0"/>
        <w:autoSpaceDN w:val="0"/>
        <w:adjustRightInd w:val="0"/>
        <w:ind w:firstLine="567"/>
        <w:jc w:val="both"/>
      </w:pPr>
      <w:r w:rsidRPr="00E636B1">
        <w:t>71. Būkite drausmingi, dėmesingi, atsargūs tiek pamokų, tiek pertraukų metu.</w:t>
      </w:r>
    </w:p>
    <w:p w:rsidR="00E636B1" w:rsidRPr="00E636B1" w:rsidRDefault="00E636B1" w:rsidP="00E636B1">
      <w:pPr>
        <w:autoSpaceDE w:val="0"/>
        <w:autoSpaceDN w:val="0"/>
        <w:adjustRightInd w:val="0"/>
        <w:ind w:firstLine="567"/>
        <w:jc w:val="both"/>
      </w:pPr>
      <w:r w:rsidRPr="00E636B1">
        <w:t>72. Tiksliai vykdykite mokytojų nurodymus.</w:t>
      </w:r>
    </w:p>
    <w:p w:rsidR="00E636B1" w:rsidRPr="00E636B1" w:rsidRDefault="00E636B1" w:rsidP="00E636B1">
      <w:pPr>
        <w:autoSpaceDE w:val="0"/>
        <w:autoSpaceDN w:val="0"/>
        <w:adjustRightInd w:val="0"/>
        <w:ind w:firstLine="567"/>
        <w:jc w:val="both"/>
      </w:pPr>
      <w:r w:rsidRPr="00E636B1">
        <w:t>73. Darbo vietoje palaikykite švarą ir tvarką.</w:t>
      </w:r>
    </w:p>
    <w:p w:rsidR="00E636B1" w:rsidRPr="00E636B1" w:rsidRDefault="007039AF" w:rsidP="00E636B1">
      <w:pPr>
        <w:autoSpaceDE w:val="0"/>
        <w:autoSpaceDN w:val="0"/>
        <w:adjustRightInd w:val="0"/>
        <w:ind w:firstLine="567"/>
        <w:jc w:val="both"/>
      </w:pPr>
      <w:r>
        <w:t>74. Išpylę</w:t>
      </w:r>
      <w:r w:rsidR="00E636B1" w:rsidRPr="00E636B1">
        <w:t xml:space="preserve"> ant grindų skystį, tuojau pat išvalykite.</w:t>
      </w:r>
    </w:p>
    <w:p w:rsidR="00E636B1" w:rsidRPr="00E636B1" w:rsidRDefault="00E636B1" w:rsidP="00E636B1">
      <w:pPr>
        <w:autoSpaceDE w:val="0"/>
        <w:autoSpaceDN w:val="0"/>
        <w:adjustRightInd w:val="0"/>
        <w:ind w:firstLine="567"/>
        <w:jc w:val="both"/>
      </w:pPr>
      <w:r w:rsidRPr="00E636B1">
        <w:t>75. Žirkles, peiliukus, adatas, kitus pamokoms reikalingus daiktus į mokyklą atsineškite tik tada, kai reikalauja mokytoja ir jais naudokitės tik per pamokas.</w:t>
      </w:r>
    </w:p>
    <w:p w:rsidR="00E636B1" w:rsidRPr="00E636B1" w:rsidRDefault="00E636B1" w:rsidP="00E636B1">
      <w:pPr>
        <w:autoSpaceDE w:val="0"/>
        <w:autoSpaceDN w:val="0"/>
        <w:adjustRightInd w:val="0"/>
        <w:ind w:firstLine="567"/>
        <w:jc w:val="both"/>
      </w:pPr>
      <w:r w:rsidRPr="00E636B1">
        <w:t>76. Valgykloje elkitės</w:t>
      </w:r>
      <w:r w:rsidR="007039AF">
        <w:t xml:space="preserve"> mandagiai</w:t>
      </w:r>
      <w:r w:rsidRPr="00E636B1">
        <w:t>, valgykite ramiai, netriukšmaukite, nemosikuokite įrankiais, pavalgę nusineškite indus.</w:t>
      </w:r>
    </w:p>
    <w:p w:rsidR="00E636B1" w:rsidRPr="00E636B1" w:rsidRDefault="00E636B1" w:rsidP="00E636B1">
      <w:pPr>
        <w:autoSpaceDE w:val="0"/>
        <w:autoSpaceDN w:val="0"/>
        <w:adjustRightInd w:val="0"/>
        <w:ind w:firstLine="567"/>
        <w:jc w:val="both"/>
      </w:pPr>
      <w:r w:rsidRPr="00E636B1">
        <w:lastRenderedPageBreak/>
        <w:t>77. Įvykus nelaimingam atsitikimui, tuojau pat apie įvykį praneškite budinčiam arba kitam arčiausiai esančiam mokytojui, gimnazijos darbuotojui.</w:t>
      </w:r>
    </w:p>
    <w:p w:rsidR="00E636B1" w:rsidRPr="00E636B1" w:rsidRDefault="00E636B1" w:rsidP="00E636B1">
      <w:pPr>
        <w:autoSpaceDE w:val="0"/>
        <w:autoSpaceDN w:val="0"/>
        <w:adjustRightInd w:val="0"/>
        <w:ind w:firstLine="567"/>
        <w:jc w:val="both"/>
      </w:pPr>
      <w:r w:rsidRPr="00E636B1">
        <w:t>79. Gaisro, stichinės nelaimės atveju klasė evakuojasi evakuacijos plane nurodytomis kryptimis.</w:t>
      </w:r>
    </w:p>
    <w:p w:rsidR="00E636B1" w:rsidRPr="00E636B1" w:rsidRDefault="00E636B1" w:rsidP="00E636B1">
      <w:pPr>
        <w:autoSpaceDE w:val="0"/>
        <w:autoSpaceDN w:val="0"/>
        <w:adjustRightInd w:val="0"/>
        <w:ind w:firstLine="567"/>
        <w:jc w:val="both"/>
      </w:pPr>
      <w:r w:rsidRPr="00E636B1">
        <w:t>80. Vandenį, tualetinį popierių naudoti saikingai, tik tiek</w:t>
      </w:r>
      <w:r w:rsidR="00981850">
        <w:t>,</w:t>
      </w:r>
      <w:r w:rsidRPr="00E636B1">
        <w:t xml:space="preserve"> kiek reikia fiziologiniams  poreikiams ir higienos reikalavimams atlikti.</w:t>
      </w:r>
    </w:p>
    <w:p w:rsidR="00E636B1" w:rsidRPr="00E636B1" w:rsidRDefault="00E636B1" w:rsidP="00E636B1">
      <w:pPr>
        <w:autoSpaceDE w:val="0"/>
        <w:autoSpaceDN w:val="0"/>
        <w:adjustRightInd w:val="0"/>
        <w:rPr>
          <w:b/>
          <w:bCs/>
        </w:rPr>
      </w:pPr>
      <w:r w:rsidRPr="00E636B1">
        <w:rPr>
          <w:b/>
          <w:bCs/>
        </w:rPr>
        <w:t>DRAUDŽIAMA :</w:t>
      </w:r>
    </w:p>
    <w:p w:rsidR="00E636B1" w:rsidRPr="00E636B1" w:rsidRDefault="00E636B1" w:rsidP="00E636B1">
      <w:pPr>
        <w:autoSpaceDE w:val="0"/>
        <w:autoSpaceDN w:val="0"/>
        <w:adjustRightInd w:val="0"/>
        <w:ind w:firstLine="567"/>
        <w:jc w:val="both"/>
      </w:pPr>
      <w:r w:rsidRPr="00E636B1">
        <w:t>80. Pertraukų metu būti klasėje, išdykauti, stumdytis;</w:t>
      </w:r>
    </w:p>
    <w:p w:rsidR="00E636B1" w:rsidRPr="00E636B1" w:rsidRDefault="00E636B1" w:rsidP="00E636B1">
      <w:pPr>
        <w:autoSpaceDE w:val="0"/>
        <w:autoSpaceDN w:val="0"/>
        <w:adjustRightInd w:val="0"/>
        <w:ind w:firstLine="567"/>
        <w:jc w:val="both"/>
      </w:pPr>
      <w:r w:rsidRPr="00E636B1">
        <w:t>81. sėdėti ant palangių ir persisverti per jas;</w:t>
      </w:r>
    </w:p>
    <w:p w:rsidR="00E636B1" w:rsidRPr="00E636B1" w:rsidRDefault="00E636B1" w:rsidP="00E636B1">
      <w:pPr>
        <w:autoSpaceDE w:val="0"/>
        <w:autoSpaceDN w:val="0"/>
        <w:adjustRightInd w:val="0"/>
        <w:ind w:firstLine="567"/>
        <w:jc w:val="both"/>
      </w:pPr>
      <w:r w:rsidRPr="00E636B1">
        <w:t>82.  be mokytojo leidimo atidarinėti langus;</w:t>
      </w:r>
    </w:p>
    <w:p w:rsidR="00E636B1" w:rsidRPr="00E636B1" w:rsidRDefault="00E636B1" w:rsidP="00E636B1">
      <w:pPr>
        <w:autoSpaceDE w:val="0"/>
        <w:autoSpaceDN w:val="0"/>
        <w:adjustRightInd w:val="0"/>
        <w:ind w:firstLine="567"/>
        <w:jc w:val="both"/>
      </w:pPr>
      <w:r w:rsidRPr="00E636B1">
        <w:t>83. grumtis prie klasės, tualetų durų;</w:t>
      </w:r>
    </w:p>
    <w:p w:rsidR="00E636B1" w:rsidRPr="00E636B1" w:rsidRDefault="00E636B1" w:rsidP="00E636B1">
      <w:pPr>
        <w:autoSpaceDE w:val="0"/>
        <w:autoSpaceDN w:val="0"/>
        <w:adjustRightInd w:val="0"/>
        <w:ind w:firstLine="567"/>
        <w:jc w:val="both"/>
      </w:pPr>
      <w:r w:rsidRPr="00E636B1">
        <w:t>84. bėgioti, žaisti mokyklos pradinių ir/ar vyresnių klasių mokinių korpuse, laiptinėse, triukšmauti;</w:t>
      </w:r>
    </w:p>
    <w:p w:rsidR="00E636B1" w:rsidRPr="00E636B1" w:rsidRDefault="00E636B1" w:rsidP="00E636B1">
      <w:pPr>
        <w:autoSpaceDE w:val="0"/>
        <w:autoSpaceDN w:val="0"/>
        <w:adjustRightInd w:val="0"/>
        <w:ind w:firstLine="567"/>
        <w:jc w:val="both"/>
      </w:pPr>
      <w:r w:rsidRPr="00E636B1">
        <w:t>85. sa</w:t>
      </w:r>
      <w:r w:rsidR="00981850">
        <w:t>vavališkai, be mokytojo leidimo,</w:t>
      </w:r>
      <w:r w:rsidRPr="00E636B1">
        <w:t xml:space="preserve"> eiti į mokyklos kiemą;</w:t>
      </w:r>
    </w:p>
    <w:p w:rsidR="00E636B1" w:rsidRPr="00E636B1" w:rsidRDefault="00E636B1" w:rsidP="00E636B1">
      <w:pPr>
        <w:autoSpaceDE w:val="0"/>
        <w:autoSpaceDN w:val="0"/>
        <w:adjustRightInd w:val="0"/>
        <w:ind w:firstLine="567"/>
        <w:jc w:val="both"/>
      </w:pPr>
      <w:r w:rsidRPr="00E636B1">
        <w:t>86. savavališkai pasišalinti iš gimnazijos, išeiti už gimnazijos teritorijos pamokoms nepasibaigus be pateisinamos priežasties ar tėvų raštiško leidimo;</w:t>
      </w:r>
    </w:p>
    <w:p w:rsidR="00E636B1" w:rsidRPr="00E636B1" w:rsidRDefault="00E636B1" w:rsidP="00E636B1">
      <w:pPr>
        <w:autoSpaceDE w:val="0"/>
        <w:autoSpaceDN w:val="0"/>
        <w:adjustRightInd w:val="0"/>
        <w:ind w:firstLine="567"/>
        <w:jc w:val="both"/>
      </w:pPr>
      <w:r w:rsidRPr="00E636B1">
        <w:t>87.atsinešti į mokyklą degtukų, žiebtuvėlių, kitų aštrių daiktų, šaltųjų, šaunamųjų, sprogstamųjų priemonių</w:t>
      </w:r>
      <w:r w:rsidR="00981850">
        <w:t xml:space="preserve"> bei kitų daiktų turint tikslą juo</w:t>
      </w:r>
      <w:r w:rsidRPr="00E636B1">
        <w:t>s parduoti ar vykdyti mainus;</w:t>
      </w:r>
    </w:p>
    <w:p w:rsidR="00E636B1" w:rsidRPr="00E636B1" w:rsidRDefault="00E636B1" w:rsidP="00E636B1">
      <w:pPr>
        <w:autoSpaceDE w:val="0"/>
        <w:autoSpaceDN w:val="0"/>
        <w:adjustRightInd w:val="0"/>
        <w:ind w:firstLine="567"/>
        <w:jc w:val="both"/>
      </w:pPr>
      <w:r w:rsidRPr="00E636B1">
        <w:t>88. jungti elektros jungiklius ir kitus prietaisus, palikti atsuktus vandens čiaupus.</w:t>
      </w:r>
    </w:p>
    <w:p w:rsidR="00E636B1" w:rsidRPr="00E636B1" w:rsidRDefault="00E636B1" w:rsidP="00E636B1">
      <w:pPr>
        <w:autoSpaceDE w:val="0"/>
        <w:autoSpaceDN w:val="0"/>
        <w:adjustRightInd w:val="0"/>
        <w:ind w:firstLine="567"/>
        <w:jc w:val="both"/>
      </w:pPr>
    </w:p>
    <w:p w:rsidR="00E636B1" w:rsidRPr="00E636B1" w:rsidRDefault="00E636B1" w:rsidP="00E636B1">
      <w:pPr>
        <w:autoSpaceDE w:val="0"/>
        <w:autoSpaceDN w:val="0"/>
        <w:adjustRightInd w:val="0"/>
        <w:rPr>
          <w:b/>
          <w:bCs/>
        </w:rPr>
      </w:pPr>
      <w:r w:rsidRPr="00E636B1">
        <w:rPr>
          <w:b/>
          <w:bCs/>
        </w:rPr>
        <w:t>VII. MOKINIŲ SAUGOS IR SVEIKATOS TAISYKLĖS TECHNOLOGIJŲ KABINETE</w:t>
      </w:r>
    </w:p>
    <w:p w:rsidR="00E636B1" w:rsidRPr="00E636B1" w:rsidRDefault="00E636B1" w:rsidP="00E636B1">
      <w:pPr>
        <w:autoSpaceDE w:val="0"/>
        <w:autoSpaceDN w:val="0"/>
        <w:adjustRightInd w:val="0"/>
        <w:jc w:val="center"/>
        <w:rPr>
          <w:b/>
          <w:bCs/>
        </w:rPr>
      </w:pPr>
      <w:r w:rsidRPr="00E636B1">
        <w:rPr>
          <w:b/>
          <w:bCs/>
        </w:rPr>
        <w:t>MOKANTIS BUITIES DARBŲ:</w:t>
      </w:r>
    </w:p>
    <w:p w:rsidR="00E636B1" w:rsidRPr="00E636B1" w:rsidRDefault="00E636B1" w:rsidP="00E636B1">
      <w:pPr>
        <w:autoSpaceDE w:val="0"/>
        <w:autoSpaceDN w:val="0"/>
        <w:adjustRightInd w:val="0"/>
        <w:rPr>
          <w:b/>
          <w:bCs/>
        </w:rPr>
      </w:pPr>
    </w:p>
    <w:p w:rsidR="00E636B1" w:rsidRPr="00E636B1" w:rsidRDefault="00E636B1" w:rsidP="00E636B1">
      <w:pPr>
        <w:autoSpaceDE w:val="0"/>
        <w:autoSpaceDN w:val="0"/>
        <w:adjustRightInd w:val="0"/>
        <w:ind w:left="567"/>
      </w:pPr>
      <w:r w:rsidRPr="00E636B1">
        <w:t>88. Išklausykite darbo saugos instruktažą, su kuriuo jus privalo supažindinti mokytojas. Pradėdami darbą, nuimkite visus nereikalingus daiktus. Darbo vieta turi būti tvarkinga.</w:t>
      </w:r>
    </w:p>
    <w:p w:rsidR="00E636B1" w:rsidRPr="00E636B1" w:rsidRDefault="00E636B1" w:rsidP="00E636B1">
      <w:pPr>
        <w:autoSpaceDE w:val="0"/>
        <w:autoSpaceDN w:val="0"/>
        <w:adjustRightInd w:val="0"/>
        <w:ind w:firstLine="567"/>
      </w:pPr>
      <w:r w:rsidRPr="00E636B1">
        <w:t>8</w:t>
      </w:r>
      <w:r w:rsidR="00981850">
        <w:t xml:space="preserve">9. Nesisukinėkite, nežaiskite </w:t>
      </w:r>
      <w:r w:rsidRPr="00E636B1">
        <w:t xml:space="preserve"> adata, vąšeliu</w:t>
      </w:r>
      <w:r w:rsidR="00981850">
        <w:t>, smeigtukais, virbalais</w:t>
      </w:r>
      <w:r w:rsidRPr="00E636B1">
        <w:t>.</w:t>
      </w:r>
    </w:p>
    <w:p w:rsidR="00E636B1" w:rsidRPr="00E636B1" w:rsidRDefault="00981850" w:rsidP="00E636B1">
      <w:pPr>
        <w:autoSpaceDE w:val="0"/>
        <w:autoSpaceDN w:val="0"/>
        <w:adjustRightInd w:val="0"/>
        <w:ind w:firstLine="567"/>
      </w:pPr>
      <w:r>
        <w:t>90. Pametę</w:t>
      </w:r>
      <w:r w:rsidR="00E636B1" w:rsidRPr="00E636B1">
        <w:t xml:space="preserve"> adatą, būtinai ją suraskite.</w:t>
      </w:r>
    </w:p>
    <w:p w:rsidR="00E636B1" w:rsidRPr="00E636B1" w:rsidRDefault="00E636B1" w:rsidP="00E636B1">
      <w:pPr>
        <w:autoSpaceDE w:val="0"/>
        <w:autoSpaceDN w:val="0"/>
        <w:adjustRightInd w:val="0"/>
        <w:ind w:firstLine="567"/>
        <w:jc w:val="both"/>
      </w:pPr>
      <w:r w:rsidRPr="00E636B1">
        <w:t>91. Nedėkite adatos ar smeigtuko į burną.</w:t>
      </w:r>
    </w:p>
    <w:p w:rsidR="00E636B1" w:rsidRPr="00E636B1" w:rsidRDefault="00E636B1" w:rsidP="00E636B1">
      <w:pPr>
        <w:autoSpaceDE w:val="0"/>
        <w:autoSpaceDN w:val="0"/>
        <w:adjustRightInd w:val="0"/>
        <w:ind w:firstLine="567"/>
        <w:jc w:val="both"/>
      </w:pPr>
      <w:r w:rsidRPr="00E636B1">
        <w:t>92. Visus smulkius siuvimo įrankius laikykite vienoje vietoje, tvarkingai sudėtus.</w:t>
      </w:r>
    </w:p>
    <w:p w:rsidR="00E636B1" w:rsidRPr="00E636B1" w:rsidRDefault="00E636B1" w:rsidP="00E636B1">
      <w:pPr>
        <w:autoSpaceDE w:val="0"/>
        <w:autoSpaceDN w:val="0"/>
        <w:adjustRightInd w:val="0"/>
        <w:ind w:firstLine="567"/>
        <w:jc w:val="both"/>
      </w:pPr>
      <w:r w:rsidRPr="00E636B1">
        <w:t>93. Jeigu adata sulūžo, prieš išmesdami ją, gerai suvyniokite į popieriaus skiautę.</w:t>
      </w:r>
    </w:p>
    <w:p w:rsidR="00E636B1" w:rsidRPr="00E636B1" w:rsidRDefault="00E636B1" w:rsidP="00E636B1">
      <w:pPr>
        <w:autoSpaceDE w:val="0"/>
        <w:autoSpaceDN w:val="0"/>
        <w:adjustRightInd w:val="0"/>
        <w:ind w:firstLine="567"/>
        <w:jc w:val="both"/>
      </w:pPr>
      <w:r w:rsidRPr="00E636B1">
        <w:t>94. Nepalikite ant stalo nesuglaustų žirklių.</w:t>
      </w:r>
    </w:p>
    <w:p w:rsidR="00E636B1" w:rsidRPr="00E636B1" w:rsidRDefault="00E636B1" w:rsidP="00E636B1">
      <w:pPr>
        <w:autoSpaceDE w:val="0"/>
        <w:autoSpaceDN w:val="0"/>
        <w:adjustRightInd w:val="0"/>
        <w:ind w:firstLine="567"/>
        <w:jc w:val="both"/>
      </w:pPr>
      <w:r w:rsidRPr="00E636B1">
        <w:t>95. Paduodami žirkles draugui, jas laikykite suglaustas, rankenėle į priekį.</w:t>
      </w:r>
    </w:p>
    <w:p w:rsidR="00E636B1" w:rsidRPr="00E636B1" w:rsidRDefault="00E636B1" w:rsidP="00E636B1">
      <w:pPr>
        <w:autoSpaceDE w:val="0"/>
        <w:autoSpaceDN w:val="0"/>
        <w:adjustRightInd w:val="0"/>
        <w:ind w:firstLine="567"/>
        <w:jc w:val="both"/>
      </w:pPr>
      <w:r w:rsidRPr="00E636B1">
        <w:t>96. Nepalikite įjungto lygintuvo, kitų elektros prietaisų be priežiūros.</w:t>
      </w:r>
    </w:p>
    <w:p w:rsidR="00E636B1" w:rsidRPr="00E636B1" w:rsidRDefault="00210436" w:rsidP="00E636B1">
      <w:pPr>
        <w:autoSpaceDE w:val="0"/>
        <w:autoSpaceDN w:val="0"/>
        <w:adjustRightInd w:val="0"/>
        <w:ind w:firstLine="567"/>
        <w:jc w:val="both"/>
      </w:pPr>
      <w:r>
        <w:t>97.</w:t>
      </w:r>
      <w:r w:rsidR="00981850">
        <w:t>Siūdami</w:t>
      </w:r>
      <w:r w:rsidR="00E636B1" w:rsidRPr="00E636B1">
        <w:t xml:space="preserve"> siuvimo mašina, saugokite pirštus nuo siuvamosios mašinos judančių mechanizmo dalių.</w:t>
      </w:r>
    </w:p>
    <w:p w:rsidR="00E636B1" w:rsidRPr="00E636B1" w:rsidRDefault="00981850" w:rsidP="00E636B1">
      <w:pPr>
        <w:autoSpaceDE w:val="0"/>
        <w:autoSpaceDN w:val="0"/>
        <w:adjustRightInd w:val="0"/>
        <w:ind w:firstLine="567"/>
        <w:jc w:val="both"/>
      </w:pPr>
      <w:r>
        <w:t>98. Jei yra būtina – dirbkite vilkėdami specialią aprangą</w:t>
      </w:r>
      <w:r w:rsidR="00E636B1" w:rsidRPr="00E636B1">
        <w:t>. Turi būti užsegtos visos sagos. Plaukai paslėpti po galvos apdangalu. Ant rankų neturi būti žiedų, laikrodžių, apyrankių. Pavojing</w:t>
      </w:r>
      <w:r>
        <w:t>ai išsikišę ir kabantys daiktai,</w:t>
      </w:r>
      <w:r w:rsidR="00E636B1" w:rsidRPr="00E636B1">
        <w:t xml:space="preserve"> šalikas, kaklaraištis, atsegta rankovė ir pan.</w:t>
      </w:r>
      <w:r>
        <w:t>,</w:t>
      </w:r>
      <w:r w:rsidR="00E636B1" w:rsidRPr="00E636B1">
        <w:t xml:space="preserve"> turi būti paslėpti, užsegti.</w:t>
      </w:r>
    </w:p>
    <w:p w:rsidR="00E636B1" w:rsidRPr="00E636B1" w:rsidRDefault="00E636B1" w:rsidP="00E636B1">
      <w:pPr>
        <w:autoSpaceDE w:val="0"/>
        <w:autoSpaceDN w:val="0"/>
        <w:adjustRightInd w:val="0"/>
        <w:rPr>
          <w:b/>
          <w:bCs/>
        </w:rPr>
      </w:pPr>
      <w:r w:rsidRPr="00E636B1">
        <w:rPr>
          <w:b/>
          <w:bCs/>
        </w:rPr>
        <w:t>MOKANTIS MAISTO GAMINIMO (VIRTUVĖJE)</w:t>
      </w:r>
    </w:p>
    <w:p w:rsidR="00E636B1" w:rsidRPr="00E636B1" w:rsidRDefault="00981850" w:rsidP="00E636B1">
      <w:pPr>
        <w:autoSpaceDE w:val="0"/>
        <w:autoSpaceDN w:val="0"/>
        <w:adjustRightInd w:val="0"/>
        <w:ind w:firstLine="567"/>
        <w:jc w:val="both"/>
      </w:pPr>
      <w:r>
        <w:t>98. Prieš gamindami</w:t>
      </w:r>
      <w:r w:rsidR="00E636B1" w:rsidRPr="00E636B1">
        <w:t xml:space="preserve"> valgį, nusiplaukite rankas, užsijuoskite švarią prijuostę, sutvarkykite plaukus taip, kad jie nekristų</w:t>
      </w:r>
      <w:r>
        <w:t xml:space="preserve"> ant akių</w:t>
      </w:r>
      <w:r w:rsidR="00E636B1" w:rsidRPr="00E636B1">
        <w:t>.</w:t>
      </w:r>
    </w:p>
    <w:p w:rsidR="00E636B1" w:rsidRPr="00E636B1" w:rsidRDefault="00E636B1" w:rsidP="00E636B1">
      <w:pPr>
        <w:autoSpaceDE w:val="0"/>
        <w:autoSpaceDN w:val="0"/>
        <w:adjustRightInd w:val="0"/>
        <w:ind w:firstLine="567"/>
        <w:jc w:val="both"/>
      </w:pPr>
      <w:r w:rsidRPr="00E636B1">
        <w:t>99. Imdami nuo puodo dangtį, kelkite jį nuo savęs, saugokitės karštų garų, naudokite apsauginę, karščiui atsparią pirštinę.</w:t>
      </w:r>
    </w:p>
    <w:p w:rsidR="00E636B1" w:rsidRPr="00E636B1" w:rsidRDefault="00E636B1" w:rsidP="00E636B1">
      <w:pPr>
        <w:autoSpaceDE w:val="0"/>
        <w:autoSpaceDN w:val="0"/>
        <w:adjustRightInd w:val="0"/>
        <w:ind w:firstLine="567"/>
        <w:jc w:val="both"/>
      </w:pPr>
      <w:r w:rsidRPr="00E636B1">
        <w:t>100. Karštus indus, skardas imkite tik sausa pašluoste, pirštine.</w:t>
      </w:r>
    </w:p>
    <w:p w:rsidR="00E636B1" w:rsidRPr="00E636B1" w:rsidRDefault="00E636B1" w:rsidP="00E636B1">
      <w:pPr>
        <w:autoSpaceDE w:val="0"/>
        <w:autoSpaceDN w:val="0"/>
        <w:adjustRightInd w:val="0"/>
        <w:ind w:firstLine="567"/>
        <w:jc w:val="both"/>
      </w:pPr>
      <w:r w:rsidRPr="00E636B1">
        <w:t>101. Elektros prietaisus įjungia, reguliuoja ir išjungia sausomis ran</w:t>
      </w:r>
      <w:r w:rsidR="00981850">
        <w:t>komis mokytojas arba mokiniai, prižiūrimi mokytojo</w:t>
      </w:r>
      <w:r w:rsidRPr="00E636B1">
        <w:t>.</w:t>
      </w:r>
    </w:p>
    <w:p w:rsidR="00E636B1" w:rsidRPr="00E636B1" w:rsidRDefault="00E636B1" w:rsidP="00E636B1">
      <w:pPr>
        <w:autoSpaceDE w:val="0"/>
        <w:autoSpaceDN w:val="0"/>
        <w:adjustRightInd w:val="0"/>
        <w:ind w:firstLine="567"/>
        <w:jc w:val="both"/>
      </w:pPr>
      <w:r w:rsidRPr="00E636B1">
        <w:t>102. Daryti staigius judesius, bėgioti griežtai draudžiama.</w:t>
      </w:r>
    </w:p>
    <w:p w:rsidR="00E636B1" w:rsidRPr="00E636B1" w:rsidRDefault="00E636B1" w:rsidP="00E636B1">
      <w:pPr>
        <w:autoSpaceDE w:val="0"/>
        <w:autoSpaceDN w:val="0"/>
        <w:adjustRightInd w:val="0"/>
        <w:ind w:firstLine="567"/>
        <w:jc w:val="both"/>
      </w:pPr>
      <w:r w:rsidRPr="00E636B1">
        <w:t>103. Paduokite darbo įrankius draugui tik rankenėle į priekį.</w:t>
      </w:r>
    </w:p>
    <w:p w:rsidR="00E636B1" w:rsidRPr="00E636B1" w:rsidRDefault="00981850" w:rsidP="00E636B1">
      <w:pPr>
        <w:autoSpaceDE w:val="0"/>
        <w:autoSpaceDN w:val="0"/>
        <w:adjustRightInd w:val="0"/>
        <w:ind w:firstLine="567"/>
        <w:jc w:val="both"/>
      </w:pPr>
      <w:r>
        <w:t>104. Išpylę</w:t>
      </w:r>
      <w:r w:rsidR="00E636B1" w:rsidRPr="00E636B1">
        <w:t xml:space="preserve"> ant grindų skystį, tuojau pat</w:t>
      </w:r>
      <w:r>
        <w:t xml:space="preserve"> jį</w:t>
      </w:r>
      <w:r w:rsidR="00E636B1" w:rsidRPr="00E636B1">
        <w:t xml:space="preserve"> išvalykite.</w:t>
      </w:r>
    </w:p>
    <w:p w:rsidR="00E636B1" w:rsidRPr="00E636B1" w:rsidRDefault="00E636B1" w:rsidP="00E636B1">
      <w:pPr>
        <w:autoSpaceDE w:val="0"/>
        <w:autoSpaceDN w:val="0"/>
        <w:adjustRightInd w:val="0"/>
        <w:ind w:firstLine="567"/>
        <w:jc w:val="both"/>
      </w:pPr>
      <w:r w:rsidRPr="00E636B1">
        <w:t>105. Prie įkaitusios viryklės gali stovėti ne daugiau kaip 3 mokiniai.</w:t>
      </w:r>
    </w:p>
    <w:p w:rsidR="00E636B1" w:rsidRPr="00E636B1" w:rsidRDefault="00981850" w:rsidP="00E636B1">
      <w:pPr>
        <w:autoSpaceDE w:val="0"/>
        <w:autoSpaceDN w:val="0"/>
        <w:adjustRightInd w:val="0"/>
        <w:ind w:firstLine="567"/>
        <w:jc w:val="both"/>
      </w:pPr>
      <w:r>
        <w:lastRenderedPageBreak/>
        <w:t>106. Pjaustydami</w:t>
      </w:r>
      <w:r w:rsidR="00E636B1" w:rsidRPr="00E636B1">
        <w:t xml:space="preserve"> maisto produktus, saugokite prilaikančios rankos pirštus.</w:t>
      </w:r>
    </w:p>
    <w:p w:rsidR="00E636B1" w:rsidRPr="00E636B1" w:rsidRDefault="00E636B1" w:rsidP="00E636B1">
      <w:pPr>
        <w:autoSpaceDE w:val="0"/>
        <w:autoSpaceDN w:val="0"/>
        <w:adjustRightInd w:val="0"/>
      </w:pPr>
      <w:r w:rsidRPr="00E636B1">
        <w:rPr>
          <w:b/>
          <w:bCs/>
        </w:rPr>
        <w:t>NELAIMINGŲ ATSITIKIMŲ ATVEJU</w:t>
      </w:r>
      <w:r w:rsidRPr="00E636B1">
        <w:t>:</w:t>
      </w:r>
    </w:p>
    <w:p w:rsidR="00E636B1" w:rsidRPr="00E636B1" w:rsidRDefault="00E636B1" w:rsidP="00E636B1">
      <w:pPr>
        <w:autoSpaceDE w:val="0"/>
        <w:autoSpaceDN w:val="0"/>
        <w:adjustRightInd w:val="0"/>
        <w:ind w:firstLine="567"/>
        <w:jc w:val="both"/>
      </w:pPr>
      <w:r w:rsidRPr="00E636B1">
        <w:t>107. Pastebėjus gedimą ar įvykus nelaimingam atsitikimui, tuojau pat praneškite mokytojui.</w:t>
      </w:r>
    </w:p>
    <w:p w:rsidR="00E636B1" w:rsidRPr="00E636B1" w:rsidRDefault="00E636B1" w:rsidP="00E636B1">
      <w:pPr>
        <w:autoSpaceDE w:val="0"/>
        <w:autoSpaceDN w:val="0"/>
        <w:adjustRightInd w:val="0"/>
        <w:ind w:firstLine="567"/>
        <w:jc w:val="both"/>
      </w:pPr>
      <w:r w:rsidRPr="00E636B1">
        <w:t>108. Pagal galimybes suteikite pirmąją med. pagalbą nukentėjusiam.</w:t>
      </w:r>
    </w:p>
    <w:p w:rsidR="00E636B1" w:rsidRPr="00E636B1" w:rsidRDefault="00E636B1" w:rsidP="00E636B1">
      <w:pPr>
        <w:autoSpaceDE w:val="0"/>
        <w:autoSpaceDN w:val="0"/>
        <w:adjustRightInd w:val="0"/>
        <w:ind w:firstLine="567"/>
        <w:jc w:val="both"/>
      </w:pPr>
      <w:r w:rsidRPr="00E636B1">
        <w:t>109. Gaisro, stichinės nelaimės atveju klasė evakuojasi evakuacijos plane nurodytomis kryptimis.</w:t>
      </w:r>
    </w:p>
    <w:p w:rsidR="00E636B1" w:rsidRPr="00E636B1" w:rsidRDefault="00E636B1" w:rsidP="00E636B1">
      <w:pPr>
        <w:autoSpaceDE w:val="0"/>
        <w:autoSpaceDN w:val="0"/>
        <w:adjustRightInd w:val="0"/>
        <w:jc w:val="both"/>
        <w:rPr>
          <w:b/>
          <w:bCs/>
        </w:rPr>
      </w:pPr>
    </w:p>
    <w:p w:rsidR="00E636B1" w:rsidRPr="00E636B1" w:rsidRDefault="00E636B1" w:rsidP="00E636B1">
      <w:pPr>
        <w:numPr>
          <w:ilvl w:val="0"/>
          <w:numId w:val="7"/>
        </w:numPr>
        <w:autoSpaceDE w:val="0"/>
        <w:autoSpaceDN w:val="0"/>
        <w:adjustRightInd w:val="0"/>
        <w:contextualSpacing/>
        <w:jc w:val="center"/>
        <w:rPr>
          <w:b/>
          <w:bCs/>
        </w:rPr>
      </w:pPr>
      <w:r w:rsidRPr="00E636B1">
        <w:rPr>
          <w:b/>
          <w:bCs/>
        </w:rPr>
        <w:t>VAIKŲ SAUGOS IR SVEIKATOS TAISYKLĖS CHEMIJOS KABINETE</w:t>
      </w:r>
    </w:p>
    <w:p w:rsidR="00E636B1" w:rsidRPr="00E636B1" w:rsidRDefault="00E636B1" w:rsidP="00E636B1">
      <w:pPr>
        <w:autoSpaceDE w:val="0"/>
        <w:autoSpaceDN w:val="0"/>
        <w:adjustRightInd w:val="0"/>
        <w:ind w:left="1080"/>
        <w:contextualSpacing/>
        <w:rPr>
          <w:b/>
          <w:bCs/>
        </w:rPr>
      </w:pPr>
    </w:p>
    <w:p w:rsidR="00E636B1" w:rsidRPr="00E636B1" w:rsidRDefault="00E636B1" w:rsidP="00E636B1">
      <w:pPr>
        <w:autoSpaceDE w:val="0"/>
        <w:autoSpaceDN w:val="0"/>
        <w:adjustRightInd w:val="0"/>
        <w:ind w:firstLine="567"/>
        <w:jc w:val="both"/>
      </w:pPr>
      <w:r w:rsidRPr="00E636B1">
        <w:t>110. Išklausykite darbų saugos instruktažą, su kuriuo jus privalo supažindinti mokytojas. Dirbkite ramiai, susikaupę, garsiai nekalbėkite.</w:t>
      </w:r>
    </w:p>
    <w:p w:rsidR="00E636B1" w:rsidRPr="00E636B1" w:rsidRDefault="00E636B1" w:rsidP="00E636B1">
      <w:pPr>
        <w:autoSpaceDE w:val="0"/>
        <w:autoSpaceDN w:val="0"/>
        <w:adjustRightInd w:val="0"/>
        <w:ind w:firstLine="567"/>
        <w:jc w:val="both"/>
      </w:pPr>
      <w:r w:rsidRPr="00E636B1">
        <w:t>111. Atidžiai sekite bandymo eigą ir laikykitės aprašyme nurodytų bandymo atlikimo reikalavimų, jei reikia - dėvėkite asmeninės apsaugos priemones.</w:t>
      </w:r>
    </w:p>
    <w:p w:rsidR="00E636B1" w:rsidRPr="00E636B1" w:rsidRDefault="00E636B1" w:rsidP="00E636B1">
      <w:pPr>
        <w:autoSpaceDE w:val="0"/>
        <w:autoSpaceDN w:val="0"/>
        <w:adjustRightInd w:val="0"/>
        <w:ind w:firstLine="567"/>
        <w:jc w:val="both"/>
      </w:pPr>
      <w:r w:rsidRPr="00E636B1">
        <w:t>112. Į mėgintuvėlį bandymui skirtų medžiagų pilkite ne daugiau kaip 1/3 – ½ jo tūrio.</w:t>
      </w:r>
    </w:p>
    <w:p w:rsidR="00E636B1" w:rsidRPr="00E636B1" w:rsidRDefault="00E636B1" w:rsidP="00E636B1">
      <w:pPr>
        <w:autoSpaceDE w:val="0"/>
        <w:autoSpaceDN w:val="0"/>
        <w:adjustRightInd w:val="0"/>
        <w:ind w:firstLine="567"/>
        <w:jc w:val="both"/>
      </w:pPr>
      <w:r w:rsidRPr="00E636B1">
        <w:t>113. Butelį, iš kurio pylėte bandymui reagentą, tuojau pat užkimškite ir pastatykite į vietą.</w:t>
      </w:r>
    </w:p>
    <w:p w:rsidR="00E636B1" w:rsidRPr="00E636B1" w:rsidRDefault="00E636B1" w:rsidP="00E636B1">
      <w:pPr>
        <w:autoSpaceDE w:val="0"/>
        <w:autoSpaceDN w:val="0"/>
        <w:adjustRightInd w:val="0"/>
        <w:ind w:firstLine="567"/>
        <w:jc w:val="both"/>
      </w:pPr>
      <w:r w:rsidRPr="00E636B1">
        <w:t>114. Sausus reagentus imkite tik švariu šaukšteliu. Nesuvartotų reagentų atgal į butelį nepilkite.</w:t>
      </w:r>
    </w:p>
    <w:p w:rsidR="00E636B1" w:rsidRPr="00E636B1" w:rsidRDefault="00E636B1" w:rsidP="00E636B1">
      <w:pPr>
        <w:autoSpaceDE w:val="0"/>
        <w:autoSpaceDN w:val="0"/>
        <w:adjustRightInd w:val="0"/>
        <w:ind w:firstLine="567"/>
        <w:jc w:val="both"/>
      </w:pPr>
      <w:r w:rsidRPr="00E636B1">
        <w:t>115. Darbus su nuodingomis, degiomis, sprogstančiomis ir dvokiančiomis medžiagomis atlikite traukos spintoje.</w:t>
      </w:r>
    </w:p>
    <w:p w:rsidR="00E636B1" w:rsidRPr="00E636B1" w:rsidRDefault="00E636B1" w:rsidP="00E636B1">
      <w:pPr>
        <w:autoSpaceDE w:val="0"/>
        <w:autoSpaceDN w:val="0"/>
        <w:adjustRightInd w:val="0"/>
        <w:ind w:firstLine="567"/>
        <w:jc w:val="both"/>
      </w:pPr>
      <w:r w:rsidRPr="00E636B1">
        <w:t>116. Rūgštis (ypač sieros rūgštį) pilkite plona srovele į vandenį, bet ne atvirkščiai.</w:t>
      </w:r>
    </w:p>
    <w:p w:rsidR="00E636B1" w:rsidRPr="00E636B1" w:rsidRDefault="00E636B1" w:rsidP="00E636B1">
      <w:pPr>
        <w:autoSpaceDE w:val="0"/>
        <w:autoSpaceDN w:val="0"/>
        <w:adjustRightInd w:val="0"/>
        <w:ind w:firstLine="567"/>
        <w:jc w:val="both"/>
      </w:pPr>
      <w:r w:rsidRPr="00E636B1">
        <w:t xml:space="preserve">117. Kietus </w:t>
      </w:r>
      <w:proofErr w:type="spellStart"/>
      <w:r w:rsidRPr="00E636B1">
        <w:t>hidroksidus</w:t>
      </w:r>
      <w:proofErr w:type="spellEnd"/>
      <w:r w:rsidRPr="00E636B1">
        <w:t xml:space="preserve"> smulkinkite grūstuvėje tik užsidėję apsauginius akinius.</w:t>
      </w:r>
    </w:p>
    <w:p w:rsidR="00E636B1" w:rsidRPr="00E636B1" w:rsidRDefault="00E636B1" w:rsidP="00E636B1">
      <w:pPr>
        <w:autoSpaceDE w:val="0"/>
        <w:autoSpaceDN w:val="0"/>
        <w:adjustRightInd w:val="0"/>
        <w:ind w:firstLine="567"/>
        <w:jc w:val="both"/>
      </w:pPr>
      <w:r w:rsidRPr="00E636B1">
        <w:t>118. Mėgintuvėlį su skysčiu šildykite tik taip, kad ištiškęs tirpalas nepatektų ant jūsų.</w:t>
      </w:r>
    </w:p>
    <w:p w:rsidR="00E636B1" w:rsidRPr="00E636B1" w:rsidRDefault="00E636B1" w:rsidP="00E636B1">
      <w:pPr>
        <w:autoSpaceDE w:val="0"/>
        <w:autoSpaceDN w:val="0"/>
        <w:adjustRightInd w:val="0"/>
        <w:ind w:firstLine="567"/>
        <w:jc w:val="both"/>
      </w:pPr>
      <w:r w:rsidRPr="00E636B1">
        <w:t>119. Maišykite, pilkite, šildykite skysčius stiklinėse ar kituose didesniuose induose nepasilenkdami.</w:t>
      </w:r>
    </w:p>
    <w:p w:rsidR="00E636B1" w:rsidRPr="00E636B1" w:rsidRDefault="00E636B1" w:rsidP="00E636B1">
      <w:pPr>
        <w:autoSpaceDE w:val="0"/>
        <w:autoSpaceDN w:val="0"/>
        <w:adjustRightInd w:val="0"/>
        <w:ind w:firstLine="567"/>
        <w:jc w:val="both"/>
      </w:pPr>
      <w:r w:rsidRPr="00E636B1">
        <w:t>120. Neuostykite reagentų tiesiai iš indo.</w:t>
      </w:r>
    </w:p>
    <w:p w:rsidR="00E636B1" w:rsidRPr="00E636B1" w:rsidRDefault="00E636B1" w:rsidP="00E636B1">
      <w:pPr>
        <w:autoSpaceDE w:val="0"/>
        <w:autoSpaceDN w:val="0"/>
        <w:adjustRightInd w:val="0"/>
        <w:ind w:firstLine="567"/>
        <w:jc w:val="both"/>
      </w:pPr>
      <w:r w:rsidRPr="00E636B1">
        <w:t>121. Užsidegusį alkoholį, eterį, benziną gesinkite smėliu, skuduru, rankšluosčiu, bet ne vandeniu.</w:t>
      </w:r>
    </w:p>
    <w:p w:rsidR="00E636B1" w:rsidRPr="00E636B1" w:rsidRDefault="00E636B1" w:rsidP="00E636B1">
      <w:pPr>
        <w:autoSpaceDE w:val="0"/>
        <w:autoSpaceDN w:val="0"/>
        <w:adjustRightInd w:val="0"/>
        <w:ind w:firstLine="567"/>
        <w:jc w:val="both"/>
      </w:pPr>
      <w:r w:rsidRPr="00E636B1">
        <w:t xml:space="preserve">122. Rūgščių ir </w:t>
      </w:r>
      <w:proofErr w:type="spellStart"/>
      <w:r w:rsidRPr="00E636B1">
        <w:t>hidroksidų</w:t>
      </w:r>
      <w:proofErr w:type="spellEnd"/>
      <w:r w:rsidRPr="00E636B1">
        <w:t xml:space="preserve"> liekanas pilkite tik į jiems skirtus indus, bet ne į kriauklę.</w:t>
      </w:r>
    </w:p>
    <w:p w:rsidR="00E636B1" w:rsidRPr="00E636B1" w:rsidRDefault="00E636B1" w:rsidP="00E636B1">
      <w:pPr>
        <w:autoSpaceDE w:val="0"/>
        <w:autoSpaceDN w:val="0"/>
        <w:adjustRightInd w:val="0"/>
        <w:ind w:firstLine="567"/>
        <w:jc w:val="both"/>
      </w:pPr>
      <w:r w:rsidRPr="00E636B1">
        <w:t>123. Baigę bandymus sutvarkykite savo darbo vietą.</w:t>
      </w:r>
    </w:p>
    <w:p w:rsidR="00E636B1" w:rsidRPr="00E636B1" w:rsidRDefault="00E636B1" w:rsidP="00E636B1">
      <w:pPr>
        <w:autoSpaceDE w:val="0"/>
        <w:autoSpaceDN w:val="0"/>
        <w:adjustRightInd w:val="0"/>
        <w:ind w:firstLine="567"/>
        <w:jc w:val="both"/>
      </w:pPr>
      <w:r w:rsidRPr="00E636B1">
        <w:t>124. Kabinete, laborator</w:t>
      </w:r>
      <w:r w:rsidR="00981850">
        <w:t>ijoje nevalgykite ir negerkite - t</w:t>
      </w:r>
      <w:r w:rsidRPr="00E636B1">
        <w:t>ai pavojinga sveikatai.</w:t>
      </w:r>
    </w:p>
    <w:p w:rsidR="00E636B1" w:rsidRPr="00E636B1" w:rsidRDefault="00E636B1" w:rsidP="00E636B1">
      <w:pPr>
        <w:autoSpaceDE w:val="0"/>
        <w:autoSpaceDN w:val="0"/>
        <w:adjustRightInd w:val="0"/>
        <w:ind w:firstLine="567"/>
        <w:jc w:val="both"/>
      </w:pPr>
      <w:r w:rsidRPr="00E636B1">
        <w:t>125. Išeidami iš kabineto, laboratorijos, būtinai patikrinkite</w:t>
      </w:r>
      <w:r w:rsidR="00981850">
        <w:t>, ar išjungti visi elektros</w:t>
      </w:r>
      <w:r w:rsidRPr="00E636B1">
        <w:t xml:space="preserve"> prietaisai, ar užsukti vandens ir dujų čiaupai, informuokite mokytoją.</w:t>
      </w:r>
    </w:p>
    <w:p w:rsidR="00E636B1" w:rsidRPr="00E636B1" w:rsidRDefault="00E636B1" w:rsidP="00E636B1">
      <w:pPr>
        <w:autoSpaceDE w:val="0"/>
        <w:autoSpaceDN w:val="0"/>
        <w:adjustRightInd w:val="0"/>
        <w:ind w:firstLine="567"/>
        <w:jc w:val="both"/>
      </w:pPr>
      <w:r w:rsidRPr="00E636B1">
        <w:t>126. Pastebėję gedimus</w:t>
      </w:r>
      <w:r w:rsidR="0054749D">
        <w:t>, tuojau pat praneškite mokytoju</w:t>
      </w:r>
      <w:r w:rsidRPr="00E636B1">
        <w:t>i.</w:t>
      </w:r>
    </w:p>
    <w:p w:rsidR="00E636B1" w:rsidRPr="00E636B1" w:rsidRDefault="00E636B1" w:rsidP="00E636B1">
      <w:pPr>
        <w:autoSpaceDE w:val="0"/>
        <w:autoSpaceDN w:val="0"/>
        <w:adjustRightInd w:val="0"/>
        <w:ind w:firstLine="567"/>
        <w:jc w:val="both"/>
      </w:pPr>
      <w:r w:rsidRPr="00E636B1">
        <w:t>127. Atsitikus incidentui, nelaimingam atsitikimui</w:t>
      </w:r>
      <w:r w:rsidR="0054749D">
        <w:t>, nedelsdami praneškite mokytoju</w:t>
      </w:r>
      <w:r w:rsidRPr="00E636B1">
        <w:t>i.</w:t>
      </w:r>
    </w:p>
    <w:p w:rsidR="00E636B1" w:rsidRPr="00E636B1" w:rsidRDefault="00E636B1" w:rsidP="00E636B1">
      <w:pPr>
        <w:autoSpaceDE w:val="0"/>
        <w:autoSpaceDN w:val="0"/>
        <w:adjustRightInd w:val="0"/>
        <w:ind w:firstLine="567"/>
        <w:jc w:val="both"/>
      </w:pPr>
      <w:r w:rsidRPr="00E636B1">
        <w:t>128. Pagal galimybes suteikite pirmąją med. pagalbą nukentėjusiam, informuokite mokytoją.</w:t>
      </w:r>
    </w:p>
    <w:p w:rsidR="00E636B1" w:rsidRPr="00E636B1" w:rsidRDefault="00E636B1" w:rsidP="00E636B1">
      <w:pPr>
        <w:autoSpaceDE w:val="0"/>
        <w:autoSpaceDN w:val="0"/>
        <w:adjustRightInd w:val="0"/>
        <w:ind w:firstLine="567"/>
        <w:jc w:val="both"/>
      </w:pPr>
      <w:r w:rsidRPr="00E636B1">
        <w:t>129. Gaisro, stichinės nelaimės atveju kabinete dirbantys mokiniai evakuojasi evakuacijos plane nurodytomis kryptimis.</w:t>
      </w:r>
    </w:p>
    <w:p w:rsidR="00E636B1" w:rsidRPr="00E636B1" w:rsidRDefault="00E636B1" w:rsidP="00E636B1">
      <w:pPr>
        <w:autoSpaceDE w:val="0"/>
        <w:autoSpaceDN w:val="0"/>
        <w:adjustRightInd w:val="0"/>
        <w:rPr>
          <w:b/>
          <w:bCs/>
        </w:rPr>
      </w:pPr>
    </w:p>
    <w:p w:rsidR="00E636B1" w:rsidRPr="00E636B1" w:rsidRDefault="00E636B1" w:rsidP="00E636B1">
      <w:pPr>
        <w:numPr>
          <w:ilvl w:val="0"/>
          <w:numId w:val="7"/>
        </w:numPr>
        <w:autoSpaceDE w:val="0"/>
        <w:autoSpaceDN w:val="0"/>
        <w:adjustRightInd w:val="0"/>
        <w:contextualSpacing/>
        <w:rPr>
          <w:b/>
          <w:bCs/>
        </w:rPr>
      </w:pPr>
      <w:r w:rsidRPr="00E636B1">
        <w:rPr>
          <w:b/>
          <w:bCs/>
        </w:rPr>
        <w:t>VAIKŲ SAUGOS IR SVEIKATOS TAISYKLĖS FIZIKOS KABINETE</w:t>
      </w:r>
    </w:p>
    <w:p w:rsidR="00E636B1" w:rsidRPr="00E636B1" w:rsidRDefault="00E636B1" w:rsidP="00E636B1">
      <w:pPr>
        <w:autoSpaceDE w:val="0"/>
        <w:autoSpaceDN w:val="0"/>
        <w:adjustRightInd w:val="0"/>
        <w:ind w:left="1080"/>
        <w:contextualSpacing/>
        <w:rPr>
          <w:b/>
          <w:bCs/>
        </w:rPr>
      </w:pPr>
    </w:p>
    <w:p w:rsidR="00E636B1" w:rsidRPr="00E636B1" w:rsidRDefault="00E636B1" w:rsidP="00E636B1">
      <w:pPr>
        <w:autoSpaceDE w:val="0"/>
        <w:autoSpaceDN w:val="0"/>
        <w:adjustRightInd w:val="0"/>
        <w:ind w:firstLine="567"/>
        <w:jc w:val="both"/>
      </w:pPr>
      <w:r w:rsidRPr="00E636B1">
        <w:t>130. Išklausykite darbų saugos instruktažą, su kuriuo jus privalo supažindinti mokytojas.  Būkite atidūs, drausmingi, atsargūs. Tiksliai vykdykite mokytojo nurodymus.</w:t>
      </w:r>
    </w:p>
    <w:p w:rsidR="00E636B1" w:rsidRPr="00E636B1" w:rsidRDefault="00E636B1" w:rsidP="00E636B1">
      <w:pPr>
        <w:autoSpaceDE w:val="0"/>
        <w:autoSpaceDN w:val="0"/>
        <w:adjustRightInd w:val="0"/>
        <w:ind w:firstLine="567"/>
        <w:jc w:val="both"/>
      </w:pPr>
      <w:r w:rsidRPr="00E636B1">
        <w:t>131. Nepasišalinkite iš darbo vietos be mokytojo leidimo.</w:t>
      </w:r>
    </w:p>
    <w:p w:rsidR="00E636B1" w:rsidRPr="00E636B1" w:rsidRDefault="00E636B1" w:rsidP="00E636B1">
      <w:pPr>
        <w:autoSpaceDE w:val="0"/>
        <w:autoSpaceDN w:val="0"/>
        <w:adjustRightInd w:val="0"/>
        <w:ind w:firstLine="567"/>
        <w:jc w:val="both"/>
      </w:pPr>
      <w:r w:rsidRPr="00E636B1">
        <w:t>132. Darbo vietoje išdėstykite prietaisus, medžiagas, įrengimus mokytojo nurodyta tvarka.</w:t>
      </w:r>
    </w:p>
    <w:p w:rsidR="00E636B1" w:rsidRPr="00E636B1" w:rsidRDefault="00E636B1" w:rsidP="00E636B1">
      <w:pPr>
        <w:autoSpaceDE w:val="0"/>
        <w:autoSpaceDN w:val="0"/>
        <w:adjustRightInd w:val="0"/>
        <w:ind w:firstLine="567"/>
        <w:jc w:val="both"/>
      </w:pPr>
      <w:r w:rsidRPr="00E636B1">
        <w:t>133. Nelaikykite darbo vietoje nereikalingų daiktų, nesusijusių su užduoties atlikimu.</w:t>
      </w:r>
    </w:p>
    <w:p w:rsidR="00E636B1" w:rsidRPr="00E636B1" w:rsidRDefault="00E636B1" w:rsidP="00E636B1">
      <w:pPr>
        <w:autoSpaceDE w:val="0"/>
        <w:autoSpaceDN w:val="0"/>
        <w:adjustRightInd w:val="0"/>
        <w:ind w:firstLine="567"/>
        <w:jc w:val="both"/>
      </w:pPr>
      <w:r w:rsidRPr="00E636B1">
        <w:t>134. Prieš pradėdami darbą k</w:t>
      </w:r>
      <w:r w:rsidR="0054749D">
        <w:t>ruopščiai išanalizuo</w:t>
      </w:r>
      <w:r w:rsidRPr="00E636B1">
        <w:t>kite jo turinį, išsiaiškinkite atlikimo eigą.</w:t>
      </w:r>
    </w:p>
    <w:p w:rsidR="00E636B1" w:rsidRPr="00E636B1" w:rsidRDefault="00E636B1" w:rsidP="00E636B1">
      <w:pPr>
        <w:autoSpaceDE w:val="0"/>
        <w:autoSpaceDN w:val="0"/>
        <w:adjustRightInd w:val="0"/>
        <w:ind w:firstLine="567"/>
        <w:jc w:val="both"/>
      </w:pPr>
      <w:r w:rsidRPr="00E636B1">
        <w:t>135. Sujunkite, perjunkite elektros grandines, montuokite ir remontuokite elektros įtaisus tik išjungę juos iš maitinimo šaltinio.</w:t>
      </w:r>
    </w:p>
    <w:p w:rsidR="00E636B1" w:rsidRPr="00E636B1" w:rsidRDefault="00E636B1" w:rsidP="00E636B1">
      <w:pPr>
        <w:autoSpaceDE w:val="0"/>
        <w:autoSpaceDN w:val="0"/>
        <w:adjustRightInd w:val="0"/>
        <w:ind w:firstLine="567"/>
        <w:jc w:val="both"/>
      </w:pPr>
      <w:r w:rsidRPr="00E636B1">
        <w:t>136. Nejunkite elektros maitinimo šaltinio be mokytojo leidimo.</w:t>
      </w:r>
    </w:p>
    <w:p w:rsidR="00E636B1" w:rsidRPr="00E636B1" w:rsidRDefault="00E636B1" w:rsidP="00E636B1">
      <w:pPr>
        <w:autoSpaceDE w:val="0"/>
        <w:autoSpaceDN w:val="0"/>
        <w:adjustRightInd w:val="0"/>
        <w:ind w:firstLine="567"/>
        <w:jc w:val="both"/>
      </w:pPr>
      <w:r w:rsidRPr="00E636B1">
        <w:lastRenderedPageBreak/>
        <w:t>137. Maitinimo šaltinio ar kitos elektros įrenginio dalies įtampą tikrinkite įtampos matavimo prietaisu..</w:t>
      </w:r>
    </w:p>
    <w:p w:rsidR="00E636B1" w:rsidRPr="00E636B1" w:rsidRDefault="00E636B1" w:rsidP="00E636B1">
      <w:pPr>
        <w:autoSpaceDE w:val="0"/>
        <w:autoSpaceDN w:val="0"/>
        <w:adjustRightInd w:val="0"/>
        <w:ind w:firstLine="567"/>
        <w:jc w:val="both"/>
      </w:pPr>
      <w:r w:rsidRPr="00E636B1">
        <w:t>138. Žiūrėkite, kad laidų izoliacija nebūtų pažeista, o ant laidų galų būtų antgaliai. Jungdami elektros grandinę kruopščiai išdėstykite laidus, o antgalius tvirtai suspauskite gnybtais.</w:t>
      </w:r>
    </w:p>
    <w:p w:rsidR="00E636B1" w:rsidRPr="00E636B1" w:rsidRDefault="00E636B1" w:rsidP="00E636B1">
      <w:pPr>
        <w:autoSpaceDE w:val="0"/>
        <w:autoSpaceDN w:val="0"/>
        <w:adjustRightInd w:val="0"/>
        <w:ind w:firstLine="567"/>
        <w:jc w:val="both"/>
      </w:pPr>
      <w:r w:rsidRPr="00E636B1">
        <w:t>139. Stebėdami ir matuodami būkite atsargūs, kad netyčia neprisiliestumėte prie apnuogintų l</w:t>
      </w:r>
      <w:r w:rsidR="0054749D">
        <w:t>aidų bei jų dalių, kuriomis teka srovė</w:t>
      </w:r>
      <w:r w:rsidRPr="00E636B1">
        <w:t>.</w:t>
      </w:r>
    </w:p>
    <w:p w:rsidR="00E636B1" w:rsidRPr="00E636B1" w:rsidRDefault="00E636B1" w:rsidP="00E636B1">
      <w:pPr>
        <w:autoSpaceDE w:val="0"/>
        <w:autoSpaceDN w:val="0"/>
        <w:adjustRightInd w:val="0"/>
        <w:ind w:firstLine="567"/>
        <w:jc w:val="both"/>
      </w:pPr>
      <w:r w:rsidRPr="00E636B1">
        <w:t xml:space="preserve">140. Nesilieskite prie kondensatorių netgi po to, kai elektros grandinė išjungta </w:t>
      </w:r>
      <w:r w:rsidR="0054749D">
        <w:t xml:space="preserve">iš elektros maitinimo šaltinio - </w:t>
      </w:r>
      <w:r w:rsidRPr="00E636B1">
        <w:t>pirmiausia juos reikia iškrauti.</w:t>
      </w:r>
    </w:p>
    <w:p w:rsidR="00E636B1" w:rsidRPr="00E636B1" w:rsidRDefault="00E636B1" w:rsidP="00E636B1">
      <w:pPr>
        <w:autoSpaceDE w:val="0"/>
        <w:autoSpaceDN w:val="0"/>
        <w:adjustRightInd w:val="0"/>
        <w:ind w:firstLine="567"/>
        <w:jc w:val="both"/>
      </w:pPr>
      <w:r w:rsidRPr="00E636B1">
        <w:t>141. Baigę darbą, išjunkite elektros maitinimo šaltinį ir tik po to išardykite elektros grandinę.</w:t>
      </w:r>
    </w:p>
    <w:p w:rsidR="00E636B1" w:rsidRPr="00E636B1" w:rsidRDefault="0054749D" w:rsidP="00E636B1">
      <w:pPr>
        <w:autoSpaceDE w:val="0"/>
        <w:autoSpaceDN w:val="0"/>
        <w:adjustRightInd w:val="0"/>
        <w:ind w:firstLine="567"/>
        <w:jc w:val="both"/>
      </w:pPr>
      <w:r>
        <w:t>142. Pastebėję elektros prietaisų, kuriais teka</w:t>
      </w:r>
      <w:r w:rsidR="00E636B1" w:rsidRPr="00E636B1">
        <w:t xml:space="preserve"> įtampa,</w:t>
      </w:r>
      <w:r w:rsidRPr="0054749D">
        <w:t xml:space="preserve"> gedimus</w:t>
      </w:r>
      <w:r w:rsidR="00E636B1" w:rsidRPr="00E636B1">
        <w:t xml:space="preserve"> nedelsdami išjunkite elektros maitinimo šaltinius ir praneškite apie tai mokytojui.</w:t>
      </w:r>
    </w:p>
    <w:p w:rsidR="00E636B1" w:rsidRPr="00E636B1" w:rsidRDefault="00E636B1" w:rsidP="00E636B1">
      <w:pPr>
        <w:autoSpaceDE w:val="0"/>
        <w:autoSpaceDN w:val="0"/>
        <w:adjustRightInd w:val="0"/>
        <w:ind w:firstLine="567"/>
        <w:jc w:val="both"/>
      </w:pPr>
      <w:r w:rsidRPr="00E636B1">
        <w:t>143. Atsitikus nelaimingam atsitikimui, nedelsdami praneškite mokytojui.</w:t>
      </w:r>
    </w:p>
    <w:p w:rsidR="00E636B1" w:rsidRPr="00E636B1" w:rsidRDefault="00E636B1" w:rsidP="00E636B1">
      <w:pPr>
        <w:autoSpaceDE w:val="0"/>
        <w:autoSpaceDN w:val="0"/>
        <w:adjustRightInd w:val="0"/>
        <w:ind w:firstLine="567"/>
        <w:jc w:val="both"/>
      </w:pPr>
      <w:r w:rsidRPr="00E636B1">
        <w:t>144. Pagal galimybes suteikite pirmąją med. pagalbą nukentėjusiam, informuokite mokytoją.</w:t>
      </w:r>
    </w:p>
    <w:p w:rsidR="00E636B1" w:rsidRPr="00E636B1" w:rsidRDefault="00E636B1" w:rsidP="00E636B1">
      <w:pPr>
        <w:autoSpaceDE w:val="0"/>
        <w:autoSpaceDN w:val="0"/>
        <w:adjustRightInd w:val="0"/>
        <w:ind w:firstLine="567"/>
        <w:jc w:val="both"/>
      </w:pPr>
      <w:r w:rsidRPr="00E636B1">
        <w:t>145. Gaisro, stichinės nelaimės atveju kabinete dirbantys mokiniai evakuojasi evakuacijos plane nurodytomis kryptimis.</w:t>
      </w:r>
    </w:p>
    <w:p w:rsidR="00E636B1" w:rsidRPr="00E636B1" w:rsidRDefault="00E636B1" w:rsidP="00E636B1">
      <w:pPr>
        <w:autoSpaceDE w:val="0"/>
        <w:autoSpaceDN w:val="0"/>
        <w:adjustRightInd w:val="0"/>
        <w:ind w:firstLine="567"/>
        <w:jc w:val="both"/>
      </w:pPr>
    </w:p>
    <w:p w:rsidR="00E636B1" w:rsidRPr="00E636B1" w:rsidRDefault="00E636B1" w:rsidP="00E636B1">
      <w:pPr>
        <w:autoSpaceDE w:val="0"/>
        <w:autoSpaceDN w:val="0"/>
        <w:adjustRightInd w:val="0"/>
        <w:ind w:firstLine="567"/>
        <w:jc w:val="center"/>
        <w:rPr>
          <w:b/>
          <w:bCs/>
        </w:rPr>
      </w:pPr>
      <w:r w:rsidRPr="00E636B1">
        <w:rPr>
          <w:b/>
          <w:bCs/>
        </w:rPr>
        <w:t>X. VAIKŲ SAUGOS IR SVEIKATOS TAISYKLĖS BIOLOGIJOS KABINETE</w:t>
      </w:r>
    </w:p>
    <w:p w:rsidR="00E636B1" w:rsidRPr="00E636B1" w:rsidRDefault="00E636B1" w:rsidP="00E636B1">
      <w:pPr>
        <w:autoSpaceDE w:val="0"/>
        <w:autoSpaceDN w:val="0"/>
        <w:adjustRightInd w:val="0"/>
        <w:jc w:val="center"/>
        <w:rPr>
          <w:b/>
          <w:bCs/>
        </w:rPr>
      </w:pPr>
      <w:r w:rsidRPr="00E636B1">
        <w:rPr>
          <w:b/>
          <w:bCs/>
        </w:rPr>
        <w:t>ATLIEKANT LABORATORINIUS DARBUS:</w:t>
      </w:r>
    </w:p>
    <w:p w:rsidR="00E636B1" w:rsidRPr="00E636B1" w:rsidRDefault="00E636B1" w:rsidP="00E636B1">
      <w:pPr>
        <w:autoSpaceDE w:val="0"/>
        <w:autoSpaceDN w:val="0"/>
        <w:adjustRightInd w:val="0"/>
        <w:rPr>
          <w:b/>
          <w:bCs/>
        </w:rPr>
      </w:pPr>
    </w:p>
    <w:p w:rsidR="00E636B1" w:rsidRPr="00E636B1" w:rsidRDefault="00E636B1" w:rsidP="00E636B1">
      <w:pPr>
        <w:autoSpaceDE w:val="0"/>
        <w:autoSpaceDN w:val="0"/>
        <w:adjustRightInd w:val="0"/>
        <w:ind w:firstLine="567"/>
        <w:jc w:val="both"/>
      </w:pPr>
      <w:r w:rsidRPr="00E636B1">
        <w:t xml:space="preserve">146. Išklausykite darbų saugos instruktažą, su kuriuo jus privalo supažindinti mokytojas.  </w:t>
      </w:r>
    </w:p>
    <w:p w:rsidR="00E636B1" w:rsidRPr="00E636B1" w:rsidRDefault="00E636B1" w:rsidP="00E636B1">
      <w:pPr>
        <w:autoSpaceDE w:val="0"/>
        <w:autoSpaceDN w:val="0"/>
        <w:adjustRightInd w:val="0"/>
        <w:ind w:firstLine="567"/>
        <w:jc w:val="both"/>
      </w:pPr>
      <w:r w:rsidRPr="00E636B1">
        <w:t xml:space="preserve"> Per gamtos pamokas turite būti atidūs, drausmingi.</w:t>
      </w:r>
    </w:p>
    <w:p w:rsidR="00E636B1" w:rsidRPr="00E636B1" w:rsidRDefault="00E636B1" w:rsidP="00E636B1">
      <w:pPr>
        <w:autoSpaceDE w:val="0"/>
        <w:autoSpaceDN w:val="0"/>
        <w:adjustRightInd w:val="0"/>
        <w:ind w:firstLine="567"/>
        <w:jc w:val="both"/>
      </w:pPr>
      <w:r w:rsidRPr="00E636B1">
        <w:t>147. Atidžiai perskaitykite darbo aprašymą, įsidėmėkite ir prisiminkite visas atsargumo priemones.</w:t>
      </w:r>
    </w:p>
    <w:p w:rsidR="00E636B1" w:rsidRPr="00E636B1" w:rsidRDefault="00E636B1" w:rsidP="00E636B1">
      <w:pPr>
        <w:autoSpaceDE w:val="0"/>
        <w:autoSpaceDN w:val="0"/>
        <w:adjustRightInd w:val="0"/>
        <w:ind w:firstLine="567"/>
        <w:jc w:val="both"/>
      </w:pPr>
      <w:r w:rsidRPr="00E636B1">
        <w:t>148. Atlikdami laboratorinius darbus, esant reikalui, naudokitės apsaugos priemonėmis.</w:t>
      </w:r>
    </w:p>
    <w:p w:rsidR="00E636B1" w:rsidRPr="00E636B1" w:rsidRDefault="00E636B1" w:rsidP="00E636B1">
      <w:pPr>
        <w:autoSpaceDE w:val="0"/>
        <w:autoSpaceDN w:val="0"/>
        <w:adjustRightInd w:val="0"/>
        <w:ind w:firstLine="567"/>
        <w:jc w:val="both"/>
      </w:pPr>
      <w:r w:rsidRPr="00E636B1">
        <w:t>149. Atlikdami bandymus, neišdykaukite ir atidžiai klausykitės mokytojo nurodymų.</w:t>
      </w:r>
    </w:p>
    <w:p w:rsidR="00E636B1" w:rsidRPr="00E636B1" w:rsidRDefault="00E636B1" w:rsidP="00E636B1">
      <w:pPr>
        <w:autoSpaceDE w:val="0"/>
        <w:autoSpaceDN w:val="0"/>
        <w:adjustRightInd w:val="0"/>
        <w:ind w:firstLine="567"/>
        <w:jc w:val="both"/>
      </w:pPr>
      <w:r w:rsidRPr="00E636B1">
        <w:t>150. Švariai nusiplaukite rankas prieš darbą ir jį baigę.</w:t>
      </w:r>
    </w:p>
    <w:p w:rsidR="00E636B1" w:rsidRPr="00E636B1" w:rsidRDefault="00E636B1" w:rsidP="00E636B1">
      <w:pPr>
        <w:autoSpaceDE w:val="0"/>
        <w:autoSpaceDN w:val="0"/>
        <w:adjustRightInd w:val="0"/>
        <w:ind w:firstLine="567"/>
        <w:jc w:val="both"/>
      </w:pPr>
      <w:r w:rsidRPr="00E636B1">
        <w:t>151. Dirbdami stenkitės, kad skysčio ar kitos medžiagos nepatektų į akis, ant veido ar rankų.</w:t>
      </w:r>
    </w:p>
    <w:p w:rsidR="00E636B1" w:rsidRPr="00E636B1" w:rsidRDefault="00E636B1" w:rsidP="00E636B1">
      <w:pPr>
        <w:autoSpaceDE w:val="0"/>
        <w:autoSpaceDN w:val="0"/>
        <w:adjustRightInd w:val="0"/>
        <w:ind w:firstLine="567"/>
        <w:jc w:val="both"/>
      </w:pPr>
      <w:r w:rsidRPr="00E636B1">
        <w:t>152. Po darbo švariai nuvalykite įrankius ir prietaisus.</w:t>
      </w:r>
    </w:p>
    <w:p w:rsidR="00E636B1" w:rsidRPr="00E636B1" w:rsidRDefault="00E636B1" w:rsidP="00E636B1">
      <w:pPr>
        <w:autoSpaceDE w:val="0"/>
        <w:autoSpaceDN w:val="0"/>
        <w:adjustRightInd w:val="0"/>
        <w:ind w:firstLine="567"/>
        <w:jc w:val="both"/>
      </w:pPr>
      <w:r w:rsidRPr="00E636B1">
        <w:t>153. Niekada neragaukite jokių nežinomų medžiagų ar tirpalų.</w:t>
      </w:r>
    </w:p>
    <w:p w:rsidR="00E636B1" w:rsidRPr="00E636B1" w:rsidRDefault="00E636B1" w:rsidP="00E636B1">
      <w:pPr>
        <w:autoSpaceDE w:val="0"/>
        <w:autoSpaceDN w:val="0"/>
        <w:adjustRightInd w:val="0"/>
        <w:ind w:firstLine="567"/>
        <w:jc w:val="both"/>
      </w:pPr>
      <w:r w:rsidRPr="00E636B1">
        <w:t>154. Būkite atsargūs su ugnimi.</w:t>
      </w:r>
    </w:p>
    <w:p w:rsidR="00E636B1" w:rsidRPr="00E636B1" w:rsidRDefault="00E636B1" w:rsidP="00E636B1">
      <w:pPr>
        <w:autoSpaceDE w:val="0"/>
        <w:autoSpaceDN w:val="0"/>
        <w:adjustRightInd w:val="0"/>
        <w:ind w:firstLine="567"/>
        <w:jc w:val="both"/>
      </w:pPr>
      <w:r w:rsidRPr="00E636B1">
        <w:t>155. Jeigu suklysite ar bandymas nepasiseks, būtinai praneškite mokytojui.</w:t>
      </w:r>
    </w:p>
    <w:p w:rsidR="00E636B1" w:rsidRPr="00E636B1" w:rsidRDefault="00E636B1" w:rsidP="00E636B1">
      <w:pPr>
        <w:autoSpaceDE w:val="0"/>
        <w:autoSpaceDN w:val="0"/>
        <w:adjustRightInd w:val="0"/>
        <w:rPr>
          <w:b/>
          <w:bCs/>
        </w:rPr>
      </w:pPr>
      <w:r w:rsidRPr="00E636B1">
        <w:rPr>
          <w:b/>
          <w:bCs/>
        </w:rPr>
        <w:t>NELAIMINGŲ ATSITIKIMŲ ATVEJU:</w:t>
      </w:r>
    </w:p>
    <w:p w:rsidR="00E636B1" w:rsidRPr="00E636B1" w:rsidRDefault="00E636B1" w:rsidP="00E636B1">
      <w:pPr>
        <w:autoSpaceDE w:val="0"/>
        <w:autoSpaceDN w:val="0"/>
        <w:adjustRightInd w:val="0"/>
        <w:ind w:firstLine="567"/>
      </w:pPr>
      <w:r w:rsidRPr="00E636B1">
        <w:t>162. Atsitikus nelaimingam atsitikimui, nedelsdami praneškite mokytojui.</w:t>
      </w:r>
    </w:p>
    <w:p w:rsidR="00E636B1" w:rsidRPr="00E636B1" w:rsidRDefault="00E636B1" w:rsidP="00E636B1">
      <w:pPr>
        <w:autoSpaceDE w:val="0"/>
        <w:autoSpaceDN w:val="0"/>
        <w:adjustRightInd w:val="0"/>
        <w:ind w:firstLine="567"/>
      </w:pPr>
      <w:r w:rsidRPr="00E636B1">
        <w:t>163. Pagal galimybes suteikite pirmąją med. pagalbą nukentėjusiam.</w:t>
      </w:r>
    </w:p>
    <w:p w:rsidR="00E636B1" w:rsidRPr="00E636B1" w:rsidRDefault="00E636B1" w:rsidP="00E636B1">
      <w:pPr>
        <w:autoSpaceDE w:val="0"/>
        <w:autoSpaceDN w:val="0"/>
        <w:adjustRightInd w:val="0"/>
        <w:ind w:firstLine="567"/>
        <w:jc w:val="both"/>
      </w:pPr>
      <w:r w:rsidRPr="00E636B1">
        <w:t>164. Gaisro, stichinės nelaimės atveju kabinete dirbantys mokiniai evakuojasi evakuacijos plane nurodytomis kryptimis.</w:t>
      </w:r>
    </w:p>
    <w:p w:rsidR="00E636B1" w:rsidRPr="00E636B1" w:rsidRDefault="00E636B1" w:rsidP="00E636B1">
      <w:pPr>
        <w:autoSpaceDE w:val="0"/>
        <w:autoSpaceDN w:val="0"/>
        <w:adjustRightInd w:val="0"/>
        <w:jc w:val="center"/>
      </w:pPr>
    </w:p>
    <w:p w:rsidR="00E636B1" w:rsidRPr="00E636B1" w:rsidRDefault="00E636B1" w:rsidP="00E636B1">
      <w:pPr>
        <w:numPr>
          <w:ilvl w:val="0"/>
          <w:numId w:val="9"/>
        </w:numPr>
        <w:autoSpaceDE w:val="0"/>
        <w:autoSpaceDN w:val="0"/>
        <w:adjustRightInd w:val="0"/>
        <w:jc w:val="center"/>
        <w:rPr>
          <w:b/>
          <w:bCs/>
        </w:rPr>
      </w:pPr>
      <w:r w:rsidRPr="00E636B1">
        <w:rPr>
          <w:b/>
          <w:bCs/>
        </w:rPr>
        <w:t>VAIKŲ SAUGOS IR SVEIKATOS TAISYKLĖS TECHNOLOGIJŲ KABINETE    (METALO IR MEDŽIO DIRBTUVĖSE)</w:t>
      </w:r>
    </w:p>
    <w:p w:rsidR="00E636B1" w:rsidRPr="00E636B1" w:rsidRDefault="00E636B1" w:rsidP="00E636B1">
      <w:pPr>
        <w:autoSpaceDE w:val="0"/>
        <w:autoSpaceDN w:val="0"/>
        <w:adjustRightInd w:val="0"/>
        <w:jc w:val="both"/>
        <w:rPr>
          <w:b/>
          <w:bCs/>
        </w:rPr>
      </w:pPr>
    </w:p>
    <w:p w:rsidR="00E636B1" w:rsidRPr="00E636B1" w:rsidRDefault="00E636B1" w:rsidP="00E636B1">
      <w:pPr>
        <w:autoSpaceDE w:val="0"/>
        <w:autoSpaceDN w:val="0"/>
        <w:adjustRightInd w:val="0"/>
        <w:ind w:firstLine="567"/>
        <w:jc w:val="both"/>
      </w:pPr>
      <w:r w:rsidRPr="00E636B1">
        <w:t xml:space="preserve">165. Išklausykite darbų saugos instruktažą, su kuriuo jus privalo supažindinti mokytojas.  </w:t>
      </w:r>
    </w:p>
    <w:p w:rsidR="00E636B1" w:rsidRPr="00E636B1" w:rsidRDefault="00E636B1" w:rsidP="00E636B1">
      <w:pPr>
        <w:autoSpaceDE w:val="0"/>
        <w:autoSpaceDN w:val="0"/>
        <w:adjustRightInd w:val="0"/>
        <w:ind w:firstLine="567"/>
        <w:jc w:val="both"/>
      </w:pPr>
      <w:r w:rsidRPr="00E636B1">
        <w:t>Savo darbo vietoje nelaikykite nereikalingų daiktų, kurie nesusiję su darbu.</w:t>
      </w:r>
    </w:p>
    <w:p w:rsidR="00E636B1" w:rsidRPr="00E636B1" w:rsidRDefault="00E636B1" w:rsidP="00E636B1">
      <w:pPr>
        <w:autoSpaceDE w:val="0"/>
        <w:autoSpaceDN w:val="0"/>
        <w:adjustRightInd w:val="0"/>
        <w:ind w:firstLine="567"/>
        <w:jc w:val="both"/>
      </w:pPr>
      <w:r w:rsidRPr="00E636B1">
        <w:t>166. Dirbkite ramiai, netriukšmaukite, tiksliai vykdykite mokytojo nurodymus.</w:t>
      </w:r>
    </w:p>
    <w:p w:rsidR="00E636B1" w:rsidRPr="00E636B1" w:rsidRDefault="00E636B1" w:rsidP="00E636B1">
      <w:pPr>
        <w:autoSpaceDE w:val="0"/>
        <w:autoSpaceDN w:val="0"/>
        <w:adjustRightInd w:val="0"/>
        <w:ind w:firstLine="567"/>
        <w:jc w:val="both"/>
      </w:pPr>
      <w:r w:rsidRPr="00E636B1">
        <w:t>167. Palaikykite švarą ir tvarką darbo vietoje bei visoje patalpoje, jei yra būtina- dirbdami dėvėkite apsaugos priemones.</w:t>
      </w:r>
    </w:p>
    <w:p w:rsidR="00E636B1" w:rsidRPr="00E636B1" w:rsidRDefault="00E636B1" w:rsidP="00E636B1">
      <w:pPr>
        <w:autoSpaceDE w:val="0"/>
        <w:autoSpaceDN w:val="0"/>
        <w:adjustRightInd w:val="0"/>
        <w:ind w:firstLine="567"/>
        <w:jc w:val="both"/>
      </w:pPr>
      <w:r w:rsidRPr="00E636B1">
        <w:t>168. Negadinkite darbo įrankių, priemonių ir inventoriaus.</w:t>
      </w:r>
    </w:p>
    <w:p w:rsidR="00E636B1" w:rsidRPr="00E636B1" w:rsidRDefault="00E636B1" w:rsidP="00E636B1">
      <w:pPr>
        <w:autoSpaceDE w:val="0"/>
        <w:autoSpaceDN w:val="0"/>
        <w:adjustRightInd w:val="0"/>
        <w:ind w:firstLine="567"/>
        <w:jc w:val="both"/>
      </w:pPr>
      <w:r w:rsidRPr="00E636B1">
        <w:t>169. Metalo darbų dirbtuvėse laikykitės darbo drausmės, nes metalo ruošiniai turi aštrius kampus, briaunas,</w:t>
      </w:r>
      <w:r w:rsidR="0054749D">
        <w:t xml:space="preserve"> yra</w:t>
      </w:r>
      <w:r w:rsidRPr="00E636B1">
        <w:t xml:space="preserve"> sunkūs.</w:t>
      </w:r>
    </w:p>
    <w:p w:rsidR="00E636B1" w:rsidRPr="00E636B1" w:rsidRDefault="00E636B1" w:rsidP="00E636B1">
      <w:pPr>
        <w:autoSpaceDE w:val="0"/>
        <w:autoSpaceDN w:val="0"/>
        <w:adjustRightInd w:val="0"/>
        <w:ind w:firstLine="567"/>
        <w:jc w:val="both"/>
      </w:pPr>
      <w:r w:rsidRPr="00E636B1">
        <w:t>170. Prieš pradėdami darbą gerai apgalvokite jo eigą nuo pradžios iki pabaigos.</w:t>
      </w:r>
    </w:p>
    <w:p w:rsidR="00E636B1" w:rsidRPr="00E636B1" w:rsidRDefault="00E636B1" w:rsidP="00E636B1">
      <w:pPr>
        <w:autoSpaceDE w:val="0"/>
        <w:autoSpaceDN w:val="0"/>
        <w:adjustRightInd w:val="0"/>
        <w:ind w:firstLine="567"/>
        <w:jc w:val="both"/>
      </w:pPr>
      <w:r w:rsidRPr="00E636B1">
        <w:lastRenderedPageBreak/>
        <w:t>171. Tvarkingai ir tinkamai sudėkite reikalingus darbui įrankius, paruoškite įrenginius, prietaisus.</w:t>
      </w:r>
    </w:p>
    <w:p w:rsidR="00E636B1" w:rsidRPr="00E636B1" w:rsidRDefault="00E636B1" w:rsidP="00E636B1">
      <w:pPr>
        <w:autoSpaceDE w:val="0"/>
        <w:autoSpaceDN w:val="0"/>
        <w:adjustRightInd w:val="0"/>
        <w:ind w:firstLine="567"/>
        <w:jc w:val="both"/>
      </w:pPr>
      <w:r w:rsidRPr="00E636B1">
        <w:t>172. Darbo įrankius laikykite sudėtus jų naudojimo eilės tvarka.</w:t>
      </w:r>
    </w:p>
    <w:p w:rsidR="00E636B1" w:rsidRPr="00E636B1" w:rsidRDefault="00E636B1" w:rsidP="00E636B1">
      <w:pPr>
        <w:autoSpaceDE w:val="0"/>
        <w:autoSpaceDN w:val="0"/>
        <w:adjustRightInd w:val="0"/>
        <w:ind w:firstLine="567"/>
        <w:jc w:val="both"/>
      </w:pPr>
      <w:r w:rsidRPr="00E636B1">
        <w:t>173. Darbo metu stovėkite ir atlikite judesius taip, kaip nurodė mokytojas.</w:t>
      </w:r>
    </w:p>
    <w:p w:rsidR="00E636B1" w:rsidRPr="00E636B1" w:rsidRDefault="0054749D" w:rsidP="00E636B1">
      <w:pPr>
        <w:autoSpaceDE w:val="0"/>
        <w:autoSpaceDN w:val="0"/>
        <w:adjustRightInd w:val="0"/>
        <w:ind w:firstLine="567"/>
        <w:jc w:val="both"/>
      </w:pPr>
      <w:r>
        <w:t>174. Dirbkite vilkėdami specialią  aprangą</w:t>
      </w:r>
      <w:r w:rsidR="00E636B1" w:rsidRPr="00E636B1">
        <w:t xml:space="preserve">. Turi būti užsegtos visos sagos. Plaukai paslėpti po galvos apdangalu. Dirbdami tam tikro pobūdžio darbus užsidėkite apsauginius akinius ir pirštines. Ant rankų neturi būti žiedų, </w:t>
      </w:r>
      <w:r>
        <w:t>laikrodžių, apyrankių. Vengti išsikišusių ir kabančių daiktų: šalikų, kaklaraiščių, atsegtų rankogalių</w:t>
      </w:r>
      <w:r w:rsidR="00E636B1" w:rsidRPr="00E636B1">
        <w:t>, nes juos gali įtraukti besisukančios mašinos dalys.</w:t>
      </w:r>
    </w:p>
    <w:p w:rsidR="00E636B1" w:rsidRPr="00E636B1" w:rsidRDefault="00E636B1" w:rsidP="00E636B1">
      <w:pPr>
        <w:autoSpaceDE w:val="0"/>
        <w:autoSpaceDN w:val="0"/>
        <w:adjustRightInd w:val="0"/>
        <w:ind w:firstLine="567"/>
        <w:jc w:val="both"/>
      </w:pPr>
      <w:r w:rsidRPr="00E636B1">
        <w:t>175. Prieš pradėdami darbą pasitikrinkite</w:t>
      </w:r>
      <w:r w:rsidR="0054749D">
        <w:t>,</w:t>
      </w:r>
      <w:r w:rsidRPr="00E636B1">
        <w:t xml:space="preserve"> ar įrankis išgaląstas, aštrus, nes atšipę įrankiai yra pavojingesni negu aštrūs. Jei įrankis atšipęs – pagaląskite arba pakeiskite nauju.</w:t>
      </w:r>
    </w:p>
    <w:p w:rsidR="00E636B1" w:rsidRPr="00E636B1" w:rsidRDefault="00E636B1" w:rsidP="00E636B1">
      <w:pPr>
        <w:autoSpaceDE w:val="0"/>
        <w:autoSpaceDN w:val="0"/>
        <w:adjustRightInd w:val="0"/>
        <w:ind w:firstLine="567"/>
        <w:jc w:val="both"/>
      </w:pPr>
      <w:r w:rsidRPr="00E636B1">
        <w:t>176. Prieš pradėdami darbą pasitikrinkite</w:t>
      </w:r>
      <w:r w:rsidR="0054749D">
        <w:t>,</w:t>
      </w:r>
      <w:r w:rsidRPr="00E636B1">
        <w:t xml:space="preserve"> ar nekliba kotą turintys įrankiai.</w:t>
      </w:r>
    </w:p>
    <w:p w:rsidR="00E636B1" w:rsidRPr="00E636B1" w:rsidRDefault="00E636B1" w:rsidP="00E636B1">
      <w:pPr>
        <w:autoSpaceDE w:val="0"/>
        <w:autoSpaceDN w:val="0"/>
        <w:adjustRightInd w:val="0"/>
        <w:ind w:firstLine="567"/>
        <w:jc w:val="both"/>
      </w:pPr>
      <w:r w:rsidRPr="00E636B1">
        <w:t>177. Dirbdami neskubėkite.</w:t>
      </w:r>
    </w:p>
    <w:p w:rsidR="00E636B1" w:rsidRPr="00E636B1" w:rsidRDefault="00E636B1" w:rsidP="00E636B1">
      <w:pPr>
        <w:autoSpaceDE w:val="0"/>
        <w:autoSpaceDN w:val="0"/>
        <w:adjustRightInd w:val="0"/>
        <w:ind w:firstLine="567"/>
        <w:jc w:val="both"/>
      </w:pPr>
      <w:r w:rsidRPr="00E636B1">
        <w:t>178. Nenaudokite kirstuko, jeigu jo galas, į kurį smūgiuojate plaktuku</w:t>
      </w:r>
      <w:r w:rsidR="0054749D">
        <w:t>,</w:t>
      </w:r>
      <w:r w:rsidRPr="00E636B1">
        <w:t xml:space="preserve"> yra sueižėjęs ar grybo formos.</w:t>
      </w:r>
    </w:p>
    <w:p w:rsidR="00E636B1" w:rsidRPr="00E636B1" w:rsidRDefault="00E636B1" w:rsidP="00E636B1">
      <w:pPr>
        <w:autoSpaceDE w:val="0"/>
        <w:autoSpaceDN w:val="0"/>
        <w:adjustRightInd w:val="0"/>
        <w:ind w:firstLine="567"/>
        <w:jc w:val="both"/>
      </w:pPr>
      <w:r w:rsidRPr="00E636B1">
        <w:t>179. Nedirbkite pavargę.</w:t>
      </w:r>
    </w:p>
    <w:p w:rsidR="00E636B1" w:rsidRPr="00E636B1" w:rsidRDefault="00E636B1" w:rsidP="00E636B1">
      <w:pPr>
        <w:autoSpaceDE w:val="0"/>
        <w:autoSpaceDN w:val="0"/>
        <w:adjustRightInd w:val="0"/>
        <w:ind w:firstLine="567"/>
        <w:jc w:val="both"/>
      </w:pPr>
      <w:r w:rsidRPr="00E636B1">
        <w:t>180. Nebaigę vieno darbo, nesiimkite kito.</w:t>
      </w:r>
    </w:p>
    <w:p w:rsidR="00E636B1" w:rsidRPr="00E636B1" w:rsidRDefault="00E636B1" w:rsidP="00E636B1">
      <w:pPr>
        <w:autoSpaceDE w:val="0"/>
        <w:autoSpaceDN w:val="0"/>
        <w:adjustRightInd w:val="0"/>
        <w:ind w:firstLine="567"/>
        <w:jc w:val="both"/>
      </w:pPr>
      <w:r w:rsidRPr="00E636B1">
        <w:t>181. Dirbkite tolygiai. Jei nesiseka – pailsėkite ir vėl pamažu pradėkite dirbti.</w:t>
      </w:r>
    </w:p>
    <w:p w:rsidR="00E636B1" w:rsidRPr="00E636B1" w:rsidRDefault="00E636B1" w:rsidP="00E636B1">
      <w:pPr>
        <w:autoSpaceDE w:val="0"/>
        <w:autoSpaceDN w:val="0"/>
        <w:adjustRightInd w:val="0"/>
        <w:ind w:firstLine="567"/>
        <w:jc w:val="both"/>
      </w:pPr>
      <w:r w:rsidRPr="00E636B1">
        <w:t>182. Dirbdami su metalo liejiniais naudokite storo audinio drabužį, pirštines, užsidėkite apsauginius akinius.</w:t>
      </w:r>
    </w:p>
    <w:p w:rsidR="00E636B1" w:rsidRPr="00E636B1" w:rsidRDefault="00E636B1" w:rsidP="00E636B1">
      <w:pPr>
        <w:autoSpaceDE w:val="0"/>
        <w:autoSpaceDN w:val="0"/>
        <w:adjustRightInd w:val="0"/>
        <w:ind w:firstLine="567"/>
        <w:jc w:val="both"/>
      </w:pPr>
      <w:r w:rsidRPr="00E636B1">
        <w:t>183. Dildant, pjaunant, gręžiant ar pan. atsiranda atliekų ir jos gali trukdyti. Tokiu atveju sustokite, šepečiu sušluokite atsiradusias atliekas, sumeskite į atliekų dėžę ir tik po to tęskite darbą.</w:t>
      </w:r>
    </w:p>
    <w:p w:rsidR="00E636B1" w:rsidRPr="00E636B1" w:rsidRDefault="00E636B1" w:rsidP="00E636B1">
      <w:pPr>
        <w:autoSpaceDE w:val="0"/>
        <w:autoSpaceDN w:val="0"/>
        <w:adjustRightInd w:val="0"/>
        <w:ind w:firstLine="567"/>
        <w:jc w:val="both"/>
      </w:pPr>
      <w:r w:rsidRPr="00E636B1">
        <w:t>184. Tinkamai, pagal mokytojo nurodymus, paimkite į rankas reples, plokščiareples, žnyples, metalo kirpimo žirkles.</w:t>
      </w:r>
    </w:p>
    <w:p w:rsidR="00E636B1" w:rsidRPr="00E636B1" w:rsidRDefault="00E636B1" w:rsidP="00E636B1">
      <w:pPr>
        <w:autoSpaceDE w:val="0"/>
        <w:autoSpaceDN w:val="0"/>
        <w:adjustRightInd w:val="0"/>
        <w:ind w:firstLine="567"/>
        <w:jc w:val="both"/>
      </w:pPr>
      <w:r w:rsidRPr="00E636B1">
        <w:t>185. Atsargiai elkitės su įrankiais, kuriais liečiate įkaitintus dirbinius.</w:t>
      </w:r>
    </w:p>
    <w:p w:rsidR="00E636B1" w:rsidRPr="00E636B1" w:rsidRDefault="00E636B1" w:rsidP="00E636B1">
      <w:pPr>
        <w:autoSpaceDE w:val="0"/>
        <w:autoSpaceDN w:val="0"/>
        <w:adjustRightInd w:val="0"/>
        <w:ind w:firstLine="567"/>
        <w:jc w:val="both"/>
      </w:pPr>
      <w:r w:rsidRPr="00E636B1">
        <w:t>186. Užbaigę darbą, aštrius įrankius padėkite į jiems skirtą vietą taip, kad ašmenys nesužeistų atsitiktinai prisilietusiojo.</w:t>
      </w:r>
    </w:p>
    <w:p w:rsidR="00E636B1" w:rsidRPr="00E636B1" w:rsidRDefault="00E636B1" w:rsidP="00E636B1">
      <w:pPr>
        <w:autoSpaceDE w:val="0"/>
        <w:autoSpaceDN w:val="0"/>
        <w:adjustRightInd w:val="0"/>
        <w:ind w:firstLine="567"/>
        <w:jc w:val="both"/>
      </w:pPr>
      <w:r w:rsidRPr="00E636B1">
        <w:t>187. Kiekvieną kartą pradėdami naudoti mechaninius įrankius, stakles – pakartokite saugaus darbo taisykles.</w:t>
      </w:r>
    </w:p>
    <w:p w:rsidR="00E636B1" w:rsidRPr="00E636B1" w:rsidRDefault="00E636B1" w:rsidP="00E636B1">
      <w:pPr>
        <w:autoSpaceDE w:val="0"/>
        <w:autoSpaceDN w:val="0"/>
        <w:adjustRightInd w:val="0"/>
        <w:ind w:firstLine="567"/>
        <w:jc w:val="both"/>
      </w:pPr>
      <w:r w:rsidRPr="00E636B1">
        <w:t>188. Neleiskite kitiems stovėti prie staklių, su kuriomis dirbate ir nestovėkite prie jų patys, kai dirba kiti.</w:t>
      </w:r>
    </w:p>
    <w:p w:rsidR="00E636B1" w:rsidRPr="00E636B1" w:rsidRDefault="0054749D" w:rsidP="00E636B1">
      <w:pPr>
        <w:autoSpaceDE w:val="0"/>
        <w:autoSpaceDN w:val="0"/>
        <w:adjustRightInd w:val="0"/>
        <w:ind w:firstLine="567"/>
        <w:jc w:val="both"/>
      </w:pPr>
      <w:r>
        <w:t>189. Elektriniais</w:t>
      </w:r>
      <w:r w:rsidR="00E636B1" w:rsidRPr="00E636B1">
        <w:t xml:space="preserve"> įr</w:t>
      </w:r>
      <w:r>
        <w:t>ankiais</w:t>
      </w:r>
      <w:r w:rsidR="00E636B1" w:rsidRPr="00E636B1">
        <w:t xml:space="preserve"> dirbkite tik sausomis rankomis.</w:t>
      </w:r>
    </w:p>
    <w:p w:rsidR="00E636B1" w:rsidRPr="00E636B1" w:rsidRDefault="00E636B1" w:rsidP="00E636B1">
      <w:pPr>
        <w:autoSpaceDE w:val="0"/>
        <w:autoSpaceDN w:val="0"/>
        <w:adjustRightInd w:val="0"/>
        <w:ind w:firstLine="567"/>
        <w:jc w:val="both"/>
      </w:pPr>
      <w:r w:rsidRPr="00E636B1">
        <w:t>190. Įsitikinkite, kad elektriniai prietaisai yra tvarkingi ir paruošti darbui.</w:t>
      </w:r>
    </w:p>
    <w:p w:rsidR="00E636B1" w:rsidRPr="00E636B1" w:rsidRDefault="00E636B1" w:rsidP="00E636B1">
      <w:pPr>
        <w:autoSpaceDE w:val="0"/>
        <w:autoSpaceDN w:val="0"/>
        <w:adjustRightInd w:val="0"/>
        <w:ind w:firstLine="567"/>
        <w:jc w:val="both"/>
      </w:pPr>
      <w:r w:rsidRPr="00E636B1">
        <w:t>191. Mašinos su elektrine pavara turi būti švarios, išvalytos, suteptos tepalu, įžemintos. Įžeminimo varža ne didesnė už 4 omus.</w:t>
      </w:r>
    </w:p>
    <w:p w:rsidR="00E636B1" w:rsidRPr="00E636B1" w:rsidRDefault="00E636B1" w:rsidP="00E636B1">
      <w:pPr>
        <w:autoSpaceDE w:val="0"/>
        <w:autoSpaceDN w:val="0"/>
        <w:adjustRightInd w:val="0"/>
        <w:ind w:firstLine="567"/>
        <w:jc w:val="both"/>
      </w:pPr>
      <w:r w:rsidRPr="00E636B1">
        <w:t>192. Susižaloję informuokite mokytoją, naudokitės vaistinėlėje pirmosios pagalbos priemonėmis.</w:t>
      </w:r>
    </w:p>
    <w:p w:rsidR="00E636B1" w:rsidRPr="00E636B1" w:rsidRDefault="00E636B1" w:rsidP="00E636B1">
      <w:pPr>
        <w:autoSpaceDE w:val="0"/>
        <w:autoSpaceDN w:val="0"/>
        <w:adjustRightInd w:val="0"/>
        <w:ind w:firstLine="567"/>
        <w:jc w:val="both"/>
      </w:pPr>
      <w:r w:rsidRPr="00E636B1">
        <w:t>193. Atsitikus nelaimingam atsitikimui, nedelsdami praneškite mokytojui.</w:t>
      </w:r>
    </w:p>
    <w:p w:rsidR="00E636B1" w:rsidRPr="00E636B1" w:rsidRDefault="00E636B1" w:rsidP="00E636B1">
      <w:pPr>
        <w:autoSpaceDE w:val="0"/>
        <w:autoSpaceDN w:val="0"/>
        <w:adjustRightInd w:val="0"/>
        <w:ind w:firstLine="567"/>
        <w:jc w:val="both"/>
      </w:pPr>
      <w:r w:rsidRPr="00E636B1">
        <w:t>194. Pagal galimybes suteikite pirmąją med. pagalbą nukentėjusiam.</w:t>
      </w:r>
    </w:p>
    <w:p w:rsidR="00E636B1" w:rsidRPr="00E636B1" w:rsidRDefault="00E636B1" w:rsidP="00E636B1">
      <w:pPr>
        <w:autoSpaceDE w:val="0"/>
        <w:autoSpaceDN w:val="0"/>
        <w:adjustRightInd w:val="0"/>
        <w:ind w:firstLine="567"/>
        <w:jc w:val="both"/>
      </w:pPr>
      <w:r w:rsidRPr="00E636B1">
        <w:t>195. Gaisro, stichinės nelaimės atveju kabinete dirbantys mokiniai evakuojasi evakuacijos plane nurodytomis kryptimis.</w:t>
      </w:r>
    </w:p>
    <w:p w:rsidR="00E636B1" w:rsidRPr="00E636B1" w:rsidRDefault="00E636B1" w:rsidP="00E636B1">
      <w:pPr>
        <w:autoSpaceDE w:val="0"/>
        <w:autoSpaceDN w:val="0"/>
        <w:adjustRightInd w:val="0"/>
        <w:rPr>
          <w:b/>
          <w:bCs/>
        </w:rPr>
      </w:pPr>
    </w:p>
    <w:p w:rsidR="00E636B1" w:rsidRPr="00E636B1" w:rsidRDefault="00E636B1" w:rsidP="00E636B1">
      <w:pPr>
        <w:numPr>
          <w:ilvl w:val="0"/>
          <w:numId w:val="9"/>
        </w:numPr>
        <w:autoSpaceDE w:val="0"/>
        <w:autoSpaceDN w:val="0"/>
        <w:adjustRightInd w:val="0"/>
        <w:contextualSpacing/>
        <w:jc w:val="center"/>
        <w:rPr>
          <w:b/>
          <w:bCs/>
        </w:rPr>
      </w:pPr>
      <w:r w:rsidRPr="00E636B1">
        <w:rPr>
          <w:b/>
          <w:bCs/>
        </w:rPr>
        <w:t>VAIKŲ SAUGOS IR SVEIKATOS TAISYKLĖS INFORMACINIŲ TECHNOLOGIJŲ KABINETE, SKAITYKLOJE</w:t>
      </w:r>
    </w:p>
    <w:p w:rsidR="00E636B1" w:rsidRPr="00E636B1" w:rsidRDefault="00E636B1" w:rsidP="00E636B1">
      <w:pPr>
        <w:autoSpaceDE w:val="0"/>
        <w:autoSpaceDN w:val="0"/>
        <w:adjustRightInd w:val="0"/>
        <w:ind w:left="1080"/>
        <w:contextualSpacing/>
        <w:rPr>
          <w:b/>
          <w:bCs/>
        </w:rPr>
      </w:pPr>
    </w:p>
    <w:p w:rsidR="00E636B1" w:rsidRPr="00E636B1" w:rsidRDefault="00E636B1" w:rsidP="00E636B1">
      <w:pPr>
        <w:autoSpaceDE w:val="0"/>
        <w:autoSpaceDN w:val="0"/>
        <w:adjustRightInd w:val="0"/>
        <w:ind w:firstLine="567"/>
        <w:jc w:val="both"/>
      </w:pPr>
      <w:r w:rsidRPr="00E636B1">
        <w:t>196. Išklausykite darbų saugos instruktažą, su kuriuo jus privalo supažindinti mokytojas.  Būkite atidūs, drausmingi, atsargūs. Tiksliai vykdykite mokytojo nurodymus.</w:t>
      </w:r>
    </w:p>
    <w:p w:rsidR="00E636B1" w:rsidRPr="00E636B1" w:rsidRDefault="00E636B1" w:rsidP="00E636B1">
      <w:pPr>
        <w:autoSpaceDE w:val="0"/>
        <w:autoSpaceDN w:val="0"/>
        <w:adjustRightInd w:val="0"/>
        <w:ind w:firstLine="567"/>
        <w:jc w:val="both"/>
      </w:pPr>
      <w:r w:rsidRPr="00E636B1">
        <w:t>197. Nepasišalinkite iš darbo vietos be mokytojo leidimo.</w:t>
      </w:r>
    </w:p>
    <w:p w:rsidR="00E636B1" w:rsidRPr="00E636B1" w:rsidRDefault="00E636B1" w:rsidP="00E636B1">
      <w:pPr>
        <w:autoSpaceDE w:val="0"/>
        <w:autoSpaceDN w:val="0"/>
        <w:adjustRightInd w:val="0"/>
        <w:ind w:firstLine="567"/>
        <w:jc w:val="both"/>
      </w:pPr>
      <w:r w:rsidRPr="00E636B1">
        <w:t xml:space="preserve">198. Kompiuterį, kitą prietaisą įjunkite tik mokytojui leidus. </w:t>
      </w:r>
    </w:p>
    <w:p w:rsidR="00E636B1" w:rsidRPr="00E636B1" w:rsidRDefault="00E636B1" w:rsidP="00E636B1">
      <w:pPr>
        <w:autoSpaceDE w:val="0"/>
        <w:autoSpaceDN w:val="0"/>
        <w:adjustRightInd w:val="0"/>
        <w:ind w:firstLine="567"/>
        <w:jc w:val="both"/>
      </w:pPr>
      <w:r w:rsidRPr="00E636B1">
        <w:t>199. Nelaikykite darbo vietoje nereikalingų daiktų, nesusijusių su užduoties atlikimu.</w:t>
      </w:r>
    </w:p>
    <w:p w:rsidR="00E636B1" w:rsidRPr="00E636B1" w:rsidRDefault="00E636B1" w:rsidP="00E636B1">
      <w:pPr>
        <w:autoSpaceDE w:val="0"/>
        <w:autoSpaceDN w:val="0"/>
        <w:adjustRightInd w:val="0"/>
        <w:ind w:left="420" w:firstLine="147"/>
        <w:jc w:val="both"/>
      </w:pPr>
      <w:r w:rsidRPr="00E636B1">
        <w:lastRenderedPageBreak/>
        <w:t>200. Dirbant kompiuteriu reikia saugoti jo prijungimo prie srovės šaltinio kabelį  nuo mechaninio poveikio, nuo prisilietimo prie karštų, drėgnų ar riebaluotų vietų. Kompiuterio kabelis neturi būti įtempiamas, persukamas, sulenkiamas, negalima ant jo statyti arba krauti kokių nors daiktų.</w:t>
      </w:r>
      <w:r w:rsidRPr="00E636B1">
        <w:rPr>
          <w:i/>
          <w:iCs/>
        </w:rPr>
        <w:t xml:space="preserve"> </w:t>
      </w:r>
    </w:p>
    <w:p w:rsidR="00E636B1" w:rsidRPr="00E636B1" w:rsidRDefault="00E636B1" w:rsidP="00E636B1">
      <w:pPr>
        <w:numPr>
          <w:ilvl w:val="0"/>
          <w:numId w:val="10"/>
        </w:numPr>
        <w:shd w:val="clear" w:color="auto" w:fill="FFFFFF"/>
        <w:jc w:val="both"/>
      </w:pPr>
      <w:r w:rsidRPr="00E636B1">
        <w:t xml:space="preserve"> Draudžiama darbo metu įjungto  kompiuterio  švytintį monitorių liesti pirštais, valyti. </w:t>
      </w:r>
    </w:p>
    <w:p w:rsidR="00E636B1" w:rsidRPr="00E636B1" w:rsidRDefault="00E636B1" w:rsidP="00E636B1">
      <w:pPr>
        <w:numPr>
          <w:ilvl w:val="0"/>
          <w:numId w:val="10"/>
        </w:numPr>
        <w:shd w:val="clear" w:color="auto" w:fill="FFFFFF"/>
        <w:jc w:val="both"/>
      </w:pPr>
      <w:r w:rsidRPr="00E636B1">
        <w:t xml:space="preserve">Darbo metu mokiniai turi elgtis labai atsargiai, kad kompiuteris nebūtų atsitiktinai  nustumtas nuo stalo, aplietas vandeniu ar kitokiu skysčiu, kad į monitoriaus ekraną neatsitrenktų ir nesudaužytų jo atsitiktinai perstumiami kieti daiktai </w:t>
      </w:r>
    </w:p>
    <w:p w:rsidR="00E636B1" w:rsidRPr="00E636B1" w:rsidRDefault="00E636B1" w:rsidP="00E636B1">
      <w:pPr>
        <w:numPr>
          <w:ilvl w:val="0"/>
          <w:numId w:val="10"/>
        </w:numPr>
        <w:shd w:val="clear" w:color="auto" w:fill="FFFFFF"/>
        <w:jc w:val="both"/>
      </w:pPr>
      <w:r w:rsidRPr="00E636B1">
        <w:t>Draudžiama įjungtą kompiuterį palikti be priežiūros, leisti naudoti</w:t>
      </w:r>
      <w:r w:rsidR="007C77D7">
        <w:t>s juo</w:t>
      </w:r>
      <w:r w:rsidRPr="00E636B1">
        <w:t xml:space="preserve"> pašaliniams asmenims. </w:t>
      </w:r>
    </w:p>
    <w:p w:rsidR="00E636B1" w:rsidRPr="00E636B1" w:rsidRDefault="007C77D7" w:rsidP="00E636B1">
      <w:pPr>
        <w:numPr>
          <w:ilvl w:val="0"/>
          <w:numId w:val="10"/>
        </w:numPr>
        <w:shd w:val="clear" w:color="auto" w:fill="FFFFFF"/>
        <w:jc w:val="both"/>
      </w:pPr>
      <w:r>
        <w:t>Kuriuos k</w:t>
      </w:r>
      <w:r w:rsidR="00E636B1" w:rsidRPr="00E636B1">
        <w:t>ompiuterius darbo pertraukų metu ir neda</w:t>
      </w:r>
      <w:r>
        <w:t>rbo metu būtinai išjungti, nurod</w:t>
      </w:r>
      <w:r w:rsidR="00E636B1" w:rsidRPr="00E636B1">
        <w:t xml:space="preserve">o mokytojas. </w:t>
      </w:r>
    </w:p>
    <w:p w:rsidR="00E636B1" w:rsidRPr="00E636B1" w:rsidRDefault="00E636B1" w:rsidP="00E636B1">
      <w:pPr>
        <w:numPr>
          <w:ilvl w:val="0"/>
          <w:numId w:val="10"/>
        </w:numPr>
        <w:shd w:val="clear" w:color="auto" w:fill="FFFFFF"/>
        <w:jc w:val="both"/>
      </w:pPr>
      <w:r w:rsidRPr="00E636B1">
        <w:t>Apie aptiktus pakeitimus kompiuterio programinėje ar techninėje konfigūracijoje moksleivis privalo pranešti mokytojai. (Kitu atveju atsakingu už darbo informatikos kabinete pažeidimus bus laikomas paskutinis tą dieną kompiuteriu dirbęs mokinys).</w:t>
      </w:r>
    </w:p>
    <w:p w:rsidR="00E636B1" w:rsidRPr="00E636B1" w:rsidRDefault="00E636B1" w:rsidP="00E636B1">
      <w:pPr>
        <w:numPr>
          <w:ilvl w:val="0"/>
          <w:numId w:val="10"/>
        </w:numPr>
        <w:shd w:val="clear" w:color="auto" w:fill="FFFFFF"/>
        <w:jc w:val="both"/>
      </w:pPr>
      <w:r w:rsidRPr="00E636B1">
        <w:t>Internete ieškoti reikalingos informacijos, nesusijusios su pamokos tema, tikrinti savo elektroninio pašto dėžutes, rašyti laiškus galima tik atlikus pateiktas užduotis ir atsiskaičius už jas.</w:t>
      </w:r>
    </w:p>
    <w:p w:rsidR="00E636B1" w:rsidRPr="00E636B1" w:rsidRDefault="00E636B1" w:rsidP="00E636B1">
      <w:pPr>
        <w:numPr>
          <w:ilvl w:val="0"/>
          <w:numId w:val="10"/>
        </w:numPr>
        <w:shd w:val="clear" w:color="auto" w:fill="FFFFFF"/>
        <w:jc w:val="both"/>
      </w:pPr>
      <w:r w:rsidRPr="00E636B1">
        <w:t xml:space="preserve">Draudžiama kompiuterio  klaviatūros mygtukus spausti   šlapiais ir riebaluotais pirštais. Nereikia stipriai spaudyti klavišų. </w:t>
      </w:r>
    </w:p>
    <w:p w:rsidR="00E636B1" w:rsidRPr="00E636B1" w:rsidRDefault="00E636B1" w:rsidP="00E636B1">
      <w:pPr>
        <w:numPr>
          <w:ilvl w:val="0"/>
          <w:numId w:val="10"/>
        </w:numPr>
        <w:shd w:val="clear" w:color="auto" w:fill="FFFFFF"/>
        <w:jc w:val="both"/>
      </w:pPr>
      <w:r w:rsidRPr="00E636B1">
        <w:t xml:space="preserve">Dirbant lazeriniam spausdintuvui, turi būti įjungta vėdinimo sistema, o jeigu tokios nėra, reikia užtikrinti patalpos natūralų vėdinimą. </w:t>
      </w:r>
    </w:p>
    <w:p w:rsidR="00E636B1" w:rsidRPr="00E636B1" w:rsidRDefault="00E636B1" w:rsidP="00E636B1">
      <w:pPr>
        <w:numPr>
          <w:ilvl w:val="0"/>
          <w:numId w:val="10"/>
        </w:numPr>
        <w:autoSpaceDE w:val="0"/>
        <w:autoSpaceDN w:val="0"/>
        <w:adjustRightInd w:val="0"/>
        <w:spacing w:line="276" w:lineRule="auto"/>
        <w:jc w:val="both"/>
      </w:pPr>
      <w:r w:rsidRPr="00E636B1">
        <w:t>Rekomenduojama, kad prie kiekvieno kompiuterio dirbtų ne daugiau kaip du mokiniai.</w:t>
      </w:r>
    </w:p>
    <w:p w:rsidR="00E636B1" w:rsidRPr="00E636B1" w:rsidRDefault="00E636B1" w:rsidP="00E636B1">
      <w:pPr>
        <w:numPr>
          <w:ilvl w:val="0"/>
          <w:numId w:val="10"/>
        </w:numPr>
        <w:shd w:val="clear" w:color="auto" w:fill="FFFFFF"/>
        <w:jc w:val="both"/>
      </w:pPr>
      <w:r w:rsidRPr="00E636B1">
        <w:t xml:space="preserve">Jeigu tinkluose staiga dingo elektros srovė, kompiuterį reikia išjungti. </w:t>
      </w:r>
    </w:p>
    <w:p w:rsidR="00E636B1" w:rsidRPr="00E636B1" w:rsidRDefault="00E636B1" w:rsidP="00E636B1">
      <w:pPr>
        <w:numPr>
          <w:ilvl w:val="0"/>
          <w:numId w:val="10"/>
        </w:numPr>
        <w:shd w:val="clear" w:color="auto" w:fill="FFFFFF"/>
        <w:jc w:val="both"/>
      </w:pPr>
      <w:r w:rsidRPr="00E636B1">
        <w:rPr>
          <w:b/>
          <w:bCs/>
        </w:rPr>
        <w:t xml:space="preserve">Darbą kompiuteriu reikia nutraukti, jeigu: </w:t>
      </w:r>
    </w:p>
    <w:p w:rsidR="00E636B1" w:rsidRPr="00E636B1" w:rsidRDefault="00E636B1" w:rsidP="00E636B1">
      <w:pPr>
        <w:numPr>
          <w:ilvl w:val="0"/>
          <w:numId w:val="11"/>
        </w:numPr>
        <w:shd w:val="clear" w:color="auto" w:fill="FFFFFF"/>
        <w:jc w:val="both"/>
      </w:pPr>
      <w:r w:rsidRPr="00E636B1">
        <w:t>sugedo kištuko  šakutė, r</w:t>
      </w:r>
      <w:r w:rsidR="007C77D7">
        <w:t>ozetė, kabelis ar jo jungimo grandis</w:t>
      </w:r>
      <w:r w:rsidRPr="00E636B1">
        <w:t xml:space="preserve"> prie kompiuterio; </w:t>
      </w:r>
    </w:p>
    <w:p w:rsidR="00E636B1" w:rsidRPr="00E636B1" w:rsidRDefault="00E636B1" w:rsidP="00E636B1">
      <w:pPr>
        <w:numPr>
          <w:ilvl w:val="0"/>
          <w:numId w:val="11"/>
        </w:numPr>
        <w:shd w:val="clear" w:color="auto" w:fill="FFFFFF"/>
        <w:jc w:val="both"/>
      </w:pPr>
      <w:r w:rsidRPr="00E636B1">
        <w:t xml:space="preserve">monitoriaus ekrane girdisi charakteringas elektros iškrovos traškesys; </w:t>
      </w:r>
    </w:p>
    <w:p w:rsidR="00E636B1" w:rsidRPr="00E636B1" w:rsidRDefault="00E636B1" w:rsidP="00E636B1">
      <w:pPr>
        <w:numPr>
          <w:ilvl w:val="0"/>
          <w:numId w:val="11"/>
        </w:numPr>
        <w:shd w:val="clear" w:color="auto" w:fill="FFFFFF"/>
        <w:jc w:val="both"/>
      </w:pPr>
      <w:r w:rsidRPr="00E636B1">
        <w:t xml:space="preserve">kompiuteris skleidžia charakteringą degančiai izoliacijai kvapą, iš jo rūksta dūmai; </w:t>
      </w:r>
    </w:p>
    <w:p w:rsidR="00E636B1" w:rsidRPr="00E636B1" w:rsidRDefault="00E636B1" w:rsidP="00E636B1">
      <w:pPr>
        <w:numPr>
          <w:ilvl w:val="0"/>
          <w:numId w:val="11"/>
        </w:numPr>
        <w:shd w:val="clear" w:color="auto" w:fill="FFFFFF"/>
        <w:jc w:val="both"/>
      </w:pPr>
      <w:r w:rsidRPr="00E636B1">
        <w:t>darbo metu mokiniai turi  sekti kompiuterio, jo pagalbinių įrengi</w:t>
      </w:r>
      <w:r w:rsidR="007C77D7">
        <w:t>nių, kabelio būklę ir pastebėję bet kokius</w:t>
      </w:r>
      <w:r w:rsidRPr="00E636B1">
        <w:t xml:space="preserve"> gedimus  nutraukti darbą ir pranešti apie tai mokytojui. </w:t>
      </w:r>
    </w:p>
    <w:p w:rsidR="00E636B1" w:rsidRPr="00E636B1" w:rsidRDefault="00E636B1" w:rsidP="00E636B1">
      <w:pPr>
        <w:autoSpaceDE w:val="0"/>
        <w:autoSpaceDN w:val="0"/>
        <w:adjustRightInd w:val="0"/>
        <w:ind w:left="1080"/>
        <w:rPr>
          <w:b/>
          <w:bCs/>
        </w:rPr>
      </w:pPr>
    </w:p>
    <w:p w:rsidR="00E636B1" w:rsidRPr="00E636B1" w:rsidRDefault="00E636B1" w:rsidP="00E636B1">
      <w:pPr>
        <w:autoSpaceDE w:val="0"/>
        <w:autoSpaceDN w:val="0"/>
        <w:adjustRightInd w:val="0"/>
        <w:ind w:left="1080"/>
        <w:rPr>
          <w:b/>
          <w:bCs/>
        </w:rPr>
      </w:pPr>
    </w:p>
    <w:p w:rsidR="00E636B1" w:rsidRPr="00E636B1" w:rsidRDefault="00E636B1" w:rsidP="00E636B1">
      <w:pPr>
        <w:autoSpaceDE w:val="0"/>
        <w:autoSpaceDN w:val="0"/>
        <w:adjustRightInd w:val="0"/>
        <w:ind w:left="1080"/>
        <w:rPr>
          <w:b/>
          <w:bCs/>
        </w:rPr>
      </w:pPr>
      <w:r w:rsidRPr="00E636B1">
        <w:rPr>
          <w:b/>
          <w:bCs/>
        </w:rPr>
        <w:t>DRAUDŽIAMA:</w:t>
      </w:r>
    </w:p>
    <w:p w:rsidR="00E636B1" w:rsidRPr="00E636B1" w:rsidRDefault="00E636B1" w:rsidP="00E636B1">
      <w:pPr>
        <w:numPr>
          <w:ilvl w:val="0"/>
          <w:numId w:val="10"/>
        </w:numPr>
        <w:autoSpaceDE w:val="0"/>
        <w:autoSpaceDN w:val="0"/>
        <w:adjustRightInd w:val="0"/>
      </w:pPr>
      <w:r w:rsidRPr="00E636B1">
        <w:t xml:space="preserve"> įeiti į kompiuterizuotą kabinetą be mokytojo leidimo;</w:t>
      </w:r>
    </w:p>
    <w:p w:rsidR="00E636B1" w:rsidRPr="00E636B1" w:rsidRDefault="00E636B1" w:rsidP="00E636B1">
      <w:pPr>
        <w:numPr>
          <w:ilvl w:val="0"/>
          <w:numId w:val="10"/>
        </w:numPr>
        <w:autoSpaceDE w:val="0"/>
        <w:autoSpaceDN w:val="0"/>
        <w:adjustRightInd w:val="0"/>
      </w:pPr>
      <w:r w:rsidRPr="00E636B1">
        <w:t xml:space="preserve"> įjungti ir išjungti kompiuterius be mokytojo leidimo;</w:t>
      </w:r>
    </w:p>
    <w:p w:rsidR="00E636B1" w:rsidRPr="00E636B1" w:rsidRDefault="00E636B1" w:rsidP="00E636B1">
      <w:pPr>
        <w:numPr>
          <w:ilvl w:val="0"/>
          <w:numId w:val="10"/>
        </w:numPr>
        <w:autoSpaceDE w:val="0"/>
        <w:autoSpaceDN w:val="0"/>
        <w:adjustRightInd w:val="0"/>
      </w:pPr>
      <w:r w:rsidRPr="00E636B1">
        <w:t xml:space="preserve"> savavališkai atidarinėti kompiuterių gaubtus, remontuoti įrenginius.</w:t>
      </w:r>
    </w:p>
    <w:p w:rsidR="00E636B1" w:rsidRPr="00E636B1" w:rsidRDefault="00E636B1" w:rsidP="00E636B1">
      <w:pPr>
        <w:numPr>
          <w:ilvl w:val="0"/>
          <w:numId w:val="10"/>
        </w:numPr>
        <w:shd w:val="clear" w:color="auto" w:fill="FFFFFF"/>
        <w:autoSpaceDE w:val="0"/>
        <w:autoSpaceDN w:val="0"/>
        <w:adjustRightInd w:val="0"/>
        <w:jc w:val="both"/>
      </w:pPr>
      <w:r w:rsidRPr="00E636B1">
        <w:rPr>
          <w:b/>
        </w:rPr>
        <w:t>Griežtai draudžiama</w:t>
      </w:r>
      <w:r w:rsidRPr="00E636B1">
        <w:t xml:space="preserve"> savavališkai diegti bet kokią programinę įrangą.</w:t>
      </w:r>
    </w:p>
    <w:p w:rsidR="00E636B1" w:rsidRPr="00E636B1" w:rsidRDefault="00E636B1" w:rsidP="00E636B1">
      <w:pPr>
        <w:numPr>
          <w:ilvl w:val="0"/>
          <w:numId w:val="10"/>
        </w:numPr>
        <w:shd w:val="clear" w:color="auto" w:fill="FFFFFF"/>
        <w:jc w:val="both"/>
      </w:pPr>
      <w:r w:rsidRPr="00E636B1">
        <w:rPr>
          <w:b/>
        </w:rPr>
        <w:t>Griežtai draudžiama</w:t>
      </w:r>
      <w:r w:rsidR="007C77D7">
        <w:t xml:space="preserve"> naršyti po pornografinio, militaristinio turinio </w:t>
      </w:r>
      <w:r w:rsidRPr="00E636B1">
        <w:t>svetaines, kurių turinys gali neigiamai paveikti mokinių psichiką ar skatina tautinę, rasinę neapykantą, socialinę atskirtį.</w:t>
      </w:r>
    </w:p>
    <w:p w:rsidR="00E636B1" w:rsidRPr="00E636B1" w:rsidRDefault="00E636B1" w:rsidP="007C77D7">
      <w:pPr>
        <w:numPr>
          <w:ilvl w:val="0"/>
          <w:numId w:val="10"/>
        </w:numPr>
        <w:autoSpaceDE w:val="0"/>
        <w:autoSpaceDN w:val="0"/>
        <w:adjustRightInd w:val="0"/>
        <w:jc w:val="both"/>
      </w:pPr>
      <w:r w:rsidRPr="00E636B1">
        <w:t xml:space="preserve"> Pastebėję</w:t>
      </w:r>
      <w:r w:rsidR="007C77D7">
        <w:t xml:space="preserve"> elektros prietaisų, kuriais teka</w:t>
      </w:r>
      <w:r w:rsidRPr="00E636B1">
        <w:t xml:space="preserve"> įtampa,</w:t>
      </w:r>
      <w:r w:rsidR="007C77D7">
        <w:t xml:space="preserve"> </w:t>
      </w:r>
      <w:r w:rsidR="007C77D7" w:rsidRPr="007C77D7">
        <w:t>gedimus</w:t>
      </w:r>
      <w:r w:rsidR="007C77D7">
        <w:t>,</w:t>
      </w:r>
      <w:r w:rsidRPr="00E636B1">
        <w:t xml:space="preserve"> nedelsdami praneškite apie tai mokytojui.</w:t>
      </w:r>
    </w:p>
    <w:p w:rsidR="00E636B1" w:rsidRPr="00E636B1" w:rsidRDefault="00E636B1" w:rsidP="00E636B1">
      <w:pPr>
        <w:numPr>
          <w:ilvl w:val="0"/>
          <w:numId w:val="10"/>
        </w:numPr>
        <w:autoSpaceDE w:val="0"/>
        <w:autoSpaceDN w:val="0"/>
        <w:adjustRightInd w:val="0"/>
      </w:pPr>
      <w:r w:rsidRPr="00E636B1">
        <w:t>Baigus darbą, mokytojas apžiūri patalpą, išjungia visus įjungtus į elektros tinklą kompiuterius, uždaro langus.</w:t>
      </w:r>
    </w:p>
    <w:p w:rsidR="00E636B1" w:rsidRPr="00E636B1" w:rsidRDefault="00E636B1" w:rsidP="00E636B1">
      <w:pPr>
        <w:numPr>
          <w:ilvl w:val="0"/>
          <w:numId w:val="10"/>
        </w:numPr>
        <w:autoSpaceDE w:val="0"/>
        <w:autoSpaceDN w:val="0"/>
        <w:adjustRightInd w:val="0"/>
        <w:jc w:val="both"/>
      </w:pPr>
      <w:r w:rsidRPr="00E636B1">
        <w:t xml:space="preserve"> Atsitikus nelaimingam atsitikimui, nedelsdami praneškite mokytojui.</w:t>
      </w:r>
    </w:p>
    <w:p w:rsidR="00E636B1" w:rsidRPr="00E636B1" w:rsidRDefault="00E636B1" w:rsidP="00E636B1">
      <w:pPr>
        <w:numPr>
          <w:ilvl w:val="0"/>
          <w:numId w:val="10"/>
        </w:numPr>
        <w:autoSpaceDE w:val="0"/>
        <w:autoSpaceDN w:val="0"/>
        <w:adjustRightInd w:val="0"/>
        <w:jc w:val="both"/>
      </w:pPr>
      <w:r w:rsidRPr="00E636B1">
        <w:t>Gaisro, stichinės nelaimės atveju kabinete dirbantys mokiniai evakuojasi evakuacijos plane nurodytomis kryptimis.</w:t>
      </w:r>
    </w:p>
    <w:p w:rsidR="00E636B1" w:rsidRPr="00E636B1" w:rsidRDefault="00E636B1" w:rsidP="00E636B1">
      <w:pPr>
        <w:autoSpaceDE w:val="0"/>
        <w:autoSpaceDN w:val="0"/>
        <w:adjustRightInd w:val="0"/>
      </w:pPr>
    </w:p>
    <w:p w:rsidR="00E636B1" w:rsidRPr="00E636B1" w:rsidRDefault="00E636B1" w:rsidP="00E636B1">
      <w:pPr>
        <w:autoSpaceDE w:val="0"/>
        <w:autoSpaceDN w:val="0"/>
        <w:adjustRightInd w:val="0"/>
        <w:rPr>
          <w:b/>
          <w:bCs/>
        </w:rPr>
      </w:pPr>
    </w:p>
    <w:p w:rsidR="00E636B1" w:rsidRPr="00E636B1" w:rsidRDefault="00E636B1" w:rsidP="00E636B1">
      <w:pPr>
        <w:autoSpaceDE w:val="0"/>
        <w:autoSpaceDN w:val="0"/>
        <w:adjustRightInd w:val="0"/>
        <w:rPr>
          <w:b/>
          <w:bCs/>
        </w:rPr>
      </w:pPr>
    </w:p>
    <w:p w:rsidR="00E636B1" w:rsidRPr="00E636B1" w:rsidRDefault="00E636B1" w:rsidP="00E636B1">
      <w:pPr>
        <w:autoSpaceDE w:val="0"/>
        <w:autoSpaceDN w:val="0"/>
        <w:adjustRightInd w:val="0"/>
        <w:jc w:val="center"/>
        <w:rPr>
          <w:b/>
          <w:bCs/>
        </w:rPr>
      </w:pPr>
      <w:r w:rsidRPr="00E636B1">
        <w:rPr>
          <w:b/>
          <w:bCs/>
        </w:rPr>
        <w:lastRenderedPageBreak/>
        <w:t>XIII. VAIKŲ SAUGOS IR SVEIKATOS TAISYKLĖS Į MOKYKLĄ</w:t>
      </w:r>
    </w:p>
    <w:p w:rsidR="00E636B1" w:rsidRPr="00E636B1" w:rsidRDefault="00E636B1" w:rsidP="00E636B1">
      <w:pPr>
        <w:autoSpaceDE w:val="0"/>
        <w:autoSpaceDN w:val="0"/>
        <w:adjustRightInd w:val="0"/>
        <w:jc w:val="center"/>
        <w:rPr>
          <w:b/>
          <w:bCs/>
        </w:rPr>
      </w:pPr>
      <w:r w:rsidRPr="00E636B1">
        <w:rPr>
          <w:b/>
          <w:bCs/>
        </w:rPr>
        <w:t>PAVĖŽĖJAMIEMS MOKINIAMS</w:t>
      </w:r>
    </w:p>
    <w:p w:rsidR="00E636B1" w:rsidRPr="00E636B1" w:rsidRDefault="00E636B1" w:rsidP="00E636B1">
      <w:pPr>
        <w:autoSpaceDE w:val="0"/>
        <w:autoSpaceDN w:val="0"/>
        <w:adjustRightInd w:val="0"/>
        <w:jc w:val="both"/>
        <w:rPr>
          <w:b/>
          <w:bCs/>
        </w:rPr>
      </w:pPr>
    </w:p>
    <w:p w:rsidR="00E636B1" w:rsidRPr="00E636B1" w:rsidRDefault="00E636B1" w:rsidP="00E636B1">
      <w:pPr>
        <w:autoSpaceDE w:val="0"/>
        <w:autoSpaceDN w:val="0"/>
        <w:adjustRightInd w:val="0"/>
        <w:ind w:firstLine="567"/>
        <w:jc w:val="both"/>
      </w:pPr>
      <w:r w:rsidRPr="00E636B1">
        <w:t xml:space="preserve">219. Išklausykite saugos instruktažą, su kuriuo jus privalo supažindinti klasės vadovas.  Būkite atidūs, drausmingi, atsargūs. </w:t>
      </w:r>
    </w:p>
    <w:p w:rsidR="00E636B1" w:rsidRPr="00E636B1" w:rsidRDefault="00E636B1" w:rsidP="00E636B1">
      <w:pPr>
        <w:autoSpaceDE w:val="0"/>
        <w:autoSpaceDN w:val="0"/>
        <w:adjustRightInd w:val="0"/>
        <w:ind w:firstLine="567"/>
        <w:jc w:val="both"/>
      </w:pPr>
      <w:r w:rsidRPr="00E636B1">
        <w:t>220.Į transporto priemonę ir iš jos lipti galima tik jai visiškai sustojus.</w:t>
      </w:r>
    </w:p>
    <w:p w:rsidR="00E636B1" w:rsidRPr="00E636B1" w:rsidRDefault="00E636B1" w:rsidP="00E636B1">
      <w:pPr>
        <w:autoSpaceDE w:val="0"/>
        <w:autoSpaceDN w:val="0"/>
        <w:adjustRightInd w:val="0"/>
        <w:ind w:firstLine="567"/>
        <w:jc w:val="both"/>
      </w:pPr>
      <w:r w:rsidRPr="00E636B1">
        <w:t>221. Būtina laikytis saugaus eismo ir kultūringo elgesio taisyklių (nesikeikti, nesistumdyti, neskriausti mažesnių ir silpnesnių, netriukšmauti, nešiukšlinti, negadinti transporto priemonės inventoriaus).</w:t>
      </w:r>
    </w:p>
    <w:p w:rsidR="00E636B1" w:rsidRPr="00E636B1" w:rsidRDefault="00E636B1" w:rsidP="00E636B1">
      <w:pPr>
        <w:autoSpaceDE w:val="0"/>
        <w:autoSpaceDN w:val="0"/>
        <w:adjustRightInd w:val="0"/>
        <w:ind w:firstLine="567"/>
        <w:jc w:val="both"/>
      </w:pPr>
      <w:r w:rsidRPr="00E636B1">
        <w:t>222. Draudžiama trukdyti dirbti vairuotojui.</w:t>
      </w:r>
    </w:p>
    <w:p w:rsidR="00E636B1" w:rsidRPr="00E636B1" w:rsidRDefault="00E636B1" w:rsidP="00E636B1">
      <w:pPr>
        <w:autoSpaceDE w:val="0"/>
        <w:autoSpaceDN w:val="0"/>
        <w:adjustRightInd w:val="0"/>
        <w:ind w:firstLine="567"/>
        <w:jc w:val="both"/>
      </w:pPr>
      <w:r w:rsidRPr="00E636B1">
        <w:t>222.. Įlipę į autobusą, apžiūrėkite inventorių. Pastebėję sugadintą inventorių, praneškite vairuotojui.</w:t>
      </w:r>
    </w:p>
    <w:p w:rsidR="00E636B1" w:rsidRPr="00E636B1" w:rsidRDefault="00E636B1" w:rsidP="00E636B1">
      <w:pPr>
        <w:autoSpaceDE w:val="0"/>
        <w:autoSpaceDN w:val="0"/>
        <w:adjustRightInd w:val="0"/>
        <w:ind w:firstLine="567"/>
        <w:jc w:val="both"/>
      </w:pPr>
      <w:r w:rsidRPr="00E636B1">
        <w:t>223. Sugadinę transporto priemonės inventorių, privalote jūs arba jūsų tėvai atlyginti nuostolius.</w:t>
      </w:r>
    </w:p>
    <w:p w:rsidR="00E636B1" w:rsidRPr="00E636B1" w:rsidRDefault="00E636B1" w:rsidP="00E636B1">
      <w:pPr>
        <w:autoSpaceDE w:val="0"/>
        <w:autoSpaceDN w:val="0"/>
        <w:adjustRightInd w:val="0"/>
        <w:ind w:firstLine="567"/>
        <w:jc w:val="both"/>
      </w:pPr>
      <w:r w:rsidRPr="00E636B1">
        <w:t>224. Mokiniams, kurie nesilaiko saugos ir sveikatos taisyklių, etikos normų</w:t>
      </w:r>
      <w:r w:rsidR="007C77D7">
        <w:t>,</w:t>
      </w:r>
      <w:r w:rsidRPr="00E636B1">
        <w:t xml:space="preserve"> taikomos mokyklos vidaus tvarkos taisyklėse numatytos nuobaudos.</w:t>
      </w:r>
    </w:p>
    <w:p w:rsidR="00E636B1" w:rsidRPr="00E636B1" w:rsidRDefault="00E636B1" w:rsidP="00E636B1">
      <w:pPr>
        <w:autoSpaceDE w:val="0"/>
        <w:autoSpaceDN w:val="0"/>
        <w:adjustRightInd w:val="0"/>
        <w:ind w:firstLine="567"/>
        <w:jc w:val="both"/>
      </w:pPr>
    </w:p>
    <w:p w:rsidR="00E636B1" w:rsidRPr="00E636B1" w:rsidRDefault="00E636B1" w:rsidP="00E636B1">
      <w:pPr>
        <w:autoSpaceDE w:val="0"/>
        <w:autoSpaceDN w:val="0"/>
        <w:adjustRightInd w:val="0"/>
        <w:jc w:val="center"/>
        <w:rPr>
          <w:b/>
          <w:bCs/>
        </w:rPr>
      </w:pPr>
      <w:r w:rsidRPr="00E636B1">
        <w:rPr>
          <w:b/>
          <w:bCs/>
        </w:rPr>
        <w:t>XIV. VAIKŲ SAUGOS IR SVEIKATOS BENDROSIOS TAISYKLĖS KABINETUOSE</w:t>
      </w:r>
    </w:p>
    <w:p w:rsidR="00E636B1" w:rsidRPr="00E636B1" w:rsidRDefault="00E636B1" w:rsidP="00E636B1">
      <w:pPr>
        <w:autoSpaceDE w:val="0"/>
        <w:autoSpaceDN w:val="0"/>
        <w:adjustRightInd w:val="0"/>
        <w:jc w:val="both"/>
        <w:rPr>
          <w:b/>
          <w:bCs/>
        </w:rPr>
      </w:pPr>
    </w:p>
    <w:p w:rsidR="00E636B1" w:rsidRPr="00E636B1" w:rsidRDefault="00E636B1" w:rsidP="00E636B1">
      <w:pPr>
        <w:autoSpaceDE w:val="0"/>
        <w:autoSpaceDN w:val="0"/>
        <w:adjustRightInd w:val="0"/>
        <w:ind w:firstLine="567"/>
        <w:jc w:val="both"/>
      </w:pPr>
      <w:r w:rsidRPr="00E636B1">
        <w:t>225. Prisiminkite, kad privalote nuolat saugoti savo sveikatą ir gyvybę. Pradėdami darbą, nuimkite visus nereikalingus daiktus. Darbo vieta turi būti tvarkinga.</w:t>
      </w:r>
    </w:p>
    <w:p w:rsidR="00E636B1" w:rsidRPr="00E636B1" w:rsidRDefault="00E636B1" w:rsidP="00E636B1">
      <w:pPr>
        <w:autoSpaceDE w:val="0"/>
        <w:autoSpaceDN w:val="0"/>
        <w:adjustRightInd w:val="0"/>
        <w:ind w:firstLine="567"/>
        <w:jc w:val="both"/>
      </w:pPr>
      <w:r w:rsidRPr="00E636B1">
        <w:t>226. Būkite punktualūs.</w:t>
      </w:r>
    </w:p>
    <w:p w:rsidR="00E636B1" w:rsidRPr="00E636B1" w:rsidRDefault="00E636B1" w:rsidP="00E636B1">
      <w:pPr>
        <w:autoSpaceDE w:val="0"/>
        <w:autoSpaceDN w:val="0"/>
        <w:adjustRightInd w:val="0"/>
        <w:ind w:firstLine="567"/>
        <w:jc w:val="both"/>
      </w:pPr>
      <w:r w:rsidRPr="00E636B1">
        <w:t>227. Būkite drausmingi, dėmesingi, atsargūs, netriukšmaukite, tiksliai vykdykite mokytojo nurodymus.</w:t>
      </w:r>
    </w:p>
    <w:p w:rsidR="00E636B1" w:rsidRPr="00E636B1" w:rsidRDefault="00E636B1" w:rsidP="00E636B1">
      <w:pPr>
        <w:autoSpaceDE w:val="0"/>
        <w:autoSpaceDN w:val="0"/>
        <w:adjustRightInd w:val="0"/>
        <w:ind w:firstLine="567"/>
        <w:jc w:val="both"/>
      </w:pPr>
      <w:r w:rsidRPr="00E636B1">
        <w:t>228. Nelieskite elektros jungiklių ir kitų prietaisų.</w:t>
      </w:r>
    </w:p>
    <w:p w:rsidR="00E636B1" w:rsidRPr="00E636B1" w:rsidRDefault="00E636B1" w:rsidP="00E636B1">
      <w:pPr>
        <w:autoSpaceDE w:val="0"/>
        <w:autoSpaceDN w:val="0"/>
        <w:adjustRightInd w:val="0"/>
        <w:ind w:firstLine="567"/>
        <w:jc w:val="both"/>
      </w:pPr>
      <w:r w:rsidRPr="00E636B1">
        <w:t>229. Nedarinėkite langų.</w:t>
      </w:r>
    </w:p>
    <w:p w:rsidR="00E636B1" w:rsidRPr="00E636B1" w:rsidRDefault="00E636B1" w:rsidP="00E636B1">
      <w:pPr>
        <w:autoSpaceDE w:val="0"/>
        <w:autoSpaceDN w:val="0"/>
        <w:adjustRightInd w:val="0"/>
        <w:ind w:firstLine="567"/>
        <w:jc w:val="both"/>
      </w:pPr>
      <w:r w:rsidRPr="00E636B1">
        <w:t>230. Nepersisverkite per langus.</w:t>
      </w:r>
    </w:p>
    <w:p w:rsidR="00E636B1" w:rsidRPr="00E636B1" w:rsidRDefault="00E636B1" w:rsidP="00E636B1">
      <w:pPr>
        <w:autoSpaceDE w:val="0"/>
        <w:autoSpaceDN w:val="0"/>
        <w:adjustRightInd w:val="0"/>
        <w:ind w:firstLine="567"/>
        <w:jc w:val="both"/>
      </w:pPr>
      <w:r w:rsidRPr="00E636B1">
        <w:t>231. Nesigrumkite prie durų.</w:t>
      </w:r>
    </w:p>
    <w:p w:rsidR="00E636B1" w:rsidRPr="00E636B1" w:rsidRDefault="00E636B1" w:rsidP="00E636B1">
      <w:pPr>
        <w:autoSpaceDE w:val="0"/>
        <w:autoSpaceDN w:val="0"/>
        <w:adjustRightInd w:val="0"/>
        <w:ind w:firstLine="567"/>
        <w:jc w:val="both"/>
      </w:pPr>
      <w:r w:rsidRPr="00E636B1">
        <w:t>232. Pertraukų metu privalote išeiti iš ka</w:t>
      </w:r>
      <w:r w:rsidR="007C77D7">
        <w:t>bineto. Kabinetas turi būti išvė</w:t>
      </w:r>
      <w:r w:rsidRPr="00E636B1">
        <w:t>dinamas.</w:t>
      </w:r>
    </w:p>
    <w:p w:rsidR="00E636B1" w:rsidRPr="00E636B1" w:rsidRDefault="00E636B1" w:rsidP="00E636B1">
      <w:pPr>
        <w:autoSpaceDE w:val="0"/>
        <w:autoSpaceDN w:val="0"/>
        <w:adjustRightInd w:val="0"/>
        <w:ind w:firstLine="567"/>
        <w:jc w:val="both"/>
      </w:pPr>
      <w:r w:rsidRPr="00E636B1">
        <w:t>233. Aštrius, smailius daiktus naudokite tik pagal paskirtį ir tik mokytojui leidus.</w:t>
      </w:r>
    </w:p>
    <w:p w:rsidR="00E636B1" w:rsidRPr="00E636B1" w:rsidRDefault="00E636B1" w:rsidP="00E636B1">
      <w:pPr>
        <w:autoSpaceDE w:val="0"/>
        <w:autoSpaceDN w:val="0"/>
        <w:adjustRightInd w:val="0"/>
        <w:ind w:firstLine="567"/>
        <w:jc w:val="both"/>
      </w:pPr>
      <w:r w:rsidRPr="00E636B1">
        <w:t>234. Negadinkite kabinete esančio inventoriaus ir priemonių.</w:t>
      </w:r>
    </w:p>
    <w:p w:rsidR="00E636B1" w:rsidRPr="00E636B1" w:rsidRDefault="00E636B1" w:rsidP="00E636B1">
      <w:pPr>
        <w:autoSpaceDE w:val="0"/>
        <w:autoSpaceDN w:val="0"/>
        <w:adjustRightInd w:val="0"/>
        <w:ind w:firstLine="567"/>
        <w:jc w:val="both"/>
      </w:pPr>
      <w:r w:rsidRPr="00E636B1">
        <w:t>235. Prisiminkite, kad tyčią padarytą žalą turėsite atlyginti.</w:t>
      </w:r>
    </w:p>
    <w:p w:rsidR="00E636B1" w:rsidRPr="00E636B1" w:rsidRDefault="00E636B1" w:rsidP="00E636B1">
      <w:pPr>
        <w:autoSpaceDE w:val="0"/>
        <w:autoSpaceDN w:val="0"/>
        <w:adjustRightInd w:val="0"/>
        <w:ind w:firstLine="567"/>
        <w:jc w:val="both"/>
      </w:pPr>
      <w:r w:rsidRPr="00E636B1">
        <w:t>236. Išsipylus skysčiui ant grindų, tuojau pat jį išvalykite.</w:t>
      </w:r>
    </w:p>
    <w:p w:rsidR="00E636B1" w:rsidRPr="00E636B1" w:rsidRDefault="00E636B1" w:rsidP="00E636B1">
      <w:pPr>
        <w:autoSpaceDE w:val="0"/>
        <w:autoSpaceDN w:val="0"/>
        <w:adjustRightInd w:val="0"/>
        <w:ind w:firstLine="567"/>
        <w:jc w:val="both"/>
      </w:pPr>
      <w:r w:rsidRPr="00E636B1">
        <w:t>237. Įvykus nelaimingam atsitikimui, suteikite pirmąją pagalbą nukentėjusiam arba skubiai informuokite mokytoją, kitą arčiausiai esantį gimnazijos darbuotoją.</w:t>
      </w:r>
    </w:p>
    <w:p w:rsidR="00E636B1" w:rsidRPr="00E636B1" w:rsidRDefault="00E636B1" w:rsidP="00E636B1">
      <w:pPr>
        <w:autoSpaceDE w:val="0"/>
        <w:autoSpaceDN w:val="0"/>
        <w:adjustRightInd w:val="0"/>
        <w:ind w:firstLine="567"/>
        <w:jc w:val="both"/>
      </w:pPr>
      <w:r w:rsidRPr="00E636B1">
        <w:t>238. Gaisro, stichinės nelaimės atveju kabinete dirbantys mokiniai evakuojasi evakuacijos plane nurodytomis kryptimis.</w:t>
      </w:r>
    </w:p>
    <w:p w:rsidR="00E636B1" w:rsidRPr="00E636B1" w:rsidRDefault="00E636B1" w:rsidP="00E636B1">
      <w:pPr>
        <w:jc w:val="center"/>
      </w:pPr>
    </w:p>
    <w:p w:rsidR="00E636B1" w:rsidRPr="00E636B1" w:rsidRDefault="00E636B1" w:rsidP="00A41AA3">
      <w:pPr>
        <w:jc w:val="center"/>
      </w:pPr>
      <w:r w:rsidRPr="00E636B1">
        <w:t>__________________________</w:t>
      </w:r>
    </w:p>
    <w:p w:rsidR="00E636B1" w:rsidRPr="00E636B1" w:rsidRDefault="00E636B1" w:rsidP="00E636B1">
      <w:pPr>
        <w:tabs>
          <w:tab w:val="left" w:pos="1440"/>
        </w:tabs>
        <w:spacing w:line="276" w:lineRule="auto"/>
      </w:pPr>
    </w:p>
    <w:p w:rsidR="00E636B1" w:rsidRPr="00E636B1" w:rsidRDefault="00E636B1" w:rsidP="00E636B1">
      <w:pPr>
        <w:tabs>
          <w:tab w:val="left" w:pos="1440"/>
        </w:tabs>
        <w:spacing w:line="276" w:lineRule="auto"/>
      </w:pPr>
    </w:p>
    <w:p w:rsidR="00A41AA3" w:rsidRPr="00A41AA3" w:rsidRDefault="00A41AA3" w:rsidP="00A41AA3">
      <w:pPr>
        <w:spacing w:after="5" w:line="269" w:lineRule="auto"/>
        <w:ind w:left="10" w:hanging="10"/>
        <w:rPr>
          <w:color w:val="000000"/>
          <w:szCs w:val="22"/>
        </w:rPr>
      </w:pPr>
    </w:p>
    <w:p w:rsidR="00A41AA3" w:rsidRPr="00A41AA3" w:rsidRDefault="00A41AA3" w:rsidP="00A41AA3">
      <w:pPr>
        <w:spacing w:after="5" w:line="269" w:lineRule="auto"/>
        <w:ind w:left="10" w:hanging="10"/>
        <w:rPr>
          <w:color w:val="000000"/>
          <w:szCs w:val="22"/>
        </w:rPr>
      </w:pPr>
      <w:r>
        <w:rPr>
          <w:color w:val="000000"/>
          <w:szCs w:val="22"/>
        </w:rPr>
        <w:t>Susipažinau</w:t>
      </w:r>
    </w:p>
    <w:tbl>
      <w:tblPr>
        <w:tblStyle w:val="Lentelstinklelis"/>
        <w:tblW w:w="0" w:type="auto"/>
        <w:tblInd w:w="10" w:type="dxa"/>
        <w:tblLook w:val="04A0" w:firstRow="1" w:lastRow="0" w:firstColumn="1" w:lastColumn="0" w:noHBand="0" w:noVBand="1"/>
      </w:tblPr>
      <w:tblGrid>
        <w:gridCol w:w="3263"/>
        <w:gridCol w:w="3263"/>
        <w:gridCol w:w="3263"/>
      </w:tblGrid>
      <w:tr w:rsidR="00A41AA3" w:rsidRPr="00A41AA3" w:rsidTr="00494DA6">
        <w:tc>
          <w:tcPr>
            <w:tcW w:w="3263" w:type="dxa"/>
          </w:tcPr>
          <w:p w:rsidR="00A41AA3" w:rsidRPr="00A41AA3" w:rsidRDefault="00A41AA3" w:rsidP="00A41AA3">
            <w:pPr>
              <w:spacing w:after="5" w:line="269" w:lineRule="auto"/>
              <w:rPr>
                <w:b/>
                <w:color w:val="000000"/>
                <w:szCs w:val="22"/>
              </w:rPr>
            </w:pPr>
            <w:r w:rsidRPr="00A41AA3">
              <w:rPr>
                <w:b/>
                <w:color w:val="000000"/>
                <w:szCs w:val="22"/>
              </w:rPr>
              <w:t>Vardas, pavardė</w:t>
            </w:r>
          </w:p>
          <w:p w:rsidR="00A41AA3" w:rsidRPr="00A41AA3" w:rsidRDefault="00A41AA3" w:rsidP="00A41AA3">
            <w:pPr>
              <w:spacing w:after="5" w:line="269" w:lineRule="auto"/>
              <w:rPr>
                <w:b/>
                <w:color w:val="000000"/>
                <w:szCs w:val="22"/>
              </w:rPr>
            </w:pPr>
          </w:p>
        </w:tc>
        <w:tc>
          <w:tcPr>
            <w:tcW w:w="3263" w:type="dxa"/>
          </w:tcPr>
          <w:p w:rsidR="00A41AA3" w:rsidRPr="00A41AA3" w:rsidRDefault="00A41AA3" w:rsidP="00A41AA3">
            <w:pPr>
              <w:spacing w:after="5" w:line="269" w:lineRule="auto"/>
              <w:rPr>
                <w:b/>
                <w:color w:val="000000"/>
                <w:szCs w:val="22"/>
              </w:rPr>
            </w:pPr>
            <w:r w:rsidRPr="00A41AA3">
              <w:rPr>
                <w:b/>
                <w:color w:val="000000"/>
                <w:szCs w:val="22"/>
              </w:rPr>
              <w:t xml:space="preserve">Data </w:t>
            </w:r>
          </w:p>
        </w:tc>
        <w:tc>
          <w:tcPr>
            <w:tcW w:w="3263" w:type="dxa"/>
          </w:tcPr>
          <w:p w:rsidR="00A41AA3" w:rsidRPr="00A41AA3" w:rsidRDefault="00A41AA3" w:rsidP="00A41AA3">
            <w:pPr>
              <w:spacing w:after="5" w:line="269" w:lineRule="auto"/>
              <w:rPr>
                <w:b/>
                <w:color w:val="000000"/>
                <w:szCs w:val="22"/>
              </w:rPr>
            </w:pPr>
            <w:r w:rsidRPr="00A41AA3">
              <w:rPr>
                <w:b/>
                <w:color w:val="000000"/>
                <w:szCs w:val="22"/>
              </w:rPr>
              <w:t>Parašas</w:t>
            </w:r>
          </w:p>
        </w:tc>
      </w:tr>
      <w:tr w:rsidR="00A41AA3" w:rsidRPr="00A41AA3" w:rsidTr="00494DA6">
        <w:trPr>
          <w:trHeight w:val="297"/>
        </w:trPr>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r>
      <w:tr w:rsidR="00A41AA3" w:rsidRPr="00A41AA3" w:rsidTr="00494DA6">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r>
      <w:tr w:rsidR="00A41AA3" w:rsidRPr="00A41AA3" w:rsidTr="00494DA6">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r>
      <w:tr w:rsidR="00A41AA3" w:rsidRPr="00A41AA3" w:rsidTr="00494DA6">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r>
      <w:tr w:rsidR="00A41AA3" w:rsidRPr="00A41AA3" w:rsidTr="00494DA6">
        <w:tc>
          <w:tcPr>
            <w:tcW w:w="3263" w:type="dxa"/>
          </w:tcPr>
          <w:p w:rsidR="00A41AA3" w:rsidRPr="00A41AA3" w:rsidRDefault="00A41AA3" w:rsidP="00A41AA3">
            <w:pPr>
              <w:spacing w:after="5" w:line="269" w:lineRule="auto"/>
              <w:rPr>
                <w:b/>
                <w:color w:val="000000"/>
                <w:szCs w:val="22"/>
              </w:rPr>
            </w:pPr>
            <w:r w:rsidRPr="00A41AA3">
              <w:rPr>
                <w:b/>
                <w:color w:val="000000"/>
                <w:szCs w:val="22"/>
              </w:rPr>
              <w:lastRenderedPageBreak/>
              <w:t>Vardas, pavardė</w:t>
            </w:r>
          </w:p>
          <w:p w:rsidR="00A41AA3" w:rsidRPr="00A41AA3" w:rsidRDefault="00A41AA3" w:rsidP="00A41AA3">
            <w:pPr>
              <w:spacing w:after="5" w:line="269" w:lineRule="auto"/>
              <w:rPr>
                <w:b/>
                <w:color w:val="000000"/>
                <w:szCs w:val="22"/>
              </w:rPr>
            </w:pPr>
          </w:p>
        </w:tc>
        <w:tc>
          <w:tcPr>
            <w:tcW w:w="3263" w:type="dxa"/>
          </w:tcPr>
          <w:p w:rsidR="00A41AA3" w:rsidRPr="00A41AA3" w:rsidRDefault="00A41AA3" w:rsidP="00A41AA3">
            <w:pPr>
              <w:spacing w:after="5" w:line="269" w:lineRule="auto"/>
              <w:rPr>
                <w:b/>
                <w:color w:val="000000"/>
                <w:szCs w:val="22"/>
              </w:rPr>
            </w:pPr>
            <w:r w:rsidRPr="00A41AA3">
              <w:rPr>
                <w:b/>
                <w:color w:val="000000"/>
                <w:szCs w:val="22"/>
              </w:rPr>
              <w:t xml:space="preserve">Data </w:t>
            </w:r>
          </w:p>
        </w:tc>
        <w:tc>
          <w:tcPr>
            <w:tcW w:w="3263" w:type="dxa"/>
          </w:tcPr>
          <w:p w:rsidR="00A41AA3" w:rsidRPr="00A41AA3" w:rsidRDefault="00A41AA3" w:rsidP="00A41AA3">
            <w:pPr>
              <w:spacing w:after="5" w:line="269" w:lineRule="auto"/>
              <w:rPr>
                <w:b/>
                <w:color w:val="000000"/>
                <w:szCs w:val="22"/>
              </w:rPr>
            </w:pPr>
            <w:r w:rsidRPr="00A41AA3">
              <w:rPr>
                <w:b/>
                <w:color w:val="000000"/>
                <w:szCs w:val="22"/>
              </w:rPr>
              <w:t>Parašas</w:t>
            </w:r>
          </w:p>
        </w:tc>
      </w:tr>
      <w:tr w:rsidR="00A41AA3" w:rsidRPr="00A41AA3" w:rsidTr="00494DA6">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r>
      <w:tr w:rsidR="00A41AA3" w:rsidRPr="00A41AA3" w:rsidTr="00494DA6">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r>
      <w:tr w:rsidR="00A41AA3" w:rsidRPr="00A41AA3" w:rsidTr="00494DA6">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r>
      <w:tr w:rsidR="00A41AA3" w:rsidRPr="00A41AA3" w:rsidTr="00494DA6">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r>
      <w:tr w:rsidR="00A41AA3" w:rsidRPr="00A41AA3" w:rsidTr="00494DA6">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r>
      <w:tr w:rsidR="00A41AA3" w:rsidRPr="00A41AA3" w:rsidTr="00494DA6">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r>
      <w:tr w:rsidR="00A41AA3" w:rsidRPr="00A41AA3" w:rsidTr="00494DA6">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r>
      <w:tr w:rsidR="00A41AA3" w:rsidRPr="00A41AA3" w:rsidTr="00494DA6">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r>
      <w:tr w:rsidR="00A41AA3" w:rsidRPr="00A41AA3" w:rsidTr="00494DA6">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r>
      <w:tr w:rsidR="00A41AA3" w:rsidRPr="00A41AA3" w:rsidTr="00494DA6">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r>
      <w:tr w:rsidR="00A41AA3" w:rsidRPr="00A41AA3" w:rsidTr="00494DA6">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r>
      <w:tr w:rsidR="00A41AA3" w:rsidRPr="00A41AA3" w:rsidTr="00494DA6">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r>
      <w:tr w:rsidR="00A41AA3" w:rsidRPr="00A41AA3" w:rsidTr="00494DA6">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r>
      <w:tr w:rsidR="00A41AA3" w:rsidRPr="00A41AA3" w:rsidTr="00494DA6">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r>
      <w:tr w:rsidR="00A41AA3" w:rsidRPr="00A41AA3" w:rsidTr="00494DA6">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r>
      <w:tr w:rsidR="00A41AA3" w:rsidRPr="00A41AA3" w:rsidTr="00494DA6">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r>
      <w:tr w:rsidR="00A41AA3" w:rsidRPr="00A41AA3" w:rsidTr="00494DA6">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r>
      <w:tr w:rsidR="00A41AA3" w:rsidRPr="00A41AA3" w:rsidTr="00494DA6">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r>
      <w:tr w:rsidR="00A41AA3" w:rsidRPr="00A41AA3" w:rsidTr="00494DA6">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r>
      <w:tr w:rsidR="00A41AA3" w:rsidRPr="00A41AA3" w:rsidTr="00494DA6">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r>
      <w:tr w:rsidR="00A41AA3" w:rsidRPr="00A41AA3" w:rsidTr="00494DA6">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r>
      <w:tr w:rsidR="00A41AA3" w:rsidRPr="00A41AA3" w:rsidTr="00494DA6">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r>
      <w:tr w:rsidR="00A41AA3" w:rsidRPr="00A41AA3" w:rsidTr="00494DA6">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r>
      <w:tr w:rsidR="00A41AA3" w:rsidRPr="00A41AA3" w:rsidTr="00494DA6">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r>
      <w:tr w:rsidR="00A41AA3" w:rsidRPr="00A41AA3" w:rsidTr="00494DA6">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r>
      <w:tr w:rsidR="00A41AA3" w:rsidRPr="00A41AA3" w:rsidTr="00494DA6">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r>
      <w:tr w:rsidR="00A41AA3" w:rsidRPr="00A41AA3" w:rsidTr="00494DA6">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r>
      <w:tr w:rsidR="00A41AA3" w:rsidRPr="00A41AA3" w:rsidTr="00494DA6">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r>
      <w:tr w:rsidR="00A41AA3" w:rsidRPr="00A41AA3" w:rsidTr="00494DA6">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r>
      <w:tr w:rsidR="00A41AA3" w:rsidRPr="00A41AA3" w:rsidTr="00494DA6">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r>
      <w:tr w:rsidR="00A41AA3" w:rsidRPr="00A41AA3" w:rsidTr="00494DA6">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r>
      <w:tr w:rsidR="00A41AA3" w:rsidRPr="00A41AA3" w:rsidTr="00494DA6">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r>
      <w:tr w:rsidR="00A41AA3" w:rsidRPr="00A41AA3" w:rsidTr="00494DA6">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r>
      <w:tr w:rsidR="00A41AA3" w:rsidRPr="00A41AA3" w:rsidTr="00494DA6">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r>
      <w:tr w:rsidR="00A41AA3" w:rsidRPr="00A41AA3" w:rsidTr="00494DA6">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r>
      <w:tr w:rsidR="00A41AA3" w:rsidRPr="00A41AA3" w:rsidTr="00494DA6">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r>
      <w:tr w:rsidR="00A41AA3" w:rsidRPr="00A41AA3" w:rsidTr="00494DA6">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r>
      <w:tr w:rsidR="00A41AA3" w:rsidRPr="00A41AA3" w:rsidTr="00494DA6">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r>
      <w:tr w:rsidR="00A41AA3" w:rsidRPr="00A41AA3" w:rsidTr="00494DA6">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r>
      <w:tr w:rsidR="00A41AA3" w:rsidRPr="00A41AA3" w:rsidTr="00494DA6">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r>
      <w:tr w:rsidR="00A41AA3" w:rsidRPr="00A41AA3" w:rsidTr="00494DA6">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c>
          <w:tcPr>
            <w:tcW w:w="3263" w:type="dxa"/>
          </w:tcPr>
          <w:p w:rsidR="00A41AA3" w:rsidRPr="00A41AA3" w:rsidRDefault="00A41AA3" w:rsidP="00A41AA3">
            <w:pPr>
              <w:spacing w:after="5" w:line="269" w:lineRule="auto"/>
              <w:rPr>
                <w:color w:val="000000"/>
                <w:szCs w:val="22"/>
              </w:rPr>
            </w:pPr>
          </w:p>
        </w:tc>
      </w:tr>
    </w:tbl>
    <w:p w:rsidR="00E636B1" w:rsidRPr="00E636B1" w:rsidRDefault="00E636B1" w:rsidP="00E636B1">
      <w:pPr>
        <w:tabs>
          <w:tab w:val="left" w:pos="1440"/>
        </w:tabs>
        <w:spacing w:line="276" w:lineRule="auto"/>
      </w:pPr>
    </w:p>
    <w:p w:rsidR="00E636B1" w:rsidRPr="00E636B1" w:rsidRDefault="00E636B1" w:rsidP="00E636B1">
      <w:pPr>
        <w:tabs>
          <w:tab w:val="left" w:pos="1440"/>
        </w:tabs>
        <w:spacing w:line="276" w:lineRule="auto"/>
      </w:pPr>
    </w:p>
    <w:p w:rsidR="00E636B1" w:rsidRPr="00E636B1" w:rsidRDefault="00E636B1" w:rsidP="00E636B1">
      <w:pPr>
        <w:tabs>
          <w:tab w:val="left" w:pos="1440"/>
        </w:tabs>
        <w:spacing w:line="276" w:lineRule="auto"/>
      </w:pPr>
    </w:p>
    <w:p w:rsidR="00E636B1" w:rsidRPr="00E636B1" w:rsidRDefault="00E636B1" w:rsidP="00E636B1">
      <w:pPr>
        <w:tabs>
          <w:tab w:val="left" w:pos="1440"/>
        </w:tabs>
        <w:spacing w:line="276" w:lineRule="auto"/>
      </w:pPr>
    </w:p>
    <w:p w:rsidR="00E636B1" w:rsidRPr="00E636B1" w:rsidRDefault="00E636B1" w:rsidP="00E636B1">
      <w:pPr>
        <w:tabs>
          <w:tab w:val="left" w:pos="1440"/>
        </w:tabs>
        <w:spacing w:line="276" w:lineRule="auto"/>
      </w:pPr>
    </w:p>
    <w:p w:rsidR="00E636B1" w:rsidRPr="00E636B1" w:rsidRDefault="00E636B1" w:rsidP="00E636B1">
      <w:pPr>
        <w:tabs>
          <w:tab w:val="left" w:pos="1440"/>
        </w:tabs>
        <w:spacing w:line="276" w:lineRule="auto"/>
      </w:pPr>
    </w:p>
    <w:p w:rsidR="00E636B1" w:rsidRPr="00E636B1" w:rsidRDefault="00E636B1" w:rsidP="00E636B1">
      <w:pPr>
        <w:tabs>
          <w:tab w:val="left" w:pos="1440"/>
        </w:tabs>
        <w:spacing w:line="276" w:lineRule="auto"/>
      </w:pPr>
    </w:p>
    <w:p w:rsidR="00E636B1" w:rsidRPr="00E636B1" w:rsidRDefault="00E636B1" w:rsidP="00E636B1">
      <w:pPr>
        <w:tabs>
          <w:tab w:val="left" w:pos="1440"/>
        </w:tabs>
        <w:spacing w:line="276" w:lineRule="auto"/>
      </w:pPr>
    </w:p>
    <w:p w:rsidR="00E636B1" w:rsidRPr="00E636B1" w:rsidRDefault="00E636B1" w:rsidP="00E636B1">
      <w:pPr>
        <w:tabs>
          <w:tab w:val="left" w:pos="1440"/>
        </w:tabs>
        <w:spacing w:line="276" w:lineRule="auto"/>
      </w:pPr>
    </w:p>
    <w:p w:rsidR="00E636B1" w:rsidRPr="00E636B1" w:rsidRDefault="00E636B1" w:rsidP="00E636B1">
      <w:pPr>
        <w:tabs>
          <w:tab w:val="left" w:pos="1440"/>
        </w:tabs>
        <w:spacing w:line="276" w:lineRule="auto"/>
      </w:pPr>
    </w:p>
    <w:p w:rsidR="00E636B1" w:rsidRPr="00E636B1" w:rsidRDefault="00E636B1" w:rsidP="00E636B1">
      <w:pPr>
        <w:tabs>
          <w:tab w:val="left" w:pos="1440"/>
        </w:tabs>
        <w:spacing w:line="276" w:lineRule="auto"/>
      </w:pPr>
    </w:p>
    <w:p w:rsidR="00E636B1" w:rsidRPr="00E636B1" w:rsidRDefault="00E636B1" w:rsidP="00E636B1">
      <w:pPr>
        <w:tabs>
          <w:tab w:val="left" w:pos="1440"/>
        </w:tabs>
        <w:spacing w:line="276" w:lineRule="auto"/>
      </w:pPr>
    </w:p>
    <w:p w:rsidR="00E636B1" w:rsidRPr="00E636B1" w:rsidRDefault="00E636B1" w:rsidP="00E636B1">
      <w:pPr>
        <w:tabs>
          <w:tab w:val="left" w:pos="1440"/>
        </w:tabs>
        <w:spacing w:line="276" w:lineRule="auto"/>
      </w:pPr>
    </w:p>
    <w:p w:rsidR="00E636B1" w:rsidRPr="00E636B1" w:rsidRDefault="00E636B1" w:rsidP="00E636B1">
      <w:pPr>
        <w:tabs>
          <w:tab w:val="left" w:pos="1440"/>
        </w:tabs>
        <w:spacing w:line="276" w:lineRule="auto"/>
      </w:pPr>
    </w:p>
    <w:p w:rsidR="00E636B1" w:rsidRPr="00E636B1" w:rsidRDefault="00E636B1" w:rsidP="00E636B1">
      <w:pPr>
        <w:tabs>
          <w:tab w:val="left" w:pos="1440"/>
        </w:tabs>
        <w:spacing w:line="276" w:lineRule="auto"/>
      </w:pPr>
    </w:p>
    <w:p w:rsidR="00E636B1" w:rsidRPr="00E636B1" w:rsidRDefault="00E636B1" w:rsidP="00E636B1">
      <w:pPr>
        <w:tabs>
          <w:tab w:val="left" w:pos="1440"/>
        </w:tabs>
        <w:spacing w:line="276" w:lineRule="auto"/>
      </w:pPr>
    </w:p>
    <w:p w:rsidR="00E636B1" w:rsidRPr="00E636B1" w:rsidRDefault="00E636B1" w:rsidP="00E636B1">
      <w:pPr>
        <w:tabs>
          <w:tab w:val="left" w:pos="1440"/>
        </w:tabs>
        <w:spacing w:line="276" w:lineRule="auto"/>
      </w:pPr>
    </w:p>
    <w:p w:rsidR="00E636B1" w:rsidRPr="00E636B1" w:rsidRDefault="00E636B1" w:rsidP="00E636B1">
      <w:pPr>
        <w:tabs>
          <w:tab w:val="left" w:pos="1440"/>
        </w:tabs>
        <w:spacing w:line="276" w:lineRule="auto"/>
      </w:pPr>
    </w:p>
    <w:p w:rsidR="00E636B1" w:rsidRPr="00E636B1" w:rsidRDefault="00E636B1" w:rsidP="00E636B1">
      <w:pPr>
        <w:tabs>
          <w:tab w:val="left" w:pos="1440"/>
        </w:tabs>
        <w:spacing w:line="276" w:lineRule="auto"/>
      </w:pPr>
    </w:p>
    <w:p w:rsidR="00E636B1" w:rsidRPr="00E636B1" w:rsidRDefault="00E636B1" w:rsidP="00E636B1">
      <w:pPr>
        <w:tabs>
          <w:tab w:val="left" w:pos="1440"/>
        </w:tabs>
        <w:spacing w:line="276" w:lineRule="auto"/>
      </w:pPr>
    </w:p>
    <w:p w:rsidR="00E636B1" w:rsidRPr="00E636B1" w:rsidRDefault="00E636B1" w:rsidP="00E636B1">
      <w:pPr>
        <w:tabs>
          <w:tab w:val="left" w:pos="1440"/>
        </w:tabs>
        <w:spacing w:line="276" w:lineRule="auto"/>
      </w:pPr>
    </w:p>
    <w:p w:rsidR="00E636B1" w:rsidRPr="00E636B1" w:rsidRDefault="00E636B1" w:rsidP="00E636B1">
      <w:pPr>
        <w:tabs>
          <w:tab w:val="left" w:pos="1440"/>
        </w:tabs>
        <w:spacing w:line="276" w:lineRule="auto"/>
      </w:pPr>
    </w:p>
    <w:p w:rsidR="00E636B1" w:rsidRPr="00E636B1" w:rsidRDefault="00E636B1" w:rsidP="00E636B1">
      <w:pPr>
        <w:tabs>
          <w:tab w:val="left" w:pos="1440"/>
        </w:tabs>
        <w:spacing w:line="276" w:lineRule="auto"/>
      </w:pPr>
    </w:p>
    <w:p w:rsidR="00E636B1" w:rsidRPr="00E636B1" w:rsidRDefault="00E636B1" w:rsidP="00E636B1">
      <w:pPr>
        <w:tabs>
          <w:tab w:val="left" w:pos="1440"/>
        </w:tabs>
        <w:spacing w:line="276" w:lineRule="auto"/>
      </w:pPr>
    </w:p>
    <w:p w:rsidR="00E636B1" w:rsidRPr="00E636B1" w:rsidRDefault="00E636B1" w:rsidP="00E636B1">
      <w:pPr>
        <w:tabs>
          <w:tab w:val="left" w:pos="1440"/>
        </w:tabs>
        <w:spacing w:line="276" w:lineRule="auto"/>
      </w:pPr>
    </w:p>
    <w:p w:rsidR="00E636B1" w:rsidRPr="00E636B1" w:rsidRDefault="00E636B1" w:rsidP="00E636B1">
      <w:pPr>
        <w:tabs>
          <w:tab w:val="left" w:pos="1440"/>
        </w:tabs>
        <w:spacing w:line="276" w:lineRule="auto"/>
      </w:pPr>
    </w:p>
    <w:p w:rsidR="00E636B1" w:rsidRPr="00E636B1" w:rsidRDefault="00E636B1" w:rsidP="00E636B1">
      <w:pPr>
        <w:tabs>
          <w:tab w:val="left" w:pos="1440"/>
        </w:tabs>
        <w:spacing w:line="276" w:lineRule="auto"/>
      </w:pPr>
    </w:p>
    <w:p w:rsidR="00E636B1" w:rsidRPr="00E636B1" w:rsidRDefault="00E636B1" w:rsidP="00E636B1">
      <w:pPr>
        <w:tabs>
          <w:tab w:val="left" w:pos="1440"/>
        </w:tabs>
        <w:spacing w:line="276" w:lineRule="auto"/>
      </w:pPr>
    </w:p>
    <w:p w:rsidR="000A1905" w:rsidRDefault="00196FBB"/>
    <w:sectPr w:rsidR="000A190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1AE6"/>
    <w:multiLevelType w:val="hybridMultilevel"/>
    <w:tmpl w:val="5D0AAB08"/>
    <w:lvl w:ilvl="0" w:tplc="E308437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FA42B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E8D75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C4694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56865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50B98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6E953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8745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B2B08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9365AC3"/>
    <w:multiLevelType w:val="hybridMultilevel"/>
    <w:tmpl w:val="486853AC"/>
    <w:lvl w:ilvl="0" w:tplc="647C84E8">
      <w:start w:val="201"/>
      <w:numFmt w:val="decimal"/>
      <w:lvlText w:val="%1."/>
      <w:lvlJc w:val="left"/>
      <w:pPr>
        <w:ind w:left="840" w:hanging="42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2">
    <w:nsid w:val="1F4002B2"/>
    <w:multiLevelType w:val="hybridMultilevel"/>
    <w:tmpl w:val="0C7C73DE"/>
    <w:lvl w:ilvl="0" w:tplc="0427000F">
      <w:start w:val="2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2D56B0D"/>
    <w:multiLevelType w:val="hybridMultilevel"/>
    <w:tmpl w:val="9CA4BC10"/>
    <w:lvl w:ilvl="0" w:tplc="35DCB5A6">
      <w:start w:val="8"/>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2A110B8E"/>
    <w:multiLevelType w:val="hybridMultilevel"/>
    <w:tmpl w:val="953EE4B6"/>
    <w:lvl w:ilvl="0" w:tplc="14AA261E">
      <w:start w:val="7"/>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E5A7499"/>
    <w:multiLevelType w:val="hybridMultilevel"/>
    <w:tmpl w:val="141CB800"/>
    <w:lvl w:ilvl="0" w:tplc="CE5C2482">
      <w:start w:val="210"/>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nsid w:val="43530D83"/>
    <w:multiLevelType w:val="hybridMultilevel"/>
    <w:tmpl w:val="8C1C9CFA"/>
    <w:lvl w:ilvl="0" w:tplc="F09629CA">
      <w:start w:val="1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4DA742B8"/>
    <w:multiLevelType w:val="multilevel"/>
    <w:tmpl w:val="8D2EAD2A"/>
    <w:lvl w:ilvl="0">
      <w:start w:val="11"/>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4FBC15D6"/>
    <w:multiLevelType w:val="hybridMultilevel"/>
    <w:tmpl w:val="CB086890"/>
    <w:lvl w:ilvl="0" w:tplc="B44070D2">
      <w:start w:val="1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62526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BE0EA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52A4D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DC372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8C755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92DA5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98747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36012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52AB31CD"/>
    <w:multiLevelType w:val="multilevel"/>
    <w:tmpl w:val="62E0ACAE"/>
    <w:lvl w:ilvl="0">
      <w:start w:val="5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
    <w:nsid w:val="533B372B"/>
    <w:multiLevelType w:val="multilevel"/>
    <w:tmpl w:val="7982CD8A"/>
    <w:lvl w:ilvl="0">
      <w:start w:val="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657B6AA4"/>
    <w:multiLevelType w:val="hybridMultilevel"/>
    <w:tmpl w:val="A2B6AF1E"/>
    <w:lvl w:ilvl="0" w:tplc="92BCC8E8">
      <w:start w:val="1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6AA58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84E05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72922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FA5A2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74A20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6AA0E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3641D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B2692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664541C5"/>
    <w:multiLevelType w:val="hybridMultilevel"/>
    <w:tmpl w:val="98F20474"/>
    <w:lvl w:ilvl="0" w:tplc="5E4ABEF0">
      <w:start w:val="57"/>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3">
    <w:nsid w:val="6DF92E71"/>
    <w:multiLevelType w:val="multilevel"/>
    <w:tmpl w:val="712E9184"/>
    <w:lvl w:ilvl="0">
      <w:start w:val="54"/>
      <w:numFmt w:val="decimal"/>
      <w:lvlText w:val="%1."/>
      <w:lvlJc w:val="left"/>
      <w:pPr>
        <w:ind w:left="480" w:hanging="480"/>
      </w:pPr>
      <w:rPr>
        <w:rFonts w:hint="default"/>
        <w:b/>
        <w:sz w:val="22"/>
      </w:rPr>
    </w:lvl>
    <w:lvl w:ilvl="1">
      <w:start w:val="1"/>
      <w:numFmt w:val="decimal"/>
      <w:lvlText w:val="%1.%2."/>
      <w:lvlJc w:val="left"/>
      <w:pPr>
        <w:ind w:left="1020" w:hanging="480"/>
      </w:pPr>
      <w:rPr>
        <w:rFonts w:hint="default"/>
        <w:b w:val="0"/>
        <w:sz w:val="22"/>
      </w:rPr>
    </w:lvl>
    <w:lvl w:ilvl="2">
      <w:start w:val="1"/>
      <w:numFmt w:val="decimal"/>
      <w:lvlText w:val="%1.%2.%3."/>
      <w:lvlJc w:val="left"/>
      <w:pPr>
        <w:ind w:left="1800" w:hanging="720"/>
      </w:pPr>
      <w:rPr>
        <w:rFonts w:hint="default"/>
        <w:b/>
        <w:sz w:val="22"/>
      </w:rPr>
    </w:lvl>
    <w:lvl w:ilvl="3">
      <w:start w:val="1"/>
      <w:numFmt w:val="decimal"/>
      <w:lvlText w:val="%1.%2.%3.%4."/>
      <w:lvlJc w:val="left"/>
      <w:pPr>
        <w:ind w:left="2340" w:hanging="720"/>
      </w:pPr>
      <w:rPr>
        <w:rFonts w:hint="default"/>
        <w:b/>
        <w:sz w:val="22"/>
      </w:rPr>
    </w:lvl>
    <w:lvl w:ilvl="4">
      <w:start w:val="1"/>
      <w:numFmt w:val="decimal"/>
      <w:lvlText w:val="%1.%2.%3.%4.%5."/>
      <w:lvlJc w:val="left"/>
      <w:pPr>
        <w:ind w:left="3240" w:hanging="1080"/>
      </w:pPr>
      <w:rPr>
        <w:rFonts w:hint="default"/>
        <w:b/>
        <w:sz w:val="22"/>
      </w:rPr>
    </w:lvl>
    <w:lvl w:ilvl="5">
      <w:start w:val="1"/>
      <w:numFmt w:val="decimal"/>
      <w:lvlText w:val="%1.%2.%3.%4.%5.%6."/>
      <w:lvlJc w:val="left"/>
      <w:pPr>
        <w:ind w:left="3780" w:hanging="1080"/>
      </w:pPr>
      <w:rPr>
        <w:rFonts w:hint="default"/>
        <w:b/>
        <w:sz w:val="22"/>
      </w:rPr>
    </w:lvl>
    <w:lvl w:ilvl="6">
      <w:start w:val="1"/>
      <w:numFmt w:val="decimal"/>
      <w:lvlText w:val="%1.%2.%3.%4.%5.%6.%7."/>
      <w:lvlJc w:val="left"/>
      <w:pPr>
        <w:ind w:left="4680" w:hanging="1440"/>
      </w:pPr>
      <w:rPr>
        <w:rFonts w:hint="default"/>
        <w:b/>
        <w:sz w:val="22"/>
      </w:rPr>
    </w:lvl>
    <w:lvl w:ilvl="7">
      <w:start w:val="1"/>
      <w:numFmt w:val="decimal"/>
      <w:lvlText w:val="%1.%2.%3.%4.%5.%6.%7.%8."/>
      <w:lvlJc w:val="left"/>
      <w:pPr>
        <w:ind w:left="5220" w:hanging="1440"/>
      </w:pPr>
      <w:rPr>
        <w:rFonts w:hint="default"/>
        <w:b/>
        <w:sz w:val="22"/>
      </w:rPr>
    </w:lvl>
    <w:lvl w:ilvl="8">
      <w:start w:val="1"/>
      <w:numFmt w:val="decimal"/>
      <w:lvlText w:val="%1.%2.%3.%4.%5.%6.%7.%8.%9."/>
      <w:lvlJc w:val="left"/>
      <w:pPr>
        <w:ind w:left="6120" w:hanging="1800"/>
      </w:pPr>
      <w:rPr>
        <w:rFonts w:hint="default"/>
        <w:b/>
        <w:sz w:val="22"/>
      </w:rPr>
    </w:lvl>
  </w:abstractNum>
  <w:num w:numId="1">
    <w:abstractNumId w:val="0"/>
  </w:num>
  <w:num w:numId="2">
    <w:abstractNumId w:val="10"/>
  </w:num>
  <w:num w:numId="3">
    <w:abstractNumId w:val="11"/>
  </w:num>
  <w:num w:numId="4">
    <w:abstractNumId w:val="8"/>
  </w:num>
  <w:num w:numId="5">
    <w:abstractNumId w:val="2"/>
  </w:num>
  <w:num w:numId="6">
    <w:abstractNumId w:val="7"/>
  </w:num>
  <w:num w:numId="7">
    <w:abstractNumId w:val="3"/>
  </w:num>
  <w:num w:numId="8">
    <w:abstractNumId w:val="4"/>
  </w:num>
  <w:num w:numId="9">
    <w:abstractNumId w:val="6"/>
  </w:num>
  <w:num w:numId="10">
    <w:abstractNumId w:val="1"/>
  </w:num>
  <w:num w:numId="11">
    <w:abstractNumId w:val="5"/>
  </w:num>
  <w:num w:numId="12">
    <w:abstractNumId w:val="9"/>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DF6"/>
    <w:rsid w:val="00112BBF"/>
    <w:rsid w:val="00190DF6"/>
    <w:rsid w:val="00196FBB"/>
    <w:rsid w:val="00210436"/>
    <w:rsid w:val="002559C7"/>
    <w:rsid w:val="0054749D"/>
    <w:rsid w:val="007039AF"/>
    <w:rsid w:val="007C531E"/>
    <w:rsid w:val="007C77D7"/>
    <w:rsid w:val="00981850"/>
    <w:rsid w:val="00991F07"/>
    <w:rsid w:val="009C5454"/>
    <w:rsid w:val="00A41AA3"/>
    <w:rsid w:val="00AC5782"/>
    <w:rsid w:val="00C924F9"/>
    <w:rsid w:val="00E379BE"/>
    <w:rsid w:val="00E636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90DF6"/>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41AA3"/>
    <w:pPr>
      <w:spacing w:after="0" w:line="240" w:lineRule="auto"/>
    </w:pPr>
    <w:rPr>
      <w:rFonts w:eastAsiaTheme="minorEastAsia"/>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41AA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41AA3"/>
    <w:rPr>
      <w:rFonts w:ascii="Segoe UI" w:eastAsia="Times New Roman" w:hAnsi="Segoe UI" w:cs="Segoe UI"/>
      <w:sz w:val="18"/>
      <w:szCs w:val="18"/>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90DF6"/>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41AA3"/>
    <w:pPr>
      <w:spacing w:after="0" w:line="240" w:lineRule="auto"/>
    </w:pPr>
    <w:rPr>
      <w:rFonts w:eastAsiaTheme="minorEastAsia"/>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41AA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41AA3"/>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25029</Words>
  <Characters>14268</Characters>
  <Application>Microsoft Office Word</Application>
  <DocSecurity>0</DocSecurity>
  <Lines>118</Lines>
  <Paragraphs>78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Sekretore_ID</dc:creator>
  <cp:lastModifiedBy>User</cp:lastModifiedBy>
  <cp:revision>2</cp:revision>
  <cp:lastPrinted>2017-11-06T13:44:00Z</cp:lastPrinted>
  <dcterms:created xsi:type="dcterms:W3CDTF">2017-11-07T07:59:00Z</dcterms:created>
  <dcterms:modified xsi:type="dcterms:W3CDTF">2017-11-07T07:59:00Z</dcterms:modified>
</cp:coreProperties>
</file>