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5BA" w:rsidRPr="00B835BA" w:rsidRDefault="00DB6C56" w:rsidP="00B835BA">
      <w:pPr>
        <w:widowControl w:val="0"/>
        <w:shd w:val="clear" w:color="auto" w:fill="FFFFFF"/>
        <w:tabs>
          <w:tab w:val="left" w:pos="567"/>
          <w:tab w:val="left" w:pos="851"/>
        </w:tabs>
        <w:autoSpaceDE w:val="0"/>
        <w:autoSpaceDN w:val="0"/>
        <w:adjustRightInd w:val="0"/>
        <w:spacing w:after="0" w:line="240" w:lineRule="auto"/>
        <w:rPr>
          <w:rFonts w:ascii="Times New Roman" w:eastAsia="Times New Roman" w:hAnsi="Times New Roman" w:cs="Times New Roman"/>
          <w:bCs/>
          <w:color w:val="000000"/>
          <w:spacing w:val="1"/>
          <w:sz w:val="24"/>
          <w:szCs w:val="24"/>
          <w:lang w:eastAsia="lt-LT"/>
        </w:rPr>
      </w:pPr>
      <w:r>
        <w:rPr>
          <w:rFonts w:ascii="Times New Roman" w:eastAsia="Times New Roman" w:hAnsi="Times New Roman" w:cs="Times New Roman"/>
          <w:bCs/>
          <w:noProof/>
          <w:color w:val="000000"/>
          <w:spacing w:val="1"/>
          <w:sz w:val="24"/>
          <w:szCs w:val="24"/>
          <w:lang w:eastAsia="lt-LT"/>
        </w:rPr>
        <mc:AlternateContent>
          <mc:Choice Requires="wps">
            <w:drawing>
              <wp:anchor distT="0" distB="0" distL="114300" distR="114300" simplePos="0" relativeHeight="251659264" behindDoc="0" locked="0" layoutInCell="1" allowOverlap="1" wp14:anchorId="164DBBF9" wp14:editId="3F31084A">
                <wp:simplePos x="0" y="0"/>
                <wp:positionH relativeFrom="page">
                  <wp:align>right</wp:align>
                </wp:positionH>
                <wp:positionV relativeFrom="paragraph">
                  <wp:posOffset>-622935</wp:posOffset>
                </wp:positionV>
                <wp:extent cx="2250440" cy="802005"/>
                <wp:effectExtent l="0" t="0" r="16510" b="17780"/>
                <wp:wrapNone/>
                <wp:docPr id="307" name="Teksto laukas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0440" cy="802005"/>
                        </a:xfrm>
                        <a:prstGeom prst="rect">
                          <a:avLst/>
                        </a:prstGeom>
                        <a:solidFill>
                          <a:sysClr val="window" lastClr="FFFFFF"/>
                        </a:solidFill>
                        <a:ln w="9525">
                          <a:solidFill>
                            <a:sysClr val="window" lastClr="FFFFFF"/>
                          </a:solidFill>
                          <a:miter lim="800000"/>
                          <a:headEnd/>
                          <a:tailEnd/>
                        </a:ln>
                      </wps:spPr>
                      <wps:txbx>
                        <w:txbxContent>
                          <w:p w:rsidR="00561166" w:rsidRPr="00B835BA" w:rsidRDefault="00561166" w:rsidP="00B835BA">
                            <w:pPr>
                              <w:spacing w:after="0" w:line="240" w:lineRule="auto"/>
                              <w:rPr>
                                <w:rFonts w:ascii="Times New Roman" w:hAnsi="Times New Roman" w:cs="Times New Roman"/>
                                <w:sz w:val="24"/>
                                <w:szCs w:val="24"/>
                              </w:rPr>
                            </w:pPr>
                            <w:r w:rsidRPr="00B835BA">
                              <w:rPr>
                                <w:rFonts w:ascii="Times New Roman" w:hAnsi="Times New Roman" w:cs="Times New Roman"/>
                                <w:sz w:val="24"/>
                                <w:szCs w:val="24"/>
                              </w:rPr>
                              <w:t>PATVIRTINTA</w:t>
                            </w:r>
                          </w:p>
                          <w:p w:rsidR="00561166" w:rsidRPr="00B835BA" w:rsidRDefault="00561166" w:rsidP="00B835BA">
                            <w:pPr>
                              <w:spacing w:after="0" w:line="240" w:lineRule="auto"/>
                              <w:rPr>
                                <w:rFonts w:ascii="Times New Roman" w:hAnsi="Times New Roman" w:cs="Times New Roman"/>
                                <w:sz w:val="24"/>
                                <w:szCs w:val="24"/>
                              </w:rPr>
                            </w:pPr>
                            <w:r w:rsidRPr="00B835BA">
                              <w:rPr>
                                <w:rFonts w:ascii="Times New Roman" w:hAnsi="Times New Roman" w:cs="Times New Roman"/>
                                <w:sz w:val="24"/>
                                <w:szCs w:val="24"/>
                              </w:rPr>
                              <w:t>Rūdiškių gimnazijos direktoriaus</w:t>
                            </w:r>
                          </w:p>
                          <w:p w:rsidR="00561166" w:rsidRPr="00B835BA" w:rsidRDefault="00561166" w:rsidP="00B835BA">
                            <w:pPr>
                              <w:spacing w:after="0" w:line="240" w:lineRule="auto"/>
                              <w:rPr>
                                <w:rFonts w:ascii="Times New Roman" w:hAnsi="Times New Roman" w:cs="Times New Roman"/>
                                <w:sz w:val="24"/>
                                <w:szCs w:val="24"/>
                              </w:rPr>
                            </w:pPr>
                            <w:r>
                              <w:rPr>
                                <w:rFonts w:ascii="Times New Roman" w:hAnsi="Times New Roman" w:cs="Times New Roman"/>
                                <w:sz w:val="24"/>
                                <w:szCs w:val="24"/>
                              </w:rPr>
                              <w:t>2017</w:t>
                            </w:r>
                            <w:r w:rsidRPr="00B835BA">
                              <w:rPr>
                                <w:rFonts w:ascii="Times New Roman" w:hAnsi="Times New Roman" w:cs="Times New Roman"/>
                                <w:sz w:val="24"/>
                                <w:szCs w:val="24"/>
                              </w:rPr>
                              <w:t xml:space="preserve"> m. rugpjūčio 31 d.</w:t>
                            </w:r>
                          </w:p>
                          <w:p w:rsidR="00561166" w:rsidRPr="00B835BA" w:rsidRDefault="00561166" w:rsidP="00B835BA">
                            <w:pPr>
                              <w:spacing w:after="0" w:line="240" w:lineRule="auto"/>
                              <w:rPr>
                                <w:rFonts w:ascii="Times New Roman" w:hAnsi="Times New Roman" w:cs="Times New Roman"/>
                                <w:sz w:val="24"/>
                                <w:szCs w:val="24"/>
                              </w:rPr>
                            </w:pPr>
                            <w:r w:rsidRPr="00B835BA">
                              <w:rPr>
                                <w:rFonts w:ascii="Times New Roman" w:hAnsi="Times New Roman" w:cs="Times New Roman"/>
                                <w:sz w:val="24"/>
                                <w:szCs w:val="24"/>
                              </w:rPr>
                              <w:t>Įsakymas Nr. OV-</w:t>
                            </w:r>
                            <w:r w:rsidR="003B4267">
                              <w:rPr>
                                <w:rFonts w:ascii="Times New Roman" w:hAnsi="Times New Roman" w:cs="Times New Roman"/>
                                <w:sz w:val="24"/>
                                <w:szCs w:val="24"/>
                              </w:rPr>
                              <w:t>82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ksto laukas 307" o:spid="_x0000_s1026" type="#_x0000_t202" style="position:absolute;margin-left:126pt;margin-top:-49.05pt;width:177.2pt;height:63.15pt;z-index:251659264;visibility:visible;mso-wrap-style:square;mso-width-percent:0;mso-height-percent:200;mso-wrap-distance-left:9pt;mso-wrap-distance-top:0;mso-wrap-distance-right:9pt;mso-wrap-distance-bottom:0;mso-position-horizontal:righ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" fillcolor="window" strokecolor="window">
                <v:textbox style="mso-fit-shape-to-text:t">
                  <w:txbxContent>
                    <w:p w:rsidR="00561166" w:rsidRPr="00B835BA" w:rsidRDefault="00561166" w:rsidP="00B835BA">
                      <w:pPr>
                        <w:spacing w:after="0" w:line="240" w:lineRule="auto"/>
                        <w:rPr>
                          <w:rFonts w:ascii="Times New Roman" w:hAnsi="Times New Roman" w:cs="Times New Roman"/>
                          <w:sz w:val="24"/>
                          <w:szCs w:val="24"/>
                        </w:rPr>
                      </w:pPr>
                      <w:r w:rsidRPr="00B835BA">
                        <w:rPr>
                          <w:rFonts w:ascii="Times New Roman" w:hAnsi="Times New Roman" w:cs="Times New Roman"/>
                          <w:sz w:val="24"/>
                          <w:szCs w:val="24"/>
                        </w:rPr>
                        <w:t>PATVIRTINTA</w:t>
                      </w:r>
                    </w:p>
                    <w:p w:rsidR="00561166" w:rsidRPr="00B835BA" w:rsidRDefault="00561166" w:rsidP="00B835BA">
                      <w:pPr>
                        <w:spacing w:after="0" w:line="240" w:lineRule="auto"/>
                        <w:rPr>
                          <w:rFonts w:ascii="Times New Roman" w:hAnsi="Times New Roman" w:cs="Times New Roman"/>
                          <w:sz w:val="24"/>
                          <w:szCs w:val="24"/>
                        </w:rPr>
                      </w:pPr>
                      <w:r w:rsidRPr="00B835BA">
                        <w:rPr>
                          <w:rFonts w:ascii="Times New Roman" w:hAnsi="Times New Roman" w:cs="Times New Roman"/>
                          <w:sz w:val="24"/>
                          <w:szCs w:val="24"/>
                        </w:rPr>
                        <w:t>Rūdiškių gimnazijos direktoriaus</w:t>
                      </w:r>
                    </w:p>
                    <w:p w:rsidR="00561166" w:rsidRPr="00B835BA" w:rsidRDefault="00561166" w:rsidP="00B835BA">
                      <w:pPr>
                        <w:spacing w:after="0" w:line="240" w:lineRule="auto"/>
                        <w:rPr>
                          <w:rFonts w:ascii="Times New Roman" w:hAnsi="Times New Roman" w:cs="Times New Roman"/>
                          <w:sz w:val="24"/>
                          <w:szCs w:val="24"/>
                        </w:rPr>
                      </w:pPr>
                      <w:r>
                        <w:rPr>
                          <w:rFonts w:ascii="Times New Roman" w:hAnsi="Times New Roman" w:cs="Times New Roman"/>
                          <w:sz w:val="24"/>
                          <w:szCs w:val="24"/>
                        </w:rPr>
                        <w:t>2017</w:t>
                      </w:r>
                      <w:r w:rsidRPr="00B835BA">
                        <w:rPr>
                          <w:rFonts w:ascii="Times New Roman" w:hAnsi="Times New Roman" w:cs="Times New Roman"/>
                          <w:sz w:val="24"/>
                          <w:szCs w:val="24"/>
                        </w:rPr>
                        <w:t xml:space="preserve"> m. rugpjūčio 31 d.</w:t>
                      </w:r>
                    </w:p>
                    <w:p w:rsidR="00561166" w:rsidRPr="00B835BA" w:rsidRDefault="00561166" w:rsidP="00B835BA">
                      <w:pPr>
                        <w:spacing w:after="0" w:line="240" w:lineRule="auto"/>
                        <w:rPr>
                          <w:rFonts w:ascii="Times New Roman" w:hAnsi="Times New Roman" w:cs="Times New Roman"/>
                          <w:sz w:val="24"/>
                          <w:szCs w:val="24"/>
                        </w:rPr>
                      </w:pPr>
                      <w:r w:rsidRPr="00B835BA">
                        <w:rPr>
                          <w:rFonts w:ascii="Times New Roman" w:hAnsi="Times New Roman" w:cs="Times New Roman"/>
                          <w:sz w:val="24"/>
                          <w:szCs w:val="24"/>
                        </w:rPr>
                        <w:t>Įsakymas Nr. OV-</w:t>
                      </w:r>
                      <w:r w:rsidR="003B4267">
                        <w:rPr>
                          <w:rFonts w:ascii="Times New Roman" w:hAnsi="Times New Roman" w:cs="Times New Roman"/>
                          <w:sz w:val="24"/>
                          <w:szCs w:val="24"/>
                        </w:rPr>
                        <w:t>82</w:t>
                      </w:r>
                    </w:p>
                  </w:txbxContent>
                </v:textbox>
                <w10:wrap anchorx="page"/>
              </v:shape>
            </w:pict>
          </mc:Fallback>
        </mc:AlternateContent>
      </w:r>
    </w:p>
    <w:p w:rsidR="00B835BA" w:rsidRPr="00B835BA" w:rsidRDefault="00B835BA" w:rsidP="00B835BA">
      <w:pPr>
        <w:widowControl w:val="0"/>
        <w:shd w:val="clear" w:color="auto" w:fill="FFFFFF"/>
        <w:tabs>
          <w:tab w:val="left" w:pos="567"/>
          <w:tab w:val="left" w:pos="851"/>
        </w:tabs>
        <w:autoSpaceDE w:val="0"/>
        <w:autoSpaceDN w:val="0"/>
        <w:adjustRightInd w:val="0"/>
        <w:spacing w:after="0" w:line="240" w:lineRule="auto"/>
        <w:jc w:val="center"/>
        <w:rPr>
          <w:rFonts w:ascii="Times New Roman" w:eastAsia="Times New Roman" w:hAnsi="Times New Roman" w:cs="Times New Roman"/>
          <w:b/>
          <w:bCs/>
          <w:color w:val="000000"/>
          <w:spacing w:val="1"/>
          <w:sz w:val="24"/>
          <w:szCs w:val="24"/>
          <w:lang w:eastAsia="lt-LT"/>
        </w:rPr>
      </w:pPr>
    </w:p>
    <w:p w:rsidR="00B835BA" w:rsidRPr="00B835BA" w:rsidRDefault="00B835BA" w:rsidP="00B835BA">
      <w:pPr>
        <w:widowControl w:val="0"/>
        <w:shd w:val="clear" w:color="auto" w:fill="FFFFFF"/>
        <w:tabs>
          <w:tab w:val="left" w:pos="567"/>
          <w:tab w:val="left" w:pos="851"/>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lt-LT"/>
        </w:rPr>
      </w:pPr>
      <w:r w:rsidRPr="00B835BA">
        <w:rPr>
          <w:rFonts w:ascii="Times New Roman" w:eastAsia="Times New Roman" w:hAnsi="Times New Roman" w:cs="Times New Roman"/>
          <w:b/>
          <w:bCs/>
          <w:color w:val="000000"/>
          <w:spacing w:val="1"/>
          <w:sz w:val="24"/>
          <w:szCs w:val="24"/>
          <w:lang w:eastAsia="lt-LT"/>
        </w:rPr>
        <w:t>T</w:t>
      </w:r>
      <w:r>
        <w:rPr>
          <w:rFonts w:ascii="Times New Roman" w:eastAsia="Times New Roman" w:hAnsi="Times New Roman" w:cs="Times New Roman"/>
          <w:b/>
          <w:bCs/>
          <w:color w:val="000000"/>
          <w:spacing w:val="1"/>
          <w:sz w:val="24"/>
          <w:szCs w:val="24"/>
          <w:lang w:eastAsia="lt-LT"/>
        </w:rPr>
        <w:t>RAKŲ R. RŪDIŠKIŲ GIMNAZIJOS 2017-2019</w:t>
      </w:r>
      <w:r w:rsidRPr="00B835BA">
        <w:rPr>
          <w:rFonts w:ascii="Times New Roman" w:eastAsia="Times New Roman" w:hAnsi="Times New Roman" w:cs="Times New Roman"/>
          <w:b/>
          <w:bCs/>
          <w:color w:val="000000"/>
          <w:spacing w:val="1"/>
          <w:sz w:val="24"/>
          <w:szCs w:val="24"/>
          <w:lang w:eastAsia="lt-LT"/>
        </w:rPr>
        <w:t xml:space="preserve"> METŲ</w:t>
      </w:r>
    </w:p>
    <w:p w:rsidR="00B835BA" w:rsidRDefault="00B835BA" w:rsidP="00B835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pacing w:val="-1"/>
          <w:sz w:val="24"/>
          <w:szCs w:val="24"/>
          <w:lang w:eastAsia="lt-LT"/>
        </w:rPr>
      </w:pPr>
      <w:r w:rsidRPr="00B835BA">
        <w:rPr>
          <w:rFonts w:ascii="Times New Roman" w:eastAsia="Times New Roman" w:hAnsi="Times New Roman" w:cs="Times New Roman"/>
          <w:b/>
          <w:bCs/>
          <w:color w:val="000000"/>
          <w:sz w:val="24"/>
          <w:szCs w:val="24"/>
          <w:lang w:eastAsia="lt-LT"/>
        </w:rPr>
        <w:t>PRADINIO,</w:t>
      </w:r>
      <w:r w:rsidRPr="00B835BA">
        <w:rPr>
          <w:rFonts w:ascii="Times New Roman" w:eastAsia="Times New Roman" w:hAnsi="Times New Roman" w:cs="Times New Roman"/>
          <w:b/>
          <w:bCs/>
          <w:color w:val="000000"/>
          <w:spacing w:val="1"/>
          <w:sz w:val="24"/>
          <w:szCs w:val="24"/>
          <w:lang w:eastAsia="lt-LT"/>
        </w:rPr>
        <w:t xml:space="preserve"> PAGRINDINIO IR VIDURINIO UGDYMO PROGRAMŲ </w:t>
      </w:r>
      <w:r w:rsidRPr="00B835BA">
        <w:rPr>
          <w:rFonts w:ascii="Times New Roman" w:eastAsia="Times New Roman" w:hAnsi="Times New Roman" w:cs="Times New Roman"/>
          <w:b/>
          <w:bCs/>
          <w:color w:val="000000"/>
          <w:spacing w:val="-1"/>
          <w:sz w:val="24"/>
          <w:szCs w:val="24"/>
          <w:lang w:eastAsia="lt-LT"/>
        </w:rPr>
        <w:t>UGDYMO PLANAS</w:t>
      </w:r>
    </w:p>
    <w:p w:rsidR="00B835BA" w:rsidRDefault="00B835BA" w:rsidP="00B835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pacing w:val="-1"/>
          <w:sz w:val="24"/>
          <w:szCs w:val="24"/>
          <w:lang w:eastAsia="lt-LT"/>
        </w:rPr>
      </w:pPr>
    </w:p>
    <w:p w:rsidR="006C7DDB" w:rsidRDefault="006C7DDB" w:rsidP="00B835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pacing w:val="-1"/>
          <w:sz w:val="24"/>
          <w:szCs w:val="24"/>
          <w:lang w:eastAsia="lt-LT"/>
        </w:rPr>
      </w:pPr>
    </w:p>
    <w:p w:rsidR="00B835BA" w:rsidRPr="00B835BA" w:rsidRDefault="00B835BA" w:rsidP="00B835BA">
      <w:pPr>
        <w:spacing w:after="0" w:line="240" w:lineRule="auto"/>
        <w:rPr>
          <w:rFonts w:ascii="Times New Roman" w:eastAsia="Times New Roman" w:hAnsi="Times New Roman" w:cs="Times New Roman"/>
          <w:sz w:val="2"/>
          <w:szCs w:val="2"/>
        </w:rPr>
      </w:pPr>
    </w:p>
    <w:p w:rsidR="00B835BA" w:rsidRPr="00B835BA" w:rsidRDefault="006C7DDB" w:rsidP="00B835BA">
      <w:pPr>
        <w:spacing w:after="0" w:line="240" w:lineRule="auto"/>
        <w:ind w:firstLine="567"/>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 xml:space="preserve">I. </w:t>
      </w:r>
      <w:r w:rsidR="00B835BA" w:rsidRPr="00B835BA">
        <w:rPr>
          <w:rFonts w:ascii="Times New Roman" w:eastAsia="Times New Roman" w:hAnsi="Times New Roman" w:cs="Times New Roman"/>
          <w:b/>
          <w:sz w:val="24"/>
          <w:szCs w:val="20"/>
        </w:rPr>
        <w:t xml:space="preserve">BENDROSIOS NUOSTATOS </w:t>
      </w:r>
    </w:p>
    <w:p w:rsidR="00B835BA" w:rsidRPr="00B835BA" w:rsidRDefault="00B835BA" w:rsidP="00B835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pacing w:val="-1"/>
          <w:sz w:val="24"/>
          <w:szCs w:val="24"/>
          <w:lang w:eastAsia="lt-LT"/>
        </w:rPr>
      </w:pPr>
    </w:p>
    <w:p w:rsidR="00B835BA" w:rsidRPr="00DB45EE" w:rsidRDefault="00B835BA" w:rsidP="00DB45EE">
      <w:pPr>
        <w:numPr>
          <w:ilvl w:val="0"/>
          <w:numId w:val="2"/>
        </w:numPr>
        <w:tabs>
          <w:tab w:val="left" w:pos="993"/>
          <w:tab w:val="left" w:pos="1134"/>
        </w:tabs>
        <w:suppressAutoHyphens/>
        <w:spacing w:after="0" w:line="360" w:lineRule="auto"/>
        <w:ind w:left="0" w:firstLine="567"/>
        <w:jc w:val="both"/>
        <w:rPr>
          <w:rFonts w:ascii="Times New Roman" w:eastAsia="MS Mincho" w:hAnsi="Times New Roman" w:cs="Times New Roman"/>
          <w:sz w:val="24"/>
          <w:szCs w:val="24"/>
          <w:lang w:eastAsia="ar-SA"/>
        </w:rPr>
      </w:pPr>
      <w:r w:rsidRPr="00B835BA">
        <w:rPr>
          <w:rFonts w:ascii="Times New Roman" w:eastAsia="MS Mincho" w:hAnsi="Times New Roman" w:cs="Times New Roman"/>
          <w:sz w:val="24"/>
          <w:szCs w:val="24"/>
          <w:lang w:eastAsia="ar-SA"/>
        </w:rPr>
        <w:t>T</w:t>
      </w:r>
      <w:r w:rsidR="00C62FA2">
        <w:rPr>
          <w:rFonts w:ascii="Times New Roman" w:eastAsia="MS Mincho" w:hAnsi="Times New Roman" w:cs="Times New Roman"/>
          <w:sz w:val="24"/>
          <w:szCs w:val="24"/>
          <w:lang w:eastAsia="ar-SA"/>
        </w:rPr>
        <w:t xml:space="preserve">rakų r. Rūdiškių gimnazijos </w:t>
      </w:r>
      <w:r w:rsidR="00C62FA2" w:rsidRPr="00C32B87">
        <w:rPr>
          <w:rFonts w:ascii="Times New Roman" w:eastAsia="MS Mincho" w:hAnsi="Times New Roman" w:cs="Times New Roman"/>
          <w:sz w:val="24"/>
          <w:szCs w:val="24"/>
          <w:lang w:eastAsia="ar-SA"/>
        </w:rPr>
        <w:t xml:space="preserve">2017 </w:t>
      </w:r>
      <w:r w:rsidR="00C32B87" w:rsidRPr="00C32B87">
        <w:rPr>
          <w:rFonts w:ascii="Times New Roman" w:eastAsia="MS Mincho" w:hAnsi="Times New Roman" w:cs="Times New Roman"/>
          <w:sz w:val="24"/>
          <w:szCs w:val="24"/>
          <w:lang w:eastAsia="ar-SA"/>
        </w:rPr>
        <w:t>–</w:t>
      </w:r>
      <w:r w:rsidR="00C62FA2" w:rsidRPr="00C32B87">
        <w:rPr>
          <w:rFonts w:ascii="Times New Roman" w:eastAsia="MS Mincho" w:hAnsi="Times New Roman" w:cs="Times New Roman"/>
          <w:sz w:val="24"/>
          <w:szCs w:val="24"/>
          <w:lang w:eastAsia="ar-SA"/>
        </w:rPr>
        <w:t xml:space="preserve"> 2019</w:t>
      </w:r>
      <w:r w:rsidR="00C32B87" w:rsidRPr="00C32B87">
        <w:rPr>
          <w:rFonts w:ascii="Times New Roman" w:eastAsia="MS Mincho" w:hAnsi="Times New Roman" w:cs="Times New Roman"/>
          <w:sz w:val="24"/>
          <w:szCs w:val="24"/>
          <w:lang w:eastAsia="ar-SA"/>
        </w:rPr>
        <w:t xml:space="preserve"> </w:t>
      </w:r>
      <w:r w:rsidRPr="00C32B87">
        <w:rPr>
          <w:rFonts w:ascii="Times New Roman" w:eastAsia="MS Mincho" w:hAnsi="Times New Roman" w:cs="Times New Roman"/>
          <w:sz w:val="24"/>
          <w:szCs w:val="24"/>
          <w:lang w:eastAsia="ar-SA"/>
        </w:rPr>
        <w:t xml:space="preserve">mokslo </w:t>
      </w:r>
      <w:r w:rsidRPr="00B835BA">
        <w:rPr>
          <w:rFonts w:ascii="Times New Roman" w:eastAsia="MS Mincho" w:hAnsi="Times New Roman" w:cs="Times New Roman"/>
          <w:sz w:val="24"/>
          <w:szCs w:val="24"/>
          <w:lang w:eastAsia="ar-SA"/>
        </w:rPr>
        <w:t>metų</w:t>
      </w:r>
      <w:r w:rsidR="00C32B87">
        <w:rPr>
          <w:rFonts w:ascii="Times New Roman" w:eastAsia="MS Mincho" w:hAnsi="Times New Roman" w:cs="Times New Roman"/>
          <w:sz w:val="24"/>
          <w:szCs w:val="24"/>
          <w:lang w:eastAsia="ar-SA"/>
        </w:rPr>
        <w:t xml:space="preserve"> </w:t>
      </w:r>
      <w:r w:rsidRPr="00B835BA">
        <w:rPr>
          <w:rFonts w:ascii="Times New Roman" w:eastAsia="MS Mincho" w:hAnsi="Times New Roman" w:cs="Times New Roman"/>
          <w:color w:val="000000"/>
          <w:spacing w:val="5"/>
          <w:sz w:val="24"/>
          <w:szCs w:val="24"/>
          <w:lang w:eastAsia="ar-SA"/>
        </w:rPr>
        <w:t>pradinio,</w:t>
      </w:r>
      <w:r w:rsidRPr="00B835BA">
        <w:rPr>
          <w:rFonts w:ascii="Times New Roman" w:eastAsia="MS Mincho" w:hAnsi="Times New Roman" w:cs="Times New Roman"/>
          <w:sz w:val="24"/>
          <w:szCs w:val="24"/>
          <w:lang w:eastAsia="ja-JP"/>
        </w:rPr>
        <w:t xml:space="preserve"> pagrindinio ir vidurinio ugdymo programų ugdymo planas (toliau – Ugdymo planas) reglamentuoja </w:t>
      </w:r>
      <w:r w:rsidRPr="00B835BA">
        <w:rPr>
          <w:rFonts w:ascii="Times New Roman" w:eastAsia="MS Mincho" w:hAnsi="Times New Roman" w:cs="Times New Roman"/>
          <w:color w:val="000000"/>
          <w:spacing w:val="5"/>
          <w:sz w:val="24"/>
          <w:szCs w:val="24"/>
          <w:lang w:eastAsia="ar-SA"/>
        </w:rPr>
        <w:t xml:space="preserve"> pradinio,</w:t>
      </w:r>
      <w:r w:rsidRPr="00B835BA">
        <w:rPr>
          <w:rFonts w:ascii="Times New Roman" w:eastAsia="MS Mincho" w:hAnsi="Times New Roman" w:cs="Times New Roman"/>
          <w:sz w:val="24"/>
          <w:szCs w:val="24"/>
          <w:lang w:eastAsia="ja-JP"/>
        </w:rPr>
        <w:t xml:space="preserve"> pagrindinio, vidurinio ugdymo programų, </w:t>
      </w:r>
      <w:r w:rsidRPr="00B835BA">
        <w:rPr>
          <w:rFonts w:ascii="Times New Roman" w:eastAsia="Times New Roman" w:hAnsi="Times New Roman" w:cs="Times New Roman"/>
          <w:sz w:val="24"/>
          <w:szCs w:val="24"/>
        </w:rPr>
        <w:t>individualizuotų, pritaikytų mokiniams, turintiems specialiųjų ugdymosi poreikių</w:t>
      </w:r>
      <w:r w:rsidR="00A801CC">
        <w:rPr>
          <w:rFonts w:ascii="Times New Roman" w:eastAsia="Times New Roman" w:hAnsi="Times New Roman" w:cs="Times New Roman"/>
          <w:sz w:val="24"/>
          <w:szCs w:val="24"/>
        </w:rPr>
        <w:t>,</w:t>
      </w:r>
      <w:r w:rsidR="00A4062A">
        <w:rPr>
          <w:rFonts w:ascii="Times New Roman" w:eastAsia="Times New Roman" w:hAnsi="Times New Roman" w:cs="Times New Roman"/>
          <w:sz w:val="24"/>
          <w:szCs w:val="24"/>
        </w:rPr>
        <w:t xml:space="preserve"> </w:t>
      </w:r>
      <w:r w:rsidRPr="00B835BA">
        <w:rPr>
          <w:rFonts w:ascii="Times New Roman" w:eastAsia="MS Mincho" w:hAnsi="Times New Roman" w:cs="Times New Roman"/>
          <w:sz w:val="24"/>
          <w:szCs w:val="24"/>
          <w:lang w:eastAsia="ja-JP"/>
        </w:rPr>
        <w:t>ir su šiomis programomis susijusių neformaliojo vaikų švietimo programų įgyvendinimą. Ugdymo planas sudarytas vadovaujantis Bendraisiais ugdymo planais ir kitais teisės aktais</w:t>
      </w:r>
      <w:r w:rsidRPr="00B835BA">
        <w:rPr>
          <w:rFonts w:ascii="Times New Roman" w:eastAsia="MS Mincho" w:hAnsi="Times New Roman" w:cs="Times New Roman"/>
          <w:sz w:val="24"/>
          <w:szCs w:val="24"/>
          <w:lang w:eastAsia="ar-SA"/>
        </w:rPr>
        <w:t>.</w:t>
      </w:r>
    </w:p>
    <w:p w:rsidR="00317EEC" w:rsidRDefault="00DB45EE" w:rsidP="00425FE5">
      <w:pPr>
        <w:numPr>
          <w:ilvl w:val="0"/>
          <w:numId w:val="2"/>
        </w:numPr>
        <w:tabs>
          <w:tab w:val="left" w:pos="0"/>
          <w:tab w:val="left" w:pos="851"/>
        </w:tabs>
        <w:suppressAutoHyphens/>
        <w:spacing w:after="0" w:line="360" w:lineRule="auto"/>
        <w:ind w:left="0" w:firstLine="567"/>
        <w:jc w:val="both"/>
        <w:rPr>
          <w:rFonts w:ascii="Times New Roman" w:hAnsi="Times New Roman" w:cs="Times New Roman"/>
          <w:sz w:val="24"/>
          <w:szCs w:val="24"/>
        </w:rPr>
      </w:pPr>
      <w:r w:rsidRPr="00DB45EE">
        <w:rPr>
          <w:rFonts w:ascii="Times New Roman" w:eastAsia="MS Mincho" w:hAnsi="Times New Roman" w:cs="Times New Roman"/>
          <w:sz w:val="24"/>
          <w:szCs w:val="24"/>
          <w:lang w:eastAsia="ar-SA"/>
        </w:rPr>
        <w:t xml:space="preserve">Ugdymo plano tikslas – </w:t>
      </w:r>
      <w:r w:rsidRPr="00DB45EE">
        <w:rPr>
          <w:rFonts w:ascii="Times New Roman" w:hAnsi="Times New Roman" w:cs="Times New Roman"/>
          <w:sz w:val="24"/>
          <w:szCs w:val="24"/>
        </w:rPr>
        <w:t>vadovaujant</w:t>
      </w:r>
      <w:r w:rsidR="00425FE5">
        <w:rPr>
          <w:rFonts w:ascii="Times New Roman" w:hAnsi="Times New Roman" w:cs="Times New Roman"/>
          <w:sz w:val="24"/>
          <w:szCs w:val="24"/>
        </w:rPr>
        <w:t xml:space="preserve">is Bendraisiais ugdymo planais </w:t>
      </w:r>
      <w:r w:rsidR="00425FE5" w:rsidRPr="00DB45EE">
        <w:rPr>
          <w:rFonts w:ascii="Times New Roman" w:eastAsia="Times New Roman" w:hAnsi="Times New Roman" w:cs="Times New Roman"/>
          <w:sz w:val="24"/>
          <w:szCs w:val="20"/>
          <w:lang w:eastAsia="ja-JP"/>
        </w:rPr>
        <w:t xml:space="preserve">apibrėžti </w:t>
      </w:r>
      <w:r w:rsidRPr="00DB45EE">
        <w:rPr>
          <w:rFonts w:ascii="Times New Roman" w:hAnsi="Times New Roman" w:cs="Times New Roman"/>
          <w:sz w:val="24"/>
          <w:szCs w:val="24"/>
        </w:rPr>
        <w:t>mokyklos ugdymo turinį,</w:t>
      </w:r>
      <w:r w:rsidR="00C32B87">
        <w:rPr>
          <w:rFonts w:ascii="Times New Roman" w:hAnsi="Times New Roman" w:cs="Times New Roman"/>
          <w:sz w:val="24"/>
          <w:szCs w:val="24"/>
        </w:rPr>
        <w:t xml:space="preserve"> </w:t>
      </w:r>
      <w:r w:rsidRPr="00DB45EE">
        <w:rPr>
          <w:rFonts w:ascii="Times New Roman" w:eastAsia="Times New Roman" w:hAnsi="Times New Roman" w:cs="Times New Roman"/>
          <w:sz w:val="24"/>
          <w:szCs w:val="24"/>
          <w:lang w:eastAsia="ja-JP"/>
        </w:rPr>
        <w:t xml:space="preserve">reglamentuoti  ugdymo proceso organizavimą, </w:t>
      </w:r>
      <w:r w:rsidRPr="00425FE5">
        <w:rPr>
          <w:rFonts w:ascii="Times New Roman" w:hAnsi="Times New Roman" w:cs="Times New Roman"/>
          <w:sz w:val="24"/>
          <w:szCs w:val="24"/>
          <w:lang w:eastAsia="ja-JP"/>
        </w:rPr>
        <w:t>užtikrinant</w:t>
      </w:r>
      <w:r w:rsidR="00A801CC">
        <w:rPr>
          <w:rFonts w:ascii="Times New Roman" w:hAnsi="Times New Roman" w:cs="Times New Roman"/>
          <w:sz w:val="24"/>
          <w:szCs w:val="24"/>
          <w:lang w:eastAsia="ja-JP"/>
        </w:rPr>
        <w:t>,</w:t>
      </w:r>
      <w:r w:rsidR="00C32B87">
        <w:rPr>
          <w:rFonts w:ascii="Times New Roman" w:hAnsi="Times New Roman" w:cs="Times New Roman"/>
          <w:sz w:val="24"/>
          <w:szCs w:val="24"/>
          <w:lang w:eastAsia="ja-JP"/>
        </w:rPr>
        <w:t xml:space="preserve"> </w:t>
      </w:r>
      <w:r w:rsidR="00425FE5" w:rsidRPr="00425FE5">
        <w:rPr>
          <w:rFonts w:ascii="Times New Roman" w:eastAsia="Times New Roman" w:hAnsi="Times New Roman" w:cs="Times New Roman"/>
          <w:sz w:val="24"/>
          <w:szCs w:val="20"/>
          <w:lang w:eastAsia="ja-JP"/>
        </w:rPr>
        <w:t xml:space="preserve">kad kiekvienas mokinys pasiektų asmeninės pažangos ir geresnių </w:t>
      </w:r>
      <w:proofErr w:type="spellStart"/>
      <w:r w:rsidR="00425FE5" w:rsidRPr="00425FE5">
        <w:rPr>
          <w:rFonts w:ascii="Times New Roman" w:eastAsia="Times New Roman" w:hAnsi="Times New Roman" w:cs="Times New Roman"/>
          <w:sz w:val="24"/>
          <w:szCs w:val="20"/>
          <w:lang w:eastAsia="ja-JP"/>
        </w:rPr>
        <w:t>ugdymo(si</w:t>
      </w:r>
      <w:proofErr w:type="spellEnd"/>
      <w:r w:rsidR="00425FE5" w:rsidRPr="00425FE5">
        <w:rPr>
          <w:rFonts w:ascii="Times New Roman" w:eastAsia="Times New Roman" w:hAnsi="Times New Roman" w:cs="Times New Roman"/>
          <w:sz w:val="24"/>
          <w:szCs w:val="20"/>
          <w:lang w:eastAsia="ja-JP"/>
        </w:rPr>
        <w:t>) rezultatų ir įgytų mokymuisi visą gyvenimą būtinų bendrųjų ir dalykinių kompetencijų visumą.</w:t>
      </w:r>
    </w:p>
    <w:p w:rsidR="00425FE5" w:rsidRPr="00425FE5" w:rsidRDefault="00425FE5" w:rsidP="00425FE5">
      <w:pPr>
        <w:pStyle w:val="Sraopastraipa"/>
        <w:numPr>
          <w:ilvl w:val="0"/>
          <w:numId w:val="2"/>
        </w:numPr>
        <w:rPr>
          <w:rFonts w:ascii="Times New Roman" w:hAnsi="Times New Roman" w:cs="Times New Roman"/>
          <w:sz w:val="24"/>
          <w:szCs w:val="24"/>
        </w:rPr>
      </w:pPr>
      <w:r w:rsidRPr="00425FE5">
        <w:rPr>
          <w:rFonts w:ascii="Times New Roman" w:hAnsi="Times New Roman" w:cs="Times New Roman"/>
          <w:sz w:val="24"/>
          <w:szCs w:val="24"/>
        </w:rPr>
        <w:t xml:space="preserve">Ugdymo plano uždaviniai: </w:t>
      </w:r>
    </w:p>
    <w:p w:rsidR="00425FE5" w:rsidRPr="00A801CC" w:rsidRDefault="00425FE5" w:rsidP="00A801CC">
      <w:pPr>
        <w:pStyle w:val="Sraopastraipa"/>
        <w:numPr>
          <w:ilvl w:val="0"/>
          <w:numId w:val="4"/>
        </w:numPr>
        <w:tabs>
          <w:tab w:val="left" w:pos="1276"/>
        </w:tabs>
        <w:suppressAutoHyphens/>
        <w:spacing w:after="0" w:line="360" w:lineRule="auto"/>
        <w:jc w:val="both"/>
        <w:rPr>
          <w:rFonts w:ascii="Times New Roman" w:eastAsia="MS Mincho" w:hAnsi="Times New Roman" w:cs="Times New Roman"/>
          <w:sz w:val="24"/>
          <w:szCs w:val="24"/>
          <w:lang w:eastAsia="ar-SA"/>
        </w:rPr>
      </w:pPr>
      <w:r w:rsidRPr="00A801CC">
        <w:rPr>
          <w:rFonts w:ascii="Times New Roman" w:eastAsia="Times New Roman" w:hAnsi="Times New Roman" w:cs="Times New Roman"/>
          <w:bCs/>
          <w:sz w:val="24"/>
          <w:szCs w:val="24"/>
          <w:lang w:eastAsia="ja-JP"/>
        </w:rPr>
        <w:t>suformuoti konkretų gimnazijos ugdymo turinį, atliepiantį mokinių mokymosi poreikius ir gimnazijos žmogiškuosius bei finansinius išteklius;</w:t>
      </w:r>
    </w:p>
    <w:p w:rsidR="00425FE5" w:rsidRPr="00A801CC" w:rsidRDefault="00425FE5" w:rsidP="00A801CC">
      <w:pPr>
        <w:pStyle w:val="Sraopastraipa"/>
        <w:numPr>
          <w:ilvl w:val="0"/>
          <w:numId w:val="4"/>
        </w:numPr>
        <w:tabs>
          <w:tab w:val="left" w:pos="1276"/>
        </w:tabs>
        <w:suppressAutoHyphens/>
        <w:spacing w:after="0" w:line="360" w:lineRule="auto"/>
        <w:jc w:val="both"/>
        <w:rPr>
          <w:rFonts w:ascii="Times New Roman" w:eastAsia="MS Mincho" w:hAnsi="Times New Roman" w:cs="Times New Roman"/>
          <w:sz w:val="24"/>
          <w:szCs w:val="24"/>
          <w:lang w:eastAsia="ar-SA"/>
        </w:rPr>
      </w:pPr>
      <w:r w:rsidRPr="00A801CC">
        <w:rPr>
          <w:rFonts w:ascii="Times New Roman" w:eastAsia="MS Mincho" w:hAnsi="Times New Roman" w:cs="Times New Roman"/>
          <w:sz w:val="24"/>
          <w:szCs w:val="24"/>
          <w:lang w:eastAsia="ar-SA"/>
        </w:rPr>
        <w:t>nustatyti pamokų skaičių, skirtą ugdymo programoms įgyvendinti;</w:t>
      </w:r>
    </w:p>
    <w:p w:rsidR="00425FE5" w:rsidRPr="00A801CC" w:rsidRDefault="00425FE5" w:rsidP="00A801CC">
      <w:pPr>
        <w:pStyle w:val="Sraopastraipa"/>
        <w:numPr>
          <w:ilvl w:val="0"/>
          <w:numId w:val="4"/>
        </w:numPr>
        <w:tabs>
          <w:tab w:val="left" w:pos="1276"/>
        </w:tabs>
        <w:suppressAutoHyphens/>
        <w:spacing w:after="0" w:line="360" w:lineRule="auto"/>
        <w:jc w:val="both"/>
        <w:rPr>
          <w:rFonts w:ascii="Times New Roman" w:eastAsia="MS Mincho" w:hAnsi="Times New Roman" w:cs="Times New Roman"/>
          <w:sz w:val="24"/>
          <w:szCs w:val="24"/>
          <w:lang w:eastAsia="ar-SA"/>
        </w:rPr>
      </w:pPr>
      <w:r w:rsidRPr="00A801CC">
        <w:rPr>
          <w:rFonts w:ascii="Times New Roman" w:eastAsia="Times New Roman" w:hAnsi="Times New Roman" w:cs="Times New Roman"/>
          <w:sz w:val="24"/>
          <w:szCs w:val="24"/>
          <w:lang w:eastAsia="lt-LT"/>
        </w:rPr>
        <w:t xml:space="preserve">racionaliai naudoti modernizuotą </w:t>
      </w:r>
      <w:proofErr w:type="spellStart"/>
      <w:r w:rsidRPr="00A801CC">
        <w:rPr>
          <w:rFonts w:ascii="Times New Roman" w:eastAsia="Times New Roman" w:hAnsi="Times New Roman" w:cs="Times New Roman"/>
          <w:sz w:val="24"/>
          <w:szCs w:val="24"/>
          <w:lang w:eastAsia="lt-LT"/>
        </w:rPr>
        <w:t>mokymo(si</w:t>
      </w:r>
      <w:proofErr w:type="spellEnd"/>
      <w:r w:rsidRPr="00A801CC">
        <w:rPr>
          <w:rFonts w:ascii="Times New Roman" w:eastAsia="Times New Roman" w:hAnsi="Times New Roman" w:cs="Times New Roman"/>
          <w:sz w:val="24"/>
          <w:szCs w:val="24"/>
          <w:lang w:eastAsia="lt-LT"/>
        </w:rPr>
        <w:t>) aplinką;</w:t>
      </w:r>
    </w:p>
    <w:p w:rsidR="00425FE5" w:rsidRPr="00A801CC" w:rsidRDefault="00425FE5" w:rsidP="00A801CC">
      <w:pPr>
        <w:pStyle w:val="Sraopastraipa"/>
        <w:numPr>
          <w:ilvl w:val="0"/>
          <w:numId w:val="4"/>
        </w:numPr>
        <w:tabs>
          <w:tab w:val="left" w:pos="1276"/>
        </w:tabs>
        <w:suppressAutoHyphens/>
        <w:spacing w:after="0" w:line="360" w:lineRule="auto"/>
        <w:jc w:val="both"/>
        <w:rPr>
          <w:rFonts w:ascii="Times New Roman" w:eastAsia="MS Mincho" w:hAnsi="Times New Roman" w:cs="Times New Roman"/>
          <w:sz w:val="24"/>
          <w:szCs w:val="24"/>
          <w:lang w:eastAsia="ar-SA"/>
        </w:rPr>
      </w:pPr>
      <w:r w:rsidRPr="00A801CC">
        <w:rPr>
          <w:rFonts w:ascii="Times New Roman" w:eastAsia="Times New Roman" w:hAnsi="Times New Roman" w:cs="Times New Roman"/>
          <w:sz w:val="24"/>
          <w:szCs w:val="24"/>
          <w:lang w:eastAsia="lt-LT"/>
        </w:rPr>
        <w:t xml:space="preserve">diegti </w:t>
      </w:r>
      <w:proofErr w:type="spellStart"/>
      <w:r w:rsidRPr="00A801CC">
        <w:rPr>
          <w:rFonts w:ascii="Times New Roman" w:eastAsia="Times New Roman" w:hAnsi="Times New Roman" w:cs="Times New Roman"/>
          <w:sz w:val="24"/>
          <w:szCs w:val="24"/>
          <w:lang w:eastAsia="lt-LT"/>
        </w:rPr>
        <w:t>inovatyvius</w:t>
      </w:r>
      <w:proofErr w:type="spellEnd"/>
      <w:r w:rsidRPr="00A801CC">
        <w:rPr>
          <w:rFonts w:ascii="Times New Roman" w:eastAsia="Times New Roman" w:hAnsi="Times New Roman" w:cs="Times New Roman"/>
          <w:sz w:val="24"/>
          <w:szCs w:val="24"/>
          <w:lang w:eastAsia="lt-LT"/>
        </w:rPr>
        <w:t xml:space="preserve"> ugdymo metodus, kurie užtikrintų kokybišką išsilavinimą;</w:t>
      </w:r>
    </w:p>
    <w:p w:rsidR="00103219" w:rsidRPr="00A801CC" w:rsidRDefault="00103219" w:rsidP="00A801CC">
      <w:pPr>
        <w:pStyle w:val="Sraopastraipa"/>
        <w:numPr>
          <w:ilvl w:val="0"/>
          <w:numId w:val="4"/>
        </w:numPr>
        <w:suppressAutoHyphens/>
        <w:spacing w:after="0" w:line="360" w:lineRule="auto"/>
        <w:jc w:val="both"/>
        <w:rPr>
          <w:rFonts w:ascii="Times New Roman" w:eastAsia="MS Mincho" w:hAnsi="Times New Roman" w:cs="Times New Roman"/>
          <w:sz w:val="24"/>
          <w:szCs w:val="24"/>
          <w:lang w:eastAsia="ar-SA"/>
        </w:rPr>
      </w:pPr>
      <w:r w:rsidRPr="00A801CC">
        <w:rPr>
          <w:rFonts w:ascii="Times New Roman" w:eastAsia="Times New Roman" w:hAnsi="Times New Roman" w:cs="Times New Roman"/>
          <w:sz w:val="24"/>
          <w:szCs w:val="24"/>
        </w:rPr>
        <w:t xml:space="preserve">konstruoti </w:t>
      </w:r>
      <w:r w:rsidR="00425FE5" w:rsidRPr="00A801CC">
        <w:rPr>
          <w:rFonts w:ascii="Times New Roman" w:eastAsia="Times New Roman" w:hAnsi="Times New Roman" w:cs="Times New Roman"/>
          <w:sz w:val="24"/>
          <w:szCs w:val="24"/>
        </w:rPr>
        <w:t xml:space="preserve">ugdymo proceso dalyvių sąveiką (mokytojo ir mokinio, mokinio ir mokinio, mokymo ir mokymosi aplinkų) </w:t>
      </w:r>
      <w:proofErr w:type="spellStart"/>
      <w:r w:rsidR="00425FE5" w:rsidRPr="00A801CC">
        <w:rPr>
          <w:rFonts w:ascii="Times New Roman" w:eastAsia="Times New Roman" w:hAnsi="Times New Roman" w:cs="Times New Roman"/>
          <w:sz w:val="24"/>
          <w:szCs w:val="24"/>
        </w:rPr>
        <w:t>ugdymo(si</w:t>
      </w:r>
      <w:proofErr w:type="spellEnd"/>
      <w:r w:rsidR="00425FE5" w:rsidRPr="00A801CC">
        <w:rPr>
          <w:rFonts w:ascii="Times New Roman" w:eastAsia="Times New Roman" w:hAnsi="Times New Roman" w:cs="Times New Roman"/>
          <w:sz w:val="24"/>
          <w:szCs w:val="24"/>
        </w:rPr>
        <w:t xml:space="preserve">) procese, siekiant </w:t>
      </w:r>
      <w:r w:rsidRPr="00A801CC">
        <w:rPr>
          <w:rFonts w:ascii="Times New Roman" w:eastAsia="Times New Roman" w:hAnsi="Times New Roman" w:cs="Times New Roman"/>
          <w:sz w:val="24"/>
          <w:szCs w:val="24"/>
          <w:lang w:eastAsia="lt-LT"/>
        </w:rPr>
        <w:t xml:space="preserve">personalizuoto (suasmeninto) ir </w:t>
      </w:r>
      <w:proofErr w:type="spellStart"/>
      <w:r w:rsidRPr="00A801CC">
        <w:rPr>
          <w:rFonts w:ascii="Times New Roman" w:eastAsia="Times New Roman" w:hAnsi="Times New Roman" w:cs="Times New Roman"/>
          <w:sz w:val="24"/>
          <w:szCs w:val="24"/>
          <w:lang w:eastAsia="lt-LT"/>
        </w:rPr>
        <w:t>savivaldaus</w:t>
      </w:r>
      <w:proofErr w:type="spellEnd"/>
      <w:r w:rsidRPr="00A801CC">
        <w:rPr>
          <w:rFonts w:ascii="Times New Roman" w:eastAsia="Times New Roman" w:hAnsi="Times New Roman" w:cs="Times New Roman"/>
          <w:sz w:val="24"/>
          <w:szCs w:val="24"/>
          <w:lang w:eastAsia="lt-LT"/>
        </w:rPr>
        <w:t xml:space="preserve"> (pagrįsto asmeniniais poreikiais ir klausimais, mokymosi uždaviniais, tempu, būdu, šaltinių ir partnerių pasirinkimu, savistaba ir įsivertinimu)</w:t>
      </w:r>
      <w:r w:rsidR="00A801CC">
        <w:rPr>
          <w:rFonts w:ascii="Times New Roman" w:eastAsia="Times New Roman" w:hAnsi="Times New Roman" w:cs="Times New Roman"/>
          <w:sz w:val="24"/>
          <w:szCs w:val="24"/>
          <w:lang w:eastAsia="lt-LT"/>
        </w:rPr>
        <w:t>;</w:t>
      </w:r>
    </w:p>
    <w:p w:rsidR="00C62FA2" w:rsidRPr="00A801CC" w:rsidRDefault="00C62FA2" w:rsidP="00A801CC">
      <w:pPr>
        <w:pStyle w:val="Sraopastraipa"/>
        <w:numPr>
          <w:ilvl w:val="0"/>
          <w:numId w:val="4"/>
        </w:numPr>
        <w:suppressAutoHyphens/>
        <w:spacing w:after="0" w:line="360" w:lineRule="auto"/>
        <w:jc w:val="both"/>
        <w:rPr>
          <w:rFonts w:ascii="Times New Roman" w:eastAsia="MS Mincho" w:hAnsi="Times New Roman" w:cs="Times New Roman"/>
          <w:sz w:val="24"/>
          <w:szCs w:val="24"/>
          <w:lang w:eastAsia="ar-SA"/>
        </w:rPr>
      </w:pPr>
      <w:r w:rsidRPr="00A801CC">
        <w:rPr>
          <w:rFonts w:ascii="Times New Roman" w:eastAsia="MS Mincho" w:hAnsi="Times New Roman" w:cs="Times New Roman"/>
          <w:sz w:val="24"/>
          <w:szCs w:val="24"/>
          <w:lang w:eastAsia="ar-SA"/>
        </w:rPr>
        <w:t>sudaryti sąlygas mokiniams siekti individualios pažangos ir</w:t>
      </w:r>
      <w:r w:rsidR="001D1937" w:rsidRPr="00A801CC">
        <w:rPr>
          <w:rFonts w:ascii="Times New Roman" w:eastAsia="MS Mincho" w:hAnsi="Times New Roman" w:cs="Times New Roman"/>
          <w:sz w:val="24"/>
          <w:szCs w:val="24"/>
          <w:lang w:eastAsia="ar-SA"/>
        </w:rPr>
        <w:t xml:space="preserve"> mokyti įsivertinti  </w:t>
      </w:r>
    </w:p>
    <w:p w:rsidR="001D1937" w:rsidRPr="001D1937" w:rsidRDefault="00C62FA2" w:rsidP="00C62FA2">
      <w:pPr>
        <w:suppressAutoHyphens/>
        <w:spacing w:after="0" w:line="360" w:lineRule="auto"/>
        <w:contextualSpacing/>
        <w:jc w:val="both"/>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 xml:space="preserve">savo veiklą </w:t>
      </w:r>
      <w:r w:rsidR="001D1937" w:rsidRPr="001D1937">
        <w:rPr>
          <w:rFonts w:ascii="Times New Roman" w:eastAsia="MS Mincho" w:hAnsi="Times New Roman" w:cs="Times New Roman"/>
          <w:sz w:val="24"/>
          <w:szCs w:val="24"/>
          <w:lang w:eastAsia="ar-SA"/>
        </w:rPr>
        <w:t>bei pasiekimus įvairinant mokymo nuostatas ir būdus</w:t>
      </w:r>
      <w:r w:rsidR="001D1937">
        <w:rPr>
          <w:rFonts w:ascii="Times New Roman" w:eastAsia="MS Mincho" w:hAnsi="Times New Roman" w:cs="Times New Roman"/>
          <w:sz w:val="24"/>
          <w:szCs w:val="24"/>
          <w:lang w:eastAsia="ar-SA"/>
        </w:rPr>
        <w:t>.</w:t>
      </w:r>
    </w:p>
    <w:p w:rsidR="00103219" w:rsidRPr="00103219" w:rsidRDefault="00103219" w:rsidP="00103219">
      <w:pPr>
        <w:numPr>
          <w:ilvl w:val="0"/>
          <w:numId w:val="2"/>
        </w:numPr>
        <w:tabs>
          <w:tab w:val="left" w:pos="851"/>
        </w:tabs>
        <w:suppressAutoHyphens/>
        <w:spacing w:after="0" w:line="360" w:lineRule="auto"/>
        <w:ind w:left="0" w:firstLine="567"/>
        <w:jc w:val="both"/>
        <w:rPr>
          <w:rFonts w:ascii="Times New Roman" w:eastAsia="MS Mincho" w:hAnsi="Times New Roman" w:cs="Times New Roman"/>
          <w:sz w:val="24"/>
          <w:szCs w:val="24"/>
          <w:lang w:eastAsia="ar-SA"/>
        </w:rPr>
      </w:pPr>
      <w:r w:rsidRPr="00103219">
        <w:rPr>
          <w:rFonts w:ascii="Times New Roman" w:eastAsia="MS Mincho" w:hAnsi="Times New Roman" w:cs="Times New Roman"/>
          <w:sz w:val="24"/>
          <w:szCs w:val="24"/>
          <w:lang w:eastAsia="ar-SA"/>
        </w:rPr>
        <w:t>Ugdymo plano nuostatos:</w:t>
      </w:r>
    </w:p>
    <w:p w:rsidR="00103219" w:rsidRPr="000155ED" w:rsidRDefault="00103219" w:rsidP="00103219">
      <w:pPr>
        <w:numPr>
          <w:ilvl w:val="1"/>
          <w:numId w:val="2"/>
        </w:numPr>
        <w:tabs>
          <w:tab w:val="left" w:pos="993"/>
        </w:tabs>
        <w:suppressAutoHyphens/>
        <w:spacing w:after="0" w:line="360" w:lineRule="auto"/>
        <w:ind w:left="0" w:firstLine="567"/>
        <w:jc w:val="both"/>
        <w:rPr>
          <w:rFonts w:ascii="Times New Roman" w:eastAsia="MS Mincho" w:hAnsi="Times New Roman" w:cs="Times New Roman"/>
          <w:sz w:val="24"/>
          <w:szCs w:val="24"/>
          <w:lang w:eastAsia="ar-SA"/>
        </w:rPr>
      </w:pPr>
      <w:r w:rsidRPr="00103219">
        <w:rPr>
          <w:rFonts w:ascii="Times New Roman" w:eastAsia="MS Mincho" w:hAnsi="Times New Roman" w:cs="Times New Roman"/>
          <w:sz w:val="24"/>
          <w:szCs w:val="24"/>
          <w:lang w:eastAsia="ar-SA"/>
        </w:rPr>
        <w:t>parengtas dvejų metų Ugdymo planas, skirtas pradinio, pagrindinio ir vidurinio ugdymo programoms įgyvendinti;</w:t>
      </w:r>
    </w:p>
    <w:p w:rsidR="00103219" w:rsidRPr="000155ED" w:rsidRDefault="00103219" w:rsidP="00103219">
      <w:pPr>
        <w:numPr>
          <w:ilvl w:val="1"/>
          <w:numId w:val="2"/>
        </w:numPr>
        <w:tabs>
          <w:tab w:val="left" w:pos="993"/>
        </w:tabs>
        <w:suppressAutoHyphens/>
        <w:spacing w:after="0" w:line="360" w:lineRule="auto"/>
        <w:ind w:left="0" w:firstLine="567"/>
        <w:jc w:val="both"/>
        <w:rPr>
          <w:rFonts w:ascii="Times New Roman" w:eastAsia="MS Mincho" w:hAnsi="Times New Roman" w:cs="Times New Roman"/>
          <w:sz w:val="24"/>
          <w:szCs w:val="24"/>
          <w:lang w:eastAsia="ar-SA"/>
        </w:rPr>
      </w:pPr>
      <w:r w:rsidRPr="000155ED">
        <w:rPr>
          <w:rFonts w:ascii="Times New Roman" w:eastAsia="MS Mincho" w:hAnsi="Times New Roman" w:cs="Times New Roman"/>
          <w:sz w:val="24"/>
          <w:szCs w:val="24"/>
          <w:lang w:eastAsia="ar-SA"/>
        </w:rPr>
        <w:t xml:space="preserve">Ugdymo planą parengė darbo grupė, patvirtinta gimnazijos direktoriaus 2017 m. birželio </w:t>
      </w:r>
      <w:r w:rsidR="000155ED" w:rsidRPr="000155ED">
        <w:rPr>
          <w:rFonts w:ascii="Times New Roman" w:eastAsia="MS Mincho" w:hAnsi="Times New Roman" w:cs="Times New Roman"/>
          <w:sz w:val="24"/>
          <w:szCs w:val="24"/>
          <w:lang w:eastAsia="ar-SA"/>
        </w:rPr>
        <w:t>6</w:t>
      </w:r>
      <w:r w:rsidRPr="000155ED">
        <w:rPr>
          <w:rFonts w:ascii="Times New Roman" w:eastAsia="MS Mincho" w:hAnsi="Times New Roman" w:cs="Times New Roman"/>
          <w:sz w:val="24"/>
          <w:szCs w:val="24"/>
          <w:lang w:eastAsia="ar-SA"/>
        </w:rPr>
        <w:t xml:space="preserve"> d. įsakymu Nr. OV-</w:t>
      </w:r>
      <w:r w:rsidR="000155ED" w:rsidRPr="000155ED">
        <w:rPr>
          <w:rFonts w:ascii="Times New Roman" w:eastAsia="MS Mincho" w:hAnsi="Times New Roman" w:cs="Times New Roman"/>
          <w:sz w:val="24"/>
          <w:szCs w:val="24"/>
          <w:lang w:eastAsia="ar-SA"/>
        </w:rPr>
        <w:t>68</w:t>
      </w:r>
      <w:r w:rsidR="000155ED">
        <w:rPr>
          <w:rFonts w:ascii="Times New Roman" w:eastAsia="MS Mincho" w:hAnsi="Times New Roman" w:cs="Times New Roman"/>
          <w:sz w:val="24"/>
          <w:szCs w:val="24"/>
          <w:lang w:eastAsia="ar-SA"/>
        </w:rPr>
        <w:t>.</w:t>
      </w:r>
    </w:p>
    <w:p w:rsidR="00103219" w:rsidRPr="00103219" w:rsidRDefault="00103219" w:rsidP="00103219">
      <w:pPr>
        <w:tabs>
          <w:tab w:val="left" w:pos="993"/>
        </w:tabs>
        <w:suppressAutoHyphens/>
        <w:spacing w:after="0" w:line="360" w:lineRule="auto"/>
        <w:ind w:left="567"/>
        <w:jc w:val="both"/>
        <w:rPr>
          <w:rFonts w:ascii="Times New Roman" w:eastAsia="MS Mincho" w:hAnsi="Times New Roman" w:cs="Times New Roman"/>
          <w:sz w:val="24"/>
          <w:szCs w:val="24"/>
          <w:lang w:eastAsia="ar-SA"/>
        </w:rPr>
      </w:pPr>
      <w:r w:rsidRPr="00506AD3">
        <w:rPr>
          <w:rFonts w:ascii="Times New Roman" w:eastAsia="MS Mincho" w:hAnsi="Times New Roman" w:cs="Times New Roman"/>
          <w:sz w:val="24"/>
          <w:szCs w:val="24"/>
          <w:lang w:eastAsia="ar-SA"/>
        </w:rPr>
        <w:t>5.</w:t>
      </w:r>
      <w:r w:rsidRPr="00103219">
        <w:rPr>
          <w:rFonts w:ascii="Times New Roman" w:eastAsia="MS Mincho" w:hAnsi="Times New Roman" w:cs="Times New Roman"/>
          <w:sz w:val="24"/>
          <w:szCs w:val="24"/>
          <w:lang w:eastAsia="ar-SA"/>
        </w:rPr>
        <w:tab/>
        <w:t xml:space="preserve">Ugdymo plano principai: </w:t>
      </w:r>
    </w:p>
    <w:p w:rsidR="00C62FA2" w:rsidRDefault="00103219" w:rsidP="00103219">
      <w:pPr>
        <w:tabs>
          <w:tab w:val="left" w:pos="993"/>
        </w:tabs>
        <w:suppressAutoHyphens/>
        <w:spacing w:after="0" w:line="360" w:lineRule="auto"/>
        <w:ind w:left="567"/>
        <w:jc w:val="both"/>
        <w:rPr>
          <w:rFonts w:ascii="Times New Roman" w:eastAsia="MS Mincho" w:hAnsi="Times New Roman" w:cs="Times New Roman"/>
          <w:sz w:val="24"/>
          <w:szCs w:val="24"/>
          <w:lang w:eastAsia="ar-SA"/>
        </w:rPr>
      </w:pPr>
      <w:r w:rsidRPr="00103219">
        <w:rPr>
          <w:rFonts w:ascii="Times New Roman" w:eastAsia="MS Mincho" w:hAnsi="Times New Roman" w:cs="Times New Roman"/>
          <w:sz w:val="24"/>
          <w:szCs w:val="24"/>
          <w:lang w:eastAsia="ar-SA"/>
        </w:rPr>
        <w:t>5.1.</w:t>
      </w:r>
      <w:r w:rsidRPr="00103219">
        <w:rPr>
          <w:rFonts w:ascii="Times New Roman" w:eastAsia="MS Mincho" w:hAnsi="Times New Roman" w:cs="Times New Roman"/>
          <w:sz w:val="24"/>
          <w:szCs w:val="24"/>
          <w:lang w:eastAsia="ar-SA"/>
        </w:rPr>
        <w:tab/>
        <w:t xml:space="preserve">nuoseklumas – nuoseklus ugdymo turinio planavimas, pereinant iš vieno </w:t>
      </w:r>
      <w:proofErr w:type="spellStart"/>
      <w:r w:rsidRPr="00103219">
        <w:rPr>
          <w:rFonts w:ascii="Times New Roman" w:eastAsia="MS Mincho" w:hAnsi="Times New Roman" w:cs="Times New Roman"/>
          <w:sz w:val="24"/>
          <w:szCs w:val="24"/>
          <w:lang w:eastAsia="ar-SA"/>
        </w:rPr>
        <w:t>koncentro</w:t>
      </w:r>
      <w:proofErr w:type="spellEnd"/>
      <w:r w:rsidRPr="00103219">
        <w:rPr>
          <w:rFonts w:ascii="Times New Roman" w:eastAsia="MS Mincho" w:hAnsi="Times New Roman" w:cs="Times New Roman"/>
          <w:sz w:val="24"/>
          <w:szCs w:val="24"/>
          <w:lang w:eastAsia="ar-SA"/>
        </w:rPr>
        <w:t xml:space="preserve"> </w:t>
      </w:r>
    </w:p>
    <w:p w:rsidR="00103219" w:rsidRPr="00103219" w:rsidRDefault="00103219" w:rsidP="00C62FA2">
      <w:pPr>
        <w:tabs>
          <w:tab w:val="left" w:pos="993"/>
        </w:tabs>
        <w:suppressAutoHyphens/>
        <w:spacing w:after="0" w:line="360" w:lineRule="auto"/>
        <w:jc w:val="both"/>
        <w:rPr>
          <w:rFonts w:ascii="Times New Roman" w:eastAsia="MS Mincho" w:hAnsi="Times New Roman" w:cs="Times New Roman"/>
          <w:sz w:val="24"/>
          <w:szCs w:val="24"/>
          <w:lang w:eastAsia="ar-SA"/>
        </w:rPr>
      </w:pPr>
      <w:r w:rsidRPr="00103219">
        <w:rPr>
          <w:rFonts w:ascii="Times New Roman" w:eastAsia="MS Mincho" w:hAnsi="Times New Roman" w:cs="Times New Roman"/>
          <w:sz w:val="24"/>
          <w:szCs w:val="24"/>
          <w:lang w:eastAsia="ar-SA"/>
        </w:rPr>
        <w:t>į kitą;</w:t>
      </w:r>
    </w:p>
    <w:p w:rsidR="00C62FA2" w:rsidRDefault="00103219" w:rsidP="00103219">
      <w:pPr>
        <w:tabs>
          <w:tab w:val="left" w:pos="993"/>
        </w:tabs>
        <w:suppressAutoHyphens/>
        <w:spacing w:after="0" w:line="360" w:lineRule="auto"/>
        <w:ind w:left="567"/>
        <w:jc w:val="both"/>
        <w:rPr>
          <w:rFonts w:ascii="Times New Roman" w:eastAsia="MS Mincho" w:hAnsi="Times New Roman" w:cs="Times New Roman"/>
          <w:sz w:val="24"/>
          <w:szCs w:val="24"/>
          <w:lang w:eastAsia="ar-SA"/>
        </w:rPr>
      </w:pPr>
      <w:r w:rsidRPr="00103219">
        <w:rPr>
          <w:rFonts w:ascii="Times New Roman" w:eastAsia="MS Mincho" w:hAnsi="Times New Roman" w:cs="Times New Roman"/>
          <w:sz w:val="24"/>
          <w:szCs w:val="24"/>
          <w:lang w:eastAsia="ar-SA"/>
        </w:rPr>
        <w:lastRenderedPageBreak/>
        <w:t>5.2.</w:t>
      </w:r>
      <w:r w:rsidRPr="00103219">
        <w:rPr>
          <w:rFonts w:ascii="Times New Roman" w:eastAsia="MS Mincho" w:hAnsi="Times New Roman" w:cs="Times New Roman"/>
          <w:sz w:val="24"/>
          <w:szCs w:val="24"/>
          <w:lang w:eastAsia="ar-SA"/>
        </w:rPr>
        <w:tab/>
        <w:t xml:space="preserve">prieinamumas – ugdymo turinys formuojamas ir įgyvendinamas atsižvelgiant į </w:t>
      </w:r>
    </w:p>
    <w:p w:rsidR="00103219" w:rsidRPr="00103219" w:rsidRDefault="00103219" w:rsidP="00C62FA2">
      <w:pPr>
        <w:tabs>
          <w:tab w:val="left" w:pos="993"/>
        </w:tabs>
        <w:suppressAutoHyphens/>
        <w:spacing w:after="0" w:line="360" w:lineRule="auto"/>
        <w:jc w:val="both"/>
        <w:rPr>
          <w:rFonts w:ascii="Times New Roman" w:eastAsia="MS Mincho" w:hAnsi="Times New Roman" w:cs="Times New Roman"/>
          <w:sz w:val="24"/>
          <w:szCs w:val="24"/>
          <w:lang w:eastAsia="ar-SA"/>
        </w:rPr>
      </w:pPr>
      <w:r w:rsidRPr="00103219">
        <w:rPr>
          <w:rFonts w:ascii="Times New Roman" w:eastAsia="MS Mincho" w:hAnsi="Times New Roman" w:cs="Times New Roman"/>
          <w:sz w:val="24"/>
          <w:szCs w:val="24"/>
          <w:lang w:eastAsia="ar-SA"/>
        </w:rPr>
        <w:t>kiekvieno mokinio poreikius ir gimnazijos žmogiškuosius bei finansinius išteklius;</w:t>
      </w:r>
    </w:p>
    <w:p w:rsidR="00C62FA2" w:rsidRDefault="00103219" w:rsidP="00103219">
      <w:pPr>
        <w:tabs>
          <w:tab w:val="left" w:pos="993"/>
        </w:tabs>
        <w:suppressAutoHyphens/>
        <w:spacing w:after="0" w:line="360" w:lineRule="auto"/>
        <w:ind w:left="567"/>
        <w:jc w:val="both"/>
        <w:rPr>
          <w:rFonts w:ascii="Times New Roman" w:eastAsia="MS Mincho" w:hAnsi="Times New Roman" w:cs="Times New Roman"/>
          <w:sz w:val="24"/>
          <w:szCs w:val="24"/>
          <w:lang w:eastAsia="ar-SA"/>
        </w:rPr>
      </w:pPr>
      <w:r w:rsidRPr="00103219">
        <w:rPr>
          <w:rFonts w:ascii="Times New Roman" w:eastAsia="MS Mincho" w:hAnsi="Times New Roman" w:cs="Times New Roman"/>
          <w:sz w:val="24"/>
          <w:szCs w:val="24"/>
          <w:lang w:eastAsia="ar-SA"/>
        </w:rPr>
        <w:t>5.3.</w:t>
      </w:r>
      <w:r w:rsidRPr="00103219">
        <w:rPr>
          <w:rFonts w:ascii="Times New Roman" w:eastAsia="MS Mincho" w:hAnsi="Times New Roman" w:cs="Times New Roman"/>
          <w:sz w:val="24"/>
          <w:szCs w:val="24"/>
          <w:lang w:eastAsia="ar-SA"/>
        </w:rPr>
        <w:tab/>
      </w:r>
      <w:proofErr w:type="spellStart"/>
      <w:r w:rsidRPr="00103219">
        <w:rPr>
          <w:rFonts w:ascii="Times New Roman" w:eastAsia="MS Mincho" w:hAnsi="Times New Roman" w:cs="Times New Roman"/>
          <w:sz w:val="24"/>
          <w:szCs w:val="24"/>
          <w:lang w:eastAsia="ar-SA"/>
        </w:rPr>
        <w:t>kontekstualumas</w:t>
      </w:r>
      <w:proofErr w:type="spellEnd"/>
      <w:r w:rsidRPr="00103219">
        <w:rPr>
          <w:rFonts w:ascii="Times New Roman" w:eastAsia="MS Mincho" w:hAnsi="Times New Roman" w:cs="Times New Roman"/>
          <w:sz w:val="24"/>
          <w:szCs w:val="24"/>
          <w:lang w:eastAsia="ar-SA"/>
        </w:rPr>
        <w:t xml:space="preserve"> – tenkinant mokinių ugdymo poreikius atsižvelgiama į </w:t>
      </w:r>
    </w:p>
    <w:p w:rsidR="00103219" w:rsidRDefault="00103219" w:rsidP="00C62FA2">
      <w:pPr>
        <w:tabs>
          <w:tab w:val="left" w:pos="993"/>
        </w:tabs>
        <w:suppressAutoHyphens/>
        <w:spacing w:after="0" w:line="360" w:lineRule="auto"/>
        <w:jc w:val="both"/>
        <w:rPr>
          <w:rFonts w:ascii="Times New Roman" w:eastAsia="MS Mincho" w:hAnsi="Times New Roman" w:cs="Times New Roman"/>
          <w:sz w:val="24"/>
          <w:szCs w:val="24"/>
          <w:lang w:eastAsia="ar-SA"/>
        </w:rPr>
      </w:pPr>
      <w:r w:rsidRPr="00103219">
        <w:rPr>
          <w:rFonts w:ascii="Times New Roman" w:eastAsia="MS Mincho" w:hAnsi="Times New Roman" w:cs="Times New Roman"/>
          <w:sz w:val="24"/>
          <w:szCs w:val="24"/>
          <w:lang w:eastAsia="ar-SA"/>
        </w:rPr>
        <w:t>bendruomenės ypatumus, problemas (socialinis kontekstas, dvikalbis ugdymas, važinėjantys mokiniai, emigracijos išskirtos šeimos).</w:t>
      </w:r>
    </w:p>
    <w:p w:rsidR="00103219" w:rsidRPr="00103219" w:rsidRDefault="00103219" w:rsidP="00103219">
      <w:pPr>
        <w:numPr>
          <w:ilvl w:val="0"/>
          <w:numId w:val="2"/>
        </w:numPr>
        <w:tabs>
          <w:tab w:val="left" w:pos="851"/>
        </w:tabs>
        <w:suppressAutoHyphens/>
        <w:spacing w:after="0" w:line="360" w:lineRule="auto"/>
        <w:ind w:left="0" w:firstLine="567"/>
        <w:jc w:val="both"/>
        <w:rPr>
          <w:rFonts w:ascii="Times New Roman" w:eastAsia="MS Mincho" w:hAnsi="Times New Roman" w:cs="Times New Roman"/>
          <w:sz w:val="24"/>
          <w:szCs w:val="24"/>
          <w:lang w:eastAsia="ar-SA"/>
        </w:rPr>
      </w:pPr>
      <w:r w:rsidRPr="00103219">
        <w:rPr>
          <w:rFonts w:ascii="Times New Roman" w:eastAsia="MS Mincho" w:hAnsi="Times New Roman" w:cs="Times New Roman"/>
          <w:sz w:val="24"/>
          <w:szCs w:val="24"/>
          <w:lang w:eastAsia="ar-SA"/>
        </w:rPr>
        <w:t>Ugdymo plane vartojamos sąvokos:</w:t>
      </w:r>
    </w:p>
    <w:p w:rsidR="00103219" w:rsidRPr="00103219" w:rsidRDefault="00103219" w:rsidP="00103219">
      <w:pPr>
        <w:tabs>
          <w:tab w:val="left" w:pos="567"/>
          <w:tab w:val="left" w:pos="720"/>
          <w:tab w:val="left" w:pos="851"/>
          <w:tab w:val="left" w:pos="993"/>
          <w:tab w:val="left" w:pos="2410"/>
          <w:tab w:val="left" w:pos="3402"/>
        </w:tabs>
        <w:spacing w:after="0" w:line="360" w:lineRule="auto"/>
        <w:ind w:firstLine="567"/>
        <w:jc w:val="both"/>
        <w:rPr>
          <w:rFonts w:ascii="Times New Roman" w:eastAsia="Times New Roman" w:hAnsi="Times New Roman" w:cs="Times New Roman"/>
          <w:sz w:val="24"/>
          <w:szCs w:val="24"/>
        </w:rPr>
      </w:pPr>
      <w:r w:rsidRPr="00103219">
        <w:rPr>
          <w:rFonts w:ascii="Times New Roman" w:eastAsia="Times New Roman" w:hAnsi="Times New Roman" w:cs="Times New Roman"/>
          <w:b/>
          <w:sz w:val="24"/>
          <w:szCs w:val="24"/>
        </w:rPr>
        <w:t xml:space="preserve"> Kontrolinis darbas</w:t>
      </w:r>
      <w:r w:rsidRPr="00103219">
        <w:rPr>
          <w:rFonts w:ascii="Times New Roman" w:eastAsia="Times New Roman" w:hAnsi="Times New Roman" w:cs="Times New Roman"/>
          <w:sz w:val="24"/>
          <w:szCs w:val="24"/>
        </w:rPr>
        <w:t xml:space="preserve"> – žinių, gebėjimų, įgūdžių parodymas arba mokinių žinias, gebėjimus, įgūdžius patikrinantis ir formaliai vertinamas darbas, kuriam atlikti skiriama ne mažiau kaip 30 minučių.</w:t>
      </w:r>
    </w:p>
    <w:p w:rsidR="00103219" w:rsidRPr="00103219" w:rsidRDefault="00103219" w:rsidP="00103219">
      <w:pPr>
        <w:tabs>
          <w:tab w:val="left" w:pos="720"/>
          <w:tab w:val="left" w:pos="1276"/>
        </w:tabs>
        <w:spacing w:after="0" w:line="360" w:lineRule="auto"/>
        <w:ind w:firstLine="567"/>
        <w:jc w:val="both"/>
        <w:rPr>
          <w:rFonts w:ascii="Times New Roman" w:eastAsia="Times New Roman" w:hAnsi="Times New Roman" w:cs="Times New Roman"/>
          <w:sz w:val="24"/>
          <w:szCs w:val="24"/>
        </w:rPr>
      </w:pPr>
      <w:r w:rsidRPr="00103219">
        <w:rPr>
          <w:rFonts w:ascii="Times New Roman" w:eastAsia="Times New Roman" w:hAnsi="Times New Roman" w:cs="Times New Roman"/>
          <w:b/>
          <w:sz w:val="24"/>
          <w:szCs w:val="24"/>
        </w:rPr>
        <w:t>Laikinoji</w:t>
      </w:r>
      <w:r w:rsidR="00A4062A">
        <w:rPr>
          <w:rFonts w:ascii="Times New Roman" w:eastAsia="Times New Roman" w:hAnsi="Times New Roman" w:cs="Times New Roman"/>
          <w:b/>
          <w:sz w:val="24"/>
          <w:szCs w:val="24"/>
        </w:rPr>
        <w:t xml:space="preserve"> </w:t>
      </w:r>
      <w:r w:rsidRPr="00103219">
        <w:rPr>
          <w:rFonts w:ascii="Times New Roman" w:eastAsia="Times New Roman" w:hAnsi="Times New Roman" w:cs="Times New Roman"/>
          <w:b/>
          <w:sz w:val="24"/>
          <w:szCs w:val="24"/>
        </w:rPr>
        <w:t xml:space="preserve">grupė </w:t>
      </w:r>
      <w:r w:rsidRPr="00103219">
        <w:rPr>
          <w:rFonts w:ascii="Times New Roman" w:eastAsia="Times New Roman" w:hAnsi="Times New Roman" w:cs="Times New Roman"/>
          <w:sz w:val="24"/>
          <w:szCs w:val="24"/>
        </w:rPr>
        <w:t xml:space="preserve">– mokinių grupė dalykui pagal modulį mokytis, dalykui diferencijuotai mokytis ar mokymosi pagalbai teikti.  </w:t>
      </w:r>
    </w:p>
    <w:p w:rsidR="00103219" w:rsidRPr="00103219" w:rsidRDefault="00103219" w:rsidP="00103219">
      <w:pPr>
        <w:tabs>
          <w:tab w:val="left" w:pos="720"/>
          <w:tab w:val="left" w:pos="1276"/>
        </w:tabs>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Gimnazijos </w:t>
      </w:r>
      <w:r w:rsidRPr="00103219">
        <w:rPr>
          <w:rFonts w:ascii="Times New Roman" w:eastAsia="Times New Roman" w:hAnsi="Times New Roman" w:cs="Times New Roman"/>
          <w:b/>
          <w:sz w:val="24"/>
          <w:szCs w:val="24"/>
        </w:rPr>
        <w:t>ugdymo planas</w:t>
      </w:r>
      <w:r>
        <w:rPr>
          <w:rFonts w:ascii="Times New Roman" w:eastAsia="Times New Roman" w:hAnsi="Times New Roman" w:cs="Times New Roman"/>
          <w:sz w:val="24"/>
          <w:szCs w:val="24"/>
        </w:rPr>
        <w:t xml:space="preserve"> – gimnazi</w:t>
      </w:r>
      <w:r w:rsidRPr="00103219">
        <w:rPr>
          <w:rFonts w:ascii="Times New Roman" w:eastAsia="Times New Roman" w:hAnsi="Times New Roman" w:cs="Times New Roman"/>
          <w:sz w:val="24"/>
          <w:szCs w:val="24"/>
        </w:rPr>
        <w:t>j</w:t>
      </w:r>
      <w:r w:rsidR="00B34A8B">
        <w:rPr>
          <w:rFonts w:ascii="Times New Roman" w:eastAsia="Times New Roman" w:hAnsi="Times New Roman" w:cs="Times New Roman"/>
          <w:sz w:val="24"/>
          <w:szCs w:val="24"/>
        </w:rPr>
        <w:t>oj</w:t>
      </w:r>
      <w:r w:rsidRPr="00103219">
        <w:rPr>
          <w:rFonts w:ascii="Times New Roman" w:eastAsia="Times New Roman" w:hAnsi="Times New Roman" w:cs="Times New Roman"/>
          <w:sz w:val="24"/>
          <w:szCs w:val="24"/>
        </w:rPr>
        <w:t xml:space="preserve">e vykdomų ugdymo programų įgyvendinimo aprašas, parengtas, vadovaujantis Bendruoju ugdymo planu. </w:t>
      </w:r>
    </w:p>
    <w:p w:rsidR="00103219" w:rsidRPr="00103219" w:rsidRDefault="00103219" w:rsidP="007F2E1F">
      <w:pPr>
        <w:tabs>
          <w:tab w:val="left" w:pos="1276"/>
        </w:tabs>
        <w:spacing w:after="0" w:line="360" w:lineRule="auto"/>
        <w:ind w:firstLine="567"/>
        <w:jc w:val="both"/>
        <w:rPr>
          <w:rFonts w:ascii="Times New Roman" w:eastAsia="Times New Roman" w:hAnsi="Times New Roman" w:cs="Times New Roman"/>
          <w:sz w:val="24"/>
          <w:szCs w:val="24"/>
        </w:rPr>
      </w:pPr>
      <w:r w:rsidRPr="00103219">
        <w:rPr>
          <w:rFonts w:ascii="Times New Roman" w:eastAsia="Times New Roman" w:hAnsi="Times New Roman" w:cs="Times New Roman"/>
          <w:b/>
          <w:sz w:val="24"/>
          <w:szCs w:val="24"/>
        </w:rPr>
        <w:t xml:space="preserve">Pamoka </w:t>
      </w:r>
      <w:r w:rsidRPr="00103219">
        <w:rPr>
          <w:rFonts w:ascii="Times New Roman" w:eastAsia="Times New Roman" w:hAnsi="Times New Roman" w:cs="Times New Roman"/>
          <w:sz w:val="24"/>
          <w:szCs w:val="24"/>
        </w:rPr>
        <w:t xml:space="preserve">– pagrindinė nustatytos trukmės nepertraukiamo mokymosi organizavimo forma. </w:t>
      </w:r>
    </w:p>
    <w:p w:rsidR="00103219" w:rsidRPr="00103219" w:rsidRDefault="00103219" w:rsidP="00103219">
      <w:pPr>
        <w:tabs>
          <w:tab w:val="left" w:pos="720"/>
          <w:tab w:val="left" w:pos="1276"/>
        </w:tabs>
        <w:spacing w:after="0" w:line="360" w:lineRule="auto"/>
        <w:ind w:firstLine="567"/>
        <w:jc w:val="both"/>
        <w:rPr>
          <w:rFonts w:ascii="Times New Roman" w:eastAsia="Times New Roman" w:hAnsi="Times New Roman" w:cs="Times New Roman"/>
          <w:sz w:val="24"/>
          <w:szCs w:val="24"/>
        </w:rPr>
      </w:pPr>
      <w:r w:rsidRPr="00103219">
        <w:rPr>
          <w:rFonts w:ascii="Times New Roman" w:eastAsia="Times New Roman" w:hAnsi="Times New Roman" w:cs="Times New Roman"/>
          <w:b/>
          <w:sz w:val="24"/>
          <w:szCs w:val="24"/>
        </w:rPr>
        <w:t>Specialioji pamoka</w:t>
      </w:r>
      <w:r w:rsidRPr="00103219">
        <w:rPr>
          <w:rFonts w:ascii="Times New Roman" w:eastAsia="Times New Roman" w:hAnsi="Times New Roman" w:cs="Times New Roman"/>
          <w:sz w:val="24"/>
          <w:szCs w:val="24"/>
        </w:rPr>
        <w:t xml:space="preserve"> – pamoka mokiniams, turintiems specialiųjų ugdymosi poreikių, skirta įgimtiems ar įgytiems sutrikimams kompensuoti, išskirtiniams asmens gabumams ugdyti.  </w:t>
      </w:r>
    </w:p>
    <w:p w:rsidR="00103219" w:rsidRPr="00103219" w:rsidRDefault="00103219" w:rsidP="00103219">
      <w:pPr>
        <w:tabs>
          <w:tab w:val="left" w:pos="720"/>
          <w:tab w:val="left" w:pos="1276"/>
        </w:tabs>
        <w:spacing w:after="0" w:line="360" w:lineRule="auto"/>
        <w:ind w:firstLine="567"/>
        <w:jc w:val="both"/>
        <w:rPr>
          <w:rFonts w:ascii="Times New Roman" w:eastAsia="Times New Roman" w:hAnsi="Times New Roman" w:cs="Times New Roman"/>
          <w:sz w:val="24"/>
          <w:szCs w:val="24"/>
        </w:rPr>
      </w:pPr>
      <w:r w:rsidRPr="00103219">
        <w:rPr>
          <w:rFonts w:ascii="Times New Roman" w:eastAsia="Times New Roman" w:hAnsi="Times New Roman" w:cs="Times New Roman"/>
          <w:b/>
          <w:sz w:val="24"/>
          <w:szCs w:val="24"/>
        </w:rPr>
        <w:t xml:space="preserve"> Specialiosios pratybos</w:t>
      </w:r>
      <w:r w:rsidRPr="00103219">
        <w:rPr>
          <w:rFonts w:ascii="Times New Roman" w:eastAsia="Times New Roman" w:hAnsi="Times New Roman" w:cs="Times New Roman"/>
          <w:sz w:val="24"/>
          <w:szCs w:val="24"/>
        </w:rPr>
        <w:t xml:space="preserve"> – švietimo pagalbos teikimo forma mokiniams, turintiems specialiųjų ugdymosi poreikių, padedanti įveikti mokymosi sunkumus ir sutrikimus.</w:t>
      </w:r>
    </w:p>
    <w:p w:rsidR="00103219" w:rsidRPr="00103219" w:rsidRDefault="00103219" w:rsidP="00103219">
      <w:pPr>
        <w:tabs>
          <w:tab w:val="left" w:pos="720"/>
          <w:tab w:val="left" w:pos="1276"/>
        </w:tabs>
        <w:spacing w:after="0" w:line="360" w:lineRule="auto"/>
        <w:ind w:firstLine="567"/>
        <w:jc w:val="both"/>
        <w:rPr>
          <w:rFonts w:ascii="Times New Roman" w:eastAsia="Times New Roman" w:hAnsi="Times New Roman" w:cs="Times New Roman"/>
          <w:sz w:val="24"/>
          <w:szCs w:val="24"/>
        </w:rPr>
      </w:pPr>
      <w:r w:rsidRPr="00103219">
        <w:rPr>
          <w:rFonts w:ascii="Times New Roman" w:eastAsia="Times New Roman" w:hAnsi="Times New Roman" w:cs="Times New Roman"/>
          <w:b/>
          <w:sz w:val="24"/>
          <w:szCs w:val="24"/>
        </w:rPr>
        <w:t>Ugdymo planas</w:t>
      </w:r>
      <w:r w:rsidRPr="00103219">
        <w:rPr>
          <w:rFonts w:ascii="Times New Roman" w:eastAsia="Times New Roman" w:hAnsi="Times New Roman" w:cs="Times New Roman"/>
          <w:sz w:val="24"/>
          <w:szCs w:val="24"/>
        </w:rPr>
        <w:t xml:space="preserve"> – ugdymo programos įgyvendinimo aprašas.</w:t>
      </w:r>
    </w:p>
    <w:p w:rsidR="00103219" w:rsidRPr="00103219" w:rsidRDefault="00103219" w:rsidP="00103219">
      <w:pPr>
        <w:widowControl w:val="0"/>
        <w:shd w:val="clear" w:color="auto" w:fill="FFFFFF"/>
        <w:tabs>
          <w:tab w:val="left" w:pos="1276"/>
        </w:tabs>
        <w:autoSpaceDE w:val="0"/>
        <w:autoSpaceDN w:val="0"/>
        <w:adjustRightInd w:val="0"/>
        <w:spacing w:after="0" w:line="360" w:lineRule="auto"/>
        <w:jc w:val="both"/>
        <w:rPr>
          <w:rFonts w:ascii="Times New Roman" w:eastAsia="Times New Roman" w:hAnsi="Times New Roman" w:cs="Times New Roman"/>
          <w:sz w:val="24"/>
          <w:szCs w:val="24"/>
          <w:lang w:eastAsia="lt-LT"/>
        </w:rPr>
      </w:pPr>
      <w:r w:rsidRPr="00103219">
        <w:rPr>
          <w:rFonts w:ascii="Times New Roman" w:eastAsia="Times New Roman" w:hAnsi="Times New Roman" w:cs="Times New Roman"/>
          <w:sz w:val="24"/>
          <w:szCs w:val="24"/>
          <w:lang w:eastAsia="lt-LT"/>
        </w:rPr>
        <w:t>Kitos Bendrajame ugdymo plane vartojamos sąvokos atitinka Lietuvos Respublikos švietimo įstatyme ir kituose švietimą reglamentuojančiuose teisės aktuose vartojamas sąvokas.</w:t>
      </w:r>
    </w:p>
    <w:p w:rsidR="00103219" w:rsidRPr="00103219" w:rsidRDefault="00103219" w:rsidP="00103219">
      <w:pPr>
        <w:suppressAutoHyphens/>
        <w:spacing w:after="0" w:line="360" w:lineRule="auto"/>
        <w:ind w:left="680"/>
        <w:contextualSpacing/>
        <w:jc w:val="both"/>
        <w:rPr>
          <w:rFonts w:ascii="Times New Roman" w:eastAsia="MS Mincho" w:hAnsi="Times New Roman" w:cs="Times New Roman"/>
          <w:sz w:val="24"/>
          <w:szCs w:val="24"/>
          <w:lang w:eastAsia="ar-SA"/>
        </w:rPr>
      </w:pPr>
    </w:p>
    <w:p w:rsidR="00425FE5" w:rsidRDefault="00425FE5" w:rsidP="00425FE5">
      <w:pPr>
        <w:tabs>
          <w:tab w:val="left" w:pos="0"/>
          <w:tab w:val="left" w:pos="851"/>
        </w:tabs>
        <w:suppressAutoHyphens/>
        <w:spacing w:after="0" w:line="360" w:lineRule="auto"/>
        <w:jc w:val="both"/>
        <w:rPr>
          <w:rFonts w:ascii="Times New Roman" w:hAnsi="Times New Roman" w:cs="Times New Roman"/>
          <w:color w:val="FF0000"/>
          <w:sz w:val="24"/>
          <w:szCs w:val="24"/>
        </w:rPr>
      </w:pPr>
    </w:p>
    <w:p w:rsidR="00103219" w:rsidRDefault="00103219" w:rsidP="00425FE5">
      <w:pPr>
        <w:tabs>
          <w:tab w:val="left" w:pos="0"/>
          <w:tab w:val="left" w:pos="851"/>
        </w:tabs>
        <w:suppressAutoHyphens/>
        <w:spacing w:after="0" w:line="360" w:lineRule="auto"/>
        <w:jc w:val="both"/>
        <w:rPr>
          <w:rFonts w:ascii="Times New Roman" w:hAnsi="Times New Roman" w:cs="Times New Roman"/>
          <w:color w:val="FF0000"/>
          <w:sz w:val="24"/>
          <w:szCs w:val="24"/>
        </w:rPr>
      </w:pPr>
    </w:p>
    <w:p w:rsidR="00103219" w:rsidRDefault="00103219" w:rsidP="00425FE5">
      <w:pPr>
        <w:tabs>
          <w:tab w:val="left" w:pos="0"/>
          <w:tab w:val="left" w:pos="851"/>
        </w:tabs>
        <w:suppressAutoHyphens/>
        <w:spacing w:after="0" w:line="360" w:lineRule="auto"/>
        <w:jc w:val="both"/>
        <w:rPr>
          <w:rFonts w:ascii="Times New Roman" w:hAnsi="Times New Roman" w:cs="Times New Roman"/>
          <w:color w:val="FF0000"/>
          <w:sz w:val="24"/>
          <w:szCs w:val="24"/>
        </w:rPr>
      </w:pPr>
    </w:p>
    <w:p w:rsidR="00103219" w:rsidRDefault="00103219" w:rsidP="00425FE5">
      <w:pPr>
        <w:tabs>
          <w:tab w:val="left" w:pos="0"/>
          <w:tab w:val="left" w:pos="851"/>
        </w:tabs>
        <w:suppressAutoHyphens/>
        <w:spacing w:after="0" w:line="360" w:lineRule="auto"/>
        <w:jc w:val="both"/>
        <w:rPr>
          <w:rFonts w:ascii="Times New Roman" w:hAnsi="Times New Roman" w:cs="Times New Roman"/>
          <w:color w:val="FF0000"/>
          <w:sz w:val="24"/>
          <w:szCs w:val="24"/>
        </w:rPr>
      </w:pPr>
    </w:p>
    <w:p w:rsidR="00103219" w:rsidRDefault="00103219" w:rsidP="00425FE5">
      <w:pPr>
        <w:tabs>
          <w:tab w:val="left" w:pos="0"/>
          <w:tab w:val="left" w:pos="851"/>
        </w:tabs>
        <w:suppressAutoHyphens/>
        <w:spacing w:after="0" w:line="360" w:lineRule="auto"/>
        <w:jc w:val="both"/>
        <w:rPr>
          <w:rFonts w:ascii="Times New Roman" w:hAnsi="Times New Roman" w:cs="Times New Roman"/>
          <w:color w:val="FF0000"/>
          <w:sz w:val="24"/>
          <w:szCs w:val="24"/>
        </w:rPr>
      </w:pPr>
    </w:p>
    <w:p w:rsidR="00103219" w:rsidRDefault="00103219" w:rsidP="00425FE5">
      <w:pPr>
        <w:tabs>
          <w:tab w:val="left" w:pos="0"/>
          <w:tab w:val="left" w:pos="851"/>
        </w:tabs>
        <w:suppressAutoHyphens/>
        <w:spacing w:after="0" w:line="360" w:lineRule="auto"/>
        <w:jc w:val="both"/>
        <w:rPr>
          <w:rFonts w:ascii="Times New Roman" w:hAnsi="Times New Roman" w:cs="Times New Roman"/>
          <w:color w:val="FF0000"/>
          <w:sz w:val="24"/>
          <w:szCs w:val="24"/>
        </w:rPr>
      </w:pPr>
    </w:p>
    <w:p w:rsidR="00103219" w:rsidRDefault="00103219" w:rsidP="00425FE5">
      <w:pPr>
        <w:tabs>
          <w:tab w:val="left" w:pos="0"/>
          <w:tab w:val="left" w:pos="851"/>
        </w:tabs>
        <w:suppressAutoHyphens/>
        <w:spacing w:after="0" w:line="360" w:lineRule="auto"/>
        <w:jc w:val="both"/>
        <w:rPr>
          <w:rFonts w:ascii="Times New Roman" w:hAnsi="Times New Roman" w:cs="Times New Roman"/>
          <w:color w:val="FF0000"/>
          <w:sz w:val="24"/>
          <w:szCs w:val="24"/>
        </w:rPr>
      </w:pPr>
    </w:p>
    <w:p w:rsidR="00103219" w:rsidRDefault="00103219" w:rsidP="00425FE5">
      <w:pPr>
        <w:tabs>
          <w:tab w:val="left" w:pos="0"/>
          <w:tab w:val="left" w:pos="851"/>
        </w:tabs>
        <w:suppressAutoHyphens/>
        <w:spacing w:after="0" w:line="360" w:lineRule="auto"/>
        <w:jc w:val="both"/>
        <w:rPr>
          <w:rFonts w:ascii="Times New Roman" w:hAnsi="Times New Roman" w:cs="Times New Roman"/>
          <w:color w:val="FF0000"/>
          <w:sz w:val="24"/>
          <w:szCs w:val="24"/>
        </w:rPr>
      </w:pPr>
    </w:p>
    <w:p w:rsidR="00103219" w:rsidRDefault="00103219" w:rsidP="00425FE5">
      <w:pPr>
        <w:tabs>
          <w:tab w:val="left" w:pos="0"/>
          <w:tab w:val="left" w:pos="851"/>
        </w:tabs>
        <w:suppressAutoHyphens/>
        <w:spacing w:after="0" w:line="360" w:lineRule="auto"/>
        <w:jc w:val="both"/>
        <w:rPr>
          <w:rFonts w:ascii="Times New Roman" w:hAnsi="Times New Roman" w:cs="Times New Roman"/>
          <w:color w:val="FF0000"/>
          <w:sz w:val="24"/>
          <w:szCs w:val="24"/>
        </w:rPr>
      </w:pPr>
    </w:p>
    <w:p w:rsidR="00103219" w:rsidRDefault="00103219" w:rsidP="00425FE5">
      <w:pPr>
        <w:tabs>
          <w:tab w:val="left" w:pos="0"/>
          <w:tab w:val="left" w:pos="851"/>
        </w:tabs>
        <w:suppressAutoHyphens/>
        <w:spacing w:after="0" w:line="360" w:lineRule="auto"/>
        <w:jc w:val="both"/>
        <w:rPr>
          <w:rFonts w:ascii="Times New Roman" w:hAnsi="Times New Roman" w:cs="Times New Roman"/>
          <w:color w:val="FF0000"/>
          <w:sz w:val="24"/>
          <w:szCs w:val="24"/>
        </w:rPr>
      </w:pPr>
    </w:p>
    <w:p w:rsidR="00103219" w:rsidRDefault="00103219" w:rsidP="00425FE5">
      <w:pPr>
        <w:tabs>
          <w:tab w:val="left" w:pos="0"/>
          <w:tab w:val="left" w:pos="851"/>
        </w:tabs>
        <w:suppressAutoHyphens/>
        <w:spacing w:after="0" w:line="360" w:lineRule="auto"/>
        <w:jc w:val="both"/>
        <w:rPr>
          <w:rFonts w:ascii="Times New Roman" w:hAnsi="Times New Roman" w:cs="Times New Roman"/>
          <w:color w:val="FF0000"/>
          <w:sz w:val="24"/>
          <w:szCs w:val="24"/>
        </w:rPr>
      </w:pPr>
    </w:p>
    <w:p w:rsidR="00103219" w:rsidRDefault="00103219" w:rsidP="00425FE5">
      <w:pPr>
        <w:tabs>
          <w:tab w:val="left" w:pos="0"/>
          <w:tab w:val="left" w:pos="851"/>
        </w:tabs>
        <w:suppressAutoHyphens/>
        <w:spacing w:after="0" w:line="360" w:lineRule="auto"/>
        <w:jc w:val="both"/>
        <w:rPr>
          <w:rFonts w:ascii="Times New Roman" w:hAnsi="Times New Roman" w:cs="Times New Roman"/>
          <w:color w:val="FF0000"/>
          <w:sz w:val="24"/>
          <w:szCs w:val="24"/>
        </w:rPr>
      </w:pPr>
    </w:p>
    <w:p w:rsidR="00103219" w:rsidRDefault="00103219" w:rsidP="00425FE5">
      <w:pPr>
        <w:tabs>
          <w:tab w:val="left" w:pos="0"/>
          <w:tab w:val="left" w:pos="851"/>
        </w:tabs>
        <w:suppressAutoHyphens/>
        <w:spacing w:after="0" w:line="360" w:lineRule="auto"/>
        <w:jc w:val="both"/>
        <w:rPr>
          <w:rFonts w:ascii="Times New Roman" w:hAnsi="Times New Roman" w:cs="Times New Roman"/>
          <w:color w:val="FF0000"/>
          <w:sz w:val="24"/>
          <w:szCs w:val="24"/>
        </w:rPr>
      </w:pPr>
    </w:p>
    <w:p w:rsidR="00103219" w:rsidRPr="006C7DDB" w:rsidRDefault="006C7DDB" w:rsidP="00103219">
      <w:pPr>
        <w:spacing w:after="0" w:line="240" w:lineRule="auto"/>
        <w:ind w:firstLine="1296"/>
        <w:jc w:val="center"/>
        <w:rPr>
          <w:rFonts w:ascii="Times New Roman" w:eastAsia="Times New Roman" w:hAnsi="Times New Roman" w:cs="Times New Roman"/>
          <w:sz w:val="24"/>
          <w:szCs w:val="20"/>
          <w:lang w:val="pt-BR"/>
        </w:rPr>
      </w:pPr>
      <w:r w:rsidRPr="006C7DDB">
        <w:rPr>
          <w:rFonts w:ascii="Times New Roman" w:eastAsia="Times New Roman" w:hAnsi="Times New Roman" w:cs="Times New Roman"/>
          <w:sz w:val="24"/>
          <w:szCs w:val="20"/>
          <w:lang w:val="pt-BR"/>
        </w:rPr>
        <w:t xml:space="preserve">1. </w:t>
      </w:r>
      <w:r w:rsidR="00103219" w:rsidRPr="006C7DDB">
        <w:rPr>
          <w:rFonts w:ascii="Times New Roman" w:eastAsia="Times New Roman" w:hAnsi="Times New Roman" w:cs="Times New Roman"/>
          <w:sz w:val="24"/>
          <w:szCs w:val="20"/>
          <w:lang w:val="pt-BR"/>
        </w:rPr>
        <w:t>MOKSLO METŲ TRUKMĖ. UGDYMO ORGANIZAVIMAS</w:t>
      </w:r>
    </w:p>
    <w:p w:rsidR="00103219" w:rsidRPr="00103219" w:rsidRDefault="00103219" w:rsidP="00103219">
      <w:pPr>
        <w:spacing w:after="0" w:line="240" w:lineRule="auto"/>
        <w:ind w:firstLine="1296"/>
        <w:jc w:val="center"/>
        <w:rPr>
          <w:rFonts w:ascii="Times New Roman" w:eastAsia="Times New Roman" w:hAnsi="Times New Roman" w:cs="Times New Roman"/>
          <w:b/>
          <w:sz w:val="24"/>
          <w:szCs w:val="20"/>
          <w:lang w:val="pt-BR"/>
        </w:rPr>
      </w:pPr>
    </w:p>
    <w:p w:rsidR="00C968E1" w:rsidRDefault="00C968E1" w:rsidP="00AD3AAB">
      <w:pPr>
        <w:tabs>
          <w:tab w:val="left" w:pos="1276"/>
        </w:tabs>
        <w:spacing w:after="0" w:line="360" w:lineRule="auto"/>
        <w:ind w:firstLine="567"/>
        <w:rPr>
          <w:rFonts w:ascii="Times New Roman" w:eastAsia="Arial Unicode MS" w:hAnsi="Times New Roman" w:cs="Times New Roman"/>
          <w:sz w:val="24"/>
          <w:szCs w:val="24"/>
          <w:lang w:eastAsia="lt-LT"/>
        </w:rPr>
      </w:pPr>
    </w:p>
    <w:p w:rsidR="00C968E1" w:rsidRDefault="00C968E1" w:rsidP="00AD3AAB">
      <w:pPr>
        <w:tabs>
          <w:tab w:val="left" w:pos="1276"/>
        </w:tabs>
        <w:spacing w:after="0" w:line="360" w:lineRule="auto"/>
        <w:ind w:firstLine="567"/>
        <w:rPr>
          <w:rFonts w:ascii="Times New Roman" w:eastAsia="Arial Unicode MS" w:hAnsi="Times New Roman" w:cs="Times New Roman"/>
          <w:sz w:val="24"/>
          <w:szCs w:val="24"/>
          <w:lang w:eastAsia="lt-LT"/>
        </w:rPr>
      </w:pPr>
    </w:p>
    <w:p w:rsidR="00AD3AAB" w:rsidRPr="00AD3AAB" w:rsidRDefault="00AD3AAB" w:rsidP="00AD3AAB">
      <w:pPr>
        <w:tabs>
          <w:tab w:val="left" w:pos="1276"/>
        </w:tabs>
        <w:spacing w:after="0" w:line="360" w:lineRule="auto"/>
        <w:ind w:firstLine="567"/>
        <w:rPr>
          <w:rFonts w:ascii="Times New Roman" w:eastAsia="Arial Unicode MS" w:hAnsi="Times New Roman" w:cs="Times New Roman"/>
          <w:sz w:val="24"/>
          <w:szCs w:val="24"/>
          <w:lang w:eastAsia="lt-LT"/>
        </w:rPr>
      </w:pPr>
      <w:r w:rsidRPr="00AD3AAB">
        <w:rPr>
          <w:rFonts w:ascii="Times New Roman" w:eastAsia="Arial Unicode MS" w:hAnsi="Times New Roman" w:cs="Times New Roman"/>
          <w:sz w:val="24"/>
          <w:szCs w:val="24"/>
          <w:lang w:eastAsia="lt-LT"/>
        </w:rPr>
        <w:t xml:space="preserve">6. Ugdymo organizavimas: </w:t>
      </w:r>
    </w:p>
    <w:p w:rsidR="00AD3AAB" w:rsidRDefault="00AD3AAB" w:rsidP="00C62FA2">
      <w:pPr>
        <w:tabs>
          <w:tab w:val="left" w:pos="1276"/>
        </w:tabs>
        <w:spacing w:after="0" w:line="360" w:lineRule="auto"/>
        <w:ind w:firstLine="567"/>
        <w:jc w:val="both"/>
        <w:rPr>
          <w:rFonts w:ascii="Times New Roman" w:eastAsia="Arial Unicode MS" w:hAnsi="Times New Roman" w:cs="Times New Roman"/>
          <w:sz w:val="24"/>
          <w:szCs w:val="24"/>
          <w:lang w:eastAsia="lt-LT"/>
        </w:rPr>
      </w:pPr>
      <w:r w:rsidRPr="00AD3AAB">
        <w:rPr>
          <w:rFonts w:ascii="Times New Roman" w:eastAsia="Arial Unicode MS" w:hAnsi="Times New Roman" w:cs="Times New Roman"/>
          <w:sz w:val="24"/>
          <w:szCs w:val="24"/>
          <w:lang w:eastAsia="lt-LT"/>
        </w:rPr>
        <w:t>6</w:t>
      </w:r>
      <w:r w:rsidR="0030318C">
        <w:rPr>
          <w:rFonts w:ascii="Times New Roman" w:eastAsia="Arial Unicode MS" w:hAnsi="Times New Roman" w:cs="Times New Roman"/>
          <w:sz w:val="24"/>
          <w:szCs w:val="24"/>
          <w:lang w:eastAsia="lt-LT"/>
        </w:rPr>
        <w:t>.1. 2017-2018</w:t>
      </w:r>
      <w:r w:rsidRPr="00AD3AAB">
        <w:rPr>
          <w:rFonts w:ascii="Times New Roman" w:eastAsia="Arial Unicode MS" w:hAnsi="Times New Roman" w:cs="Times New Roman"/>
          <w:sz w:val="24"/>
          <w:szCs w:val="24"/>
          <w:lang w:eastAsia="lt-LT"/>
        </w:rPr>
        <w:t xml:space="preserve"> mokslo metai:</w:t>
      </w:r>
    </w:p>
    <w:p w:rsidR="00412194" w:rsidRPr="00AD3AAB" w:rsidRDefault="00412194" w:rsidP="00C62FA2">
      <w:pPr>
        <w:tabs>
          <w:tab w:val="left" w:pos="1276"/>
        </w:tabs>
        <w:spacing w:after="0" w:line="360" w:lineRule="auto"/>
        <w:ind w:firstLine="567"/>
        <w:jc w:val="both"/>
        <w:rPr>
          <w:rFonts w:ascii="Times New Roman" w:eastAsia="Arial Unicode MS" w:hAnsi="Times New Roman" w:cs="Times New Roman"/>
          <w:sz w:val="24"/>
          <w:szCs w:val="24"/>
          <w:lang w:eastAsia="lt-LT"/>
        </w:rPr>
      </w:pPr>
      <w:r>
        <w:rPr>
          <w:rFonts w:ascii="Times New Roman" w:eastAsia="Arial Unicode MS" w:hAnsi="Times New Roman" w:cs="Times New Roman"/>
          <w:sz w:val="24"/>
          <w:szCs w:val="24"/>
          <w:lang w:eastAsia="lt-LT"/>
        </w:rPr>
        <w:t xml:space="preserve">6.1.1. </w:t>
      </w:r>
      <w:r>
        <w:rPr>
          <w:rFonts w:ascii="Times New Roman" w:eastAsia="Times New Roman" w:hAnsi="Times New Roman" w:cs="Times New Roman"/>
          <w:sz w:val="24"/>
          <w:szCs w:val="20"/>
        </w:rPr>
        <w:t>u</w:t>
      </w:r>
      <w:r w:rsidRPr="00412194">
        <w:rPr>
          <w:rFonts w:ascii="Times New Roman" w:eastAsia="Times New Roman" w:hAnsi="Times New Roman" w:cs="Times New Roman"/>
          <w:sz w:val="24"/>
          <w:szCs w:val="20"/>
        </w:rPr>
        <w:t xml:space="preserve">gdymo </w:t>
      </w:r>
      <w:r w:rsidRPr="00C62FA2">
        <w:rPr>
          <w:rFonts w:ascii="Times New Roman" w:eastAsia="Times New Roman" w:hAnsi="Times New Roman" w:cs="Times New Roman"/>
          <w:sz w:val="24"/>
          <w:szCs w:val="24"/>
        </w:rPr>
        <w:t xml:space="preserve">proceso trukmė 1-4 klasėse  </w:t>
      </w:r>
      <w:r w:rsidRPr="00C62FA2">
        <w:rPr>
          <w:rFonts w:ascii="Times New Roman" w:hAnsi="Times New Roman" w:cs="Times New Roman"/>
          <w:sz w:val="24"/>
          <w:szCs w:val="24"/>
        </w:rPr>
        <w:t>170 ugdymo dienų,</w:t>
      </w:r>
      <w:r w:rsidRPr="00C62FA2">
        <w:rPr>
          <w:rFonts w:ascii="Times New Roman" w:eastAsia="Times New Roman" w:hAnsi="Times New Roman" w:cs="Times New Roman"/>
          <w:sz w:val="24"/>
          <w:szCs w:val="24"/>
        </w:rPr>
        <w:t xml:space="preserve"> 5–10, I–III gimnazijos klasės mokiniams – 181 ugdymo diena, IV gimnazijos klasės mokiniams – 166 ugdymo</w:t>
      </w:r>
      <w:r w:rsidRPr="00412194">
        <w:rPr>
          <w:rFonts w:ascii="Times New Roman" w:eastAsia="Times New Roman" w:hAnsi="Times New Roman" w:cs="Times New Roman"/>
          <w:sz w:val="24"/>
          <w:szCs w:val="20"/>
        </w:rPr>
        <w:t xml:space="preserve"> dienos.</w:t>
      </w:r>
    </w:p>
    <w:tbl>
      <w:tblPr>
        <w:tblpPr w:leftFromText="180" w:rightFromText="180" w:vertAnchor="text" w:horzAnchor="margin" w:tblpY="206"/>
        <w:tblW w:w="9077" w:type="dxa"/>
        <w:tblLayout w:type="fixed"/>
        <w:tblCellMar>
          <w:left w:w="0" w:type="dxa"/>
          <w:right w:w="0" w:type="dxa"/>
        </w:tblCellMar>
        <w:tblLook w:val="0000" w:firstRow="0" w:lastRow="0" w:firstColumn="0" w:lastColumn="0" w:noHBand="0" w:noVBand="0"/>
      </w:tblPr>
      <w:tblGrid>
        <w:gridCol w:w="2069"/>
        <w:gridCol w:w="1041"/>
        <w:gridCol w:w="10"/>
        <w:gridCol w:w="844"/>
        <w:gridCol w:w="714"/>
        <w:gridCol w:w="568"/>
        <w:gridCol w:w="557"/>
        <w:gridCol w:w="567"/>
        <w:gridCol w:w="718"/>
        <w:gridCol w:w="856"/>
        <w:gridCol w:w="141"/>
        <w:gridCol w:w="992"/>
      </w:tblGrid>
      <w:tr w:rsidR="00AD3AAB" w:rsidRPr="00AD3AAB" w:rsidTr="00412194">
        <w:trPr>
          <w:trHeight w:val="841"/>
        </w:trPr>
        <w:tc>
          <w:tcPr>
            <w:tcW w:w="9077" w:type="dxa"/>
            <w:gridSpan w:val="12"/>
            <w:tcBorders>
              <w:top w:val="single" w:sz="4" w:space="0" w:color="auto"/>
              <w:left w:val="single" w:sz="4" w:space="0" w:color="auto"/>
              <w:bottom w:val="single" w:sz="4" w:space="0" w:color="auto"/>
              <w:right w:val="single" w:sz="4" w:space="0" w:color="auto"/>
            </w:tcBorders>
            <w:shd w:val="clear" w:color="auto" w:fill="FFFFFF"/>
          </w:tcPr>
          <w:p w:rsidR="00AD3AAB" w:rsidRPr="00AD3AAB" w:rsidRDefault="00AD3AAB" w:rsidP="0030318C">
            <w:pPr>
              <w:tabs>
                <w:tab w:val="left" w:pos="1276"/>
              </w:tabs>
              <w:spacing w:after="0" w:line="360" w:lineRule="auto"/>
              <w:ind w:firstLine="567"/>
              <w:rPr>
                <w:rFonts w:ascii="Times New Roman" w:eastAsia="Arial Unicode MS" w:hAnsi="Times New Roman" w:cs="Times New Roman"/>
                <w:sz w:val="24"/>
                <w:szCs w:val="24"/>
                <w:lang w:eastAsia="lt-LT"/>
              </w:rPr>
            </w:pPr>
            <w:r>
              <w:rPr>
                <w:rFonts w:ascii="Times New Roman" w:eastAsia="Arial Unicode MS" w:hAnsi="Times New Roman" w:cs="Times New Roman"/>
                <w:sz w:val="24"/>
                <w:szCs w:val="24"/>
                <w:lang w:eastAsia="lt-LT"/>
              </w:rPr>
              <w:t>201</w:t>
            </w:r>
            <w:r w:rsidR="0030318C">
              <w:rPr>
                <w:rFonts w:ascii="Times New Roman" w:eastAsia="Arial Unicode MS" w:hAnsi="Times New Roman" w:cs="Times New Roman"/>
                <w:sz w:val="24"/>
                <w:szCs w:val="24"/>
                <w:lang w:eastAsia="lt-LT"/>
              </w:rPr>
              <w:t>7-2018</w:t>
            </w:r>
            <w:r w:rsidRPr="00AD3AAB">
              <w:rPr>
                <w:rFonts w:ascii="Times New Roman" w:eastAsia="Arial Unicode MS" w:hAnsi="Times New Roman" w:cs="Times New Roman"/>
                <w:sz w:val="24"/>
                <w:szCs w:val="24"/>
                <w:lang w:eastAsia="lt-LT"/>
              </w:rPr>
              <w:t xml:space="preserve"> mokslo metai</w:t>
            </w:r>
          </w:p>
        </w:tc>
      </w:tr>
      <w:tr w:rsidR="00AD3AAB" w:rsidRPr="00AD3AAB" w:rsidTr="0030318C">
        <w:trPr>
          <w:trHeight w:val="768"/>
        </w:trPr>
        <w:tc>
          <w:tcPr>
            <w:tcW w:w="2069" w:type="dxa"/>
            <w:tcBorders>
              <w:top w:val="single" w:sz="4" w:space="0" w:color="auto"/>
              <w:left w:val="single" w:sz="4" w:space="0" w:color="auto"/>
              <w:bottom w:val="single" w:sz="4" w:space="0" w:color="auto"/>
              <w:right w:val="single" w:sz="4" w:space="0" w:color="auto"/>
            </w:tcBorders>
            <w:shd w:val="clear" w:color="auto" w:fill="FFFFFF"/>
          </w:tcPr>
          <w:p w:rsidR="00AD3AAB" w:rsidRPr="00AD3AAB" w:rsidRDefault="00AD3AAB" w:rsidP="00412194">
            <w:pPr>
              <w:tabs>
                <w:tab w:val="left" w:pos="1276"/>
              </w:tabs>
              <w:spacing w:after="0" w:line="360" w:lineRule="auto"/>
              <w:ind w:firstLine="567"/>
              <w:rPr>
                <w:rFonts w:ascii="Times New Roman" w:eastAsia="Arial Unicode MS" w:hAnsi="Times New Roman" w:cs="Times New Roman"/>
                <w:sz w:val="24"/>
                <w:szCs w:val="24"/>
                <w:lang w:eastAsia="lt-LT"/>
              </w:rPr>
            </w:pPr>
          </w:p>
        </w:tc>
        <w:tc>
          <w:tcPr>
            <w:tcW w:w="1051" w:type="dxa"/>
            <w:gridSpan w:val="2"/>
            <w:tcBorders>
              <w:top w:val="single" w:sz="4" w:space="0" w:color="auto"/>
              <w:left w:val="single" w:sz="4" w:space="0" w:color="auto"/>
              <w:bottom w:val="single" w:sz="4" w:space="0" w:color="auto"/>
              <w:right w:val="single" w:sz="4" w:space="0" w:color="auto"/>
            </w:tcBorders>
            <w:shd w:val="clear" w:color="auto" w:fill="FFFFFF"/>
          </w:tcPr>
          <w:p w:rsidR="00AD3AAB" w:rsidRPr="00AD3AAB" w:rsidRDefault="00AD3AAB" w:rsidP="00412194">
            <w:pPr>
              <w:tabs>
                <w:tab w:val="left" w:pos="1276"/>
              </w:tabs>
              <w:spacing w:after="0" w:line="240" w:lineRule="auto"/>
              <w:ind w:firstLine="567"/>
              <w:jc w:val="center"/>
              <w:rPr>
                <w:rFonts w:ascii="Times New Roman" w:eastAsia="Arial Unicode MS" w:hAnsi="Times New Roman" w:cs="Times New Roman"/>
                <w:sz w:val="24"/>
                <w:szCs w:val="24"/>
                <w:lang w:eastAsia="lt-LT"/>
              </w:rPr>
            </w:pPr>
            <w:r w:rsidRPr="00AD3AAB">
              <w:rPr>
                <w:rFonts w:ascii="Times New Roman" w:eastAsia="Arial Unicode MS" w:hAnsi="Times New Roman" w:cs="Times New Roman"/>
                <w:sz w:val="24"/>
                <w:szCs w:val="24"/>
                <w:lang w:eastAsia="lt-LT"/>
              </w:rPr>
              <w:t>1-4</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AD3AAB" w:rsidRPr="00AD3AAB" w:rsidRDefault="00AD3AAB" w:rsidP="00412194">
            <w:pPr>
              <w:tabs>
                <w:tab w:val="left" w:pos="1276"/>
              </w:tabs>
              <w:spacing w:after="0" w:line="240" w:lineRule="auto"/>
              <w:ind w:firstLine="132"/>
              <w:jc w:val="center"/>
              <w:rPr>
                <w:rFonts w:ascii="Times New Roman" w:eastAsia="Arial Unicode MS" w:hAnsi="Times New Roman" w:cs="Times New Roman"/>
                <w:sz w:val="24"/>
                <w:szCs w:val="24"/>
                <w:lang w:eastAsia="lt-LT"/>
              </w:rPr>
            </w:pPr>
            <w:r w:rsidRPr="00AD3AAB">
              <w:rPr>
                <w:rFonts w:ascii="Times New Roman" w:eastAsia="Arial Unicode MS" w:hAnsi="Times New Roman" w:cs="Times New Roman"/>
                <w:sz w:val="24"/>
                <w:szCs w:val="24"/>
                <w:lang w:eastAsia="lt-LT"/>
              </w:rPr>
              <w:t>5</w:t>
            </w:r>
          </w:p>
        </w:tc>
        <w:tc>
          <w:tcPr>
            <w:tcW w:w="714" w:type="dxa"/>
            <w:tcBorders>
              <w:top w:val="single" w:sz="4" w:space="0" w:color="auto"/>
              <w:left w:val="single" w:sz="4" w:space="0" w:color="auto"/>
              <w:bottom w:val="single" w:sz="4" w:space="0" w:color="auto"/>
              <w:right w:val="single" w:sz="4" w:space="0" w:color="auto"/>
            </w:tcBorders>
            <w:shd w:val="clear" w:color="auto" w:fill="FFFFFF"/>
          </w:tcPr>
          <w:p w:rsidR="00AD3AAB" w:rsidRPr="00AD3AAB" w:rsidRDefault="00AD3AAB" w:rsidP="00412194">
            <w:pPr>
              <w:tabs>
                <w:tab w:val="left" w:pos="1276"/>
              </w:tabs>
              <w:spacing w:after="0" w:line="240" w:lineRule="auto"/>
              <w:ind w:firstLine="132"/>
              <w:jc w:val="center"/>
              <w:rPr>
                <w:rFonts w:ascii="Times New Roman" w:eastAsia="Arial Unicode MS" w:hAnsi="Times New Roman" w:cs="Times New Roman"/>
                <w:sz w:val="24"/>
                <w:szCs w:val="24"/>
                <w:lang w:eastAsia="lt-LT"/>
              </w:rPr>
            </w:pPr>
            <w:r w:rsidRPr="00AD3AAB">
              <w:rPr>
                <w:rFonts w:ascii="Times New Roman" w:eastAsia="Arial Unicode MS" w:hAnsi="Times New Roman" w:cs="Times New Roman"/>
                <w:sz w:val="24"/>
                <w:szCs w:val="24"/>
                <w:lang w:eastAsia="lt-LT"/>
              </w:rPr>
              <w:t>6</w:t>
            </w:r>
          </w:p>
        </w:tc>
        <w:tc>
          <w:tcPr>
            <w:tcW w:w="568" w:type="dxa"/>
            <w:tcBorders>
              <w:top w:val="single" w:sz="4" w:space="0" w:color="auto"/>
              <w:left w:val="single" w:sz="4" w:space="0" w:color="auto"/>
              <w:bottom w:val="single" w:sz="4" w:space="0" w:color="auto"/>
              <w:right w:val="single" w:sz="4" w:space="0" w:color="auto"/>
            </w:tcBorders>
            <w:shd w:val="clear" w:color="auto" w:fill="FFFFFF"/>
          </w:tcPr>
          <w:p w:rsidR="00AD3AAB" w:rsidRPr="00AD3AAB" w:rsidRDefault="00AD3AAB" w:rsidP="00412194">
            <w:pPr>
              <w:tabs>
                <w:tab w:val="left" w:pos="1276"/>
              </w:tabs>
              <w:spacing w:after="0" w:line="240" w:lineRule="auto"/>
              <w:jc w:val="center"/>
              <w:rPr>
                <w:rFonts w:ascii="Times New Roman" w:eastAsia="Arial Unicode MS" w:hAnsi="Times New Roman" w:cs="Times New Roman"/>
                <w:sz w:val="24"/>
                <w:szCs w:val="24"/>
                <w:lang w:eastAsia="lt-LT"/>
              </w:rPr>
            </w:pPr>
            <w:r w:rsidRPr="00AD3AAB">
              <w:rPr>
                <w:rFonts w:ascii="Times New Roman" w:eastAsia="Arial Unicode MS" w:hAnsi="Times New Roman" w:cs="Times New Roman"/>
                <w:sz w:val="24"/>
                <w:szCs w:val="24"/>
                <w:lang w:eastAsia="lt-LT"/>
              </w:rPr>
              <w:t>7</w:t>
            </w:r>
          </w:p>
        </w:tc>
        <w:tc>
          <w:tcPr>
            <w:tcW w:w="557" w:type="dxa"/>
            <w:tcBorders>
              <w:top w:val="single" w:sz="4" w:space="0" w:color="auto"/>
              <w:left w:val="single" w:sz="4" w:space="0" w:color="auto"/>
              <w:bottom w:val="single" w:sz="4" w:space="0" w:color="auto"/>
              <w:right w:val="single" w:sz="4" w:space="0" w:color="auto"/>
            </w:tcBorders>
            <w:shd w:val="clear" w:color="auto" w:fill="FFFFFF"/>
          </w:tcPr>
          <w:p w:rsidR="00AD3AAB" w:rsidRPr="00AD3AAB" w:rsidRDefault="00AD3AAB" w:rsidP="00412194">
            <w:pPr>
              <w:tabs>
                <w:tab w:val="left" w:pos="1276"/>
              </w:tabs>
              <w:spacing w:after="0" w:line="240" w:lineRule="auto"/>
              <w:rPr>
                <w:rFonts w:ascii="Times New Roman" w:eastAsia="Arial Unicode MS" w:hAnsi="Times New Roman" w:cs="Times New Roman"/>
                <w:sz w:val="24"/>
                <w:szCs w:val="24"/>
                <w:lang w:eastAsia="lt-LT"/>
              </w:rPr>
            </w:pPr>
            <w:r w:rsidRPr="00AD3AAB">
              <w:rPr>
                <w:rFonts w:ascii="Times New Roman" w:eastAsia="Arial Unicode MS" w:hAnsi="Times New Roman" w:cs="Times New Roman"/>
                <w:sz w:val="24"/>
                <w:szCs w:val="24"/>
                <w:lang w:eastAsia="lt-LT"/>
              </w:rPr>
              <w:t>8</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D3AAB" w:rsidRPr="00AD3AAB" w:rsidRDefault="00AD3AAB" w:rsidP="00412194">
            <w:pPr>
              <w:tabs>
                <w:tab w:val="left" w:pos="1276"/>
              </w:tabs>
              <w:spacing w:after="0" w:line="240" w:lineRule="auto"/>
              <w:ind w:firstLine="284"/>
              <w:jc w:val="both"/>
              <w:rPr>
                <w:rFonts w:ascii="Times New Roman" w:eastAsia="Arial Unicode MS" w:hAnsi="Times New Roman" w:cs="Times New Roman"/>
                <w:sz w:val="24"/>
                <w:szCs w:val="24"/>
                <w:lang w:eastAsia="lt-LT"/>
              </w:rPr>
            </w:pPr>
            <w:r w:rsidRPr="00AD3AAB">
              <w:rPr>
                <w:rFonts w:ascii="Times New Roman" w:eastAsia="Arial Unicode MS" w:hAnsi="Times New Roman" w:cs="Times New Roman"/>
                <w:sz w:val="24"/>
                <w:szCs w:val="24"/>
                <w:lang w:eastAsia="lt-LT"/>
              </w:rPr>
              <w:t>I</w:t>
            </w:r>
          </w:p>
        </w:tc>
        <w:tc>
          <w:tcPr>
            <w:tcW w:w="718" w:type="dxa"/>
            <w:tcBorders>
              <w:top w:val="single" w:sz="4" w:space="0" w:color="auto"/>
              <w:left w:val="single" w:sz="4" w:space="0" w:color="auto"/>
              <w:bottom w:val="single" w:sz="4" w:space="0" w:color="auto"/>
              <w:right w:val="single" w:sz="4" w:space="0" w:color="auto"/>
            </w:tcBorders>
            <w:shd w:val="clear" w:color="auto" w:fill="FFFFFF"/>
          </w:tcPr>
          <w:p w:rsidR="00AD3AAB" w:rsidRPr="00AD3AAB" w:rsidRDefault="00AD3AAB" w:rsidP="00412194">
            <w:pPr>
              <w:tabs>
                <w:tab w:val="left" w:pos="1276"/>
              </w:tabs>
              <w:spacing w:after="0" w:line="240" w:lineRule="auto"/>
              <w:ind w:firstLine="284"/>
              <w:jc w:val="center"/>
              <w:rPr>
                <w:rFonts w:ascii="Times New Roman" w:eastAsia="Arial Unicode MS" w:hAnsi="Times New Roman" w:cs="Times New Roman"/>
                <w:sz w:val="24"/>
                <w:szCs w:val="24"/>
                <w:lang w:eastAsia="lt-LT"/>
              </w:rPr>
            </w:pPr>
            <w:r w:rsidRPr="00AD3AAB">
              <w:rPr>
                <w:rFonts w:ascii="Times New Roman" w:eastAsia="Arial Unicode MS" w:hAnsi="Times New Roman" w:cs="Times New Roman"/>
                <w:sz w:val="24"/>
                <w:szCs w:val="24"/>
                <w:lang w:eastAsia="lt-LT"/>
              </w:rPr>
              <w:t>II</w:t>
            </w:r>
          </w:p>
        </w:tc>
        <w:tc>
          <w:tcPr>
            <w:tcW w:w="856" w:type="dxa"/>
            <w:tcBorders>
              <w:top w:val="single" w:sz="4" w:space="0" w:color="auto"/>
              <w:left w:val="single" w:sz="4" w:space="0" w:color="auto"/>
              <w:bottom w:val="single" w:sz="4" w:space="0" w:color="auto"/>
              <w:right w:val="single" w:sz="4" w:space="0" w:color="auto"/>
            </w:tcBorders>
            <w:shd w:val="clear" w:color="auto" w:fill="FFFFFF"/>
          </w:tcPr>
          <w:p w:rsidR="00AD3AAB" w:rsidRPr="00AD3AAB" w:rsidRDefault="00AD3AAB" w:rsidP="00412194">
            <w:pPr>
              <w:tabs>
                <w:tab w:val="left" w:pos="1276"/>
              </w:tabs>
              <w:spacing w:after="0" w:line="240" w:lineRule="auto"/>
              <w:jc w:val="center"/>
              <w:rPr>
                <w:rFonts w:ascii="Times New Roman" w:eastAsia="Arial Unicode MS" w:hAnsi="Times New Roman" w:cs="Times New Roman"/>
                <w:sz w:val="24"/>
                <w:szCs w:val="24"/>
                <w:lang w:eastAsia="lt-LT"/>
              </w:rPr>
            </w:pPr>
            <w:r w:rsidRPr="00AD3AAB">
              <w:rPr>
                <w:rFonts w:ascii="Times New Roman" w:eastAsia="Arial Unicode MS" w:hAnsi="Times New Roman" w:cs="Times New Roman"/>
                <w:sz w:val="24"/>
                <w:szCs w:val="24"/>
                <w:lang w:eastAsia="lt-LT"/>
              </w:rPr>
              <w:t>III</w:t>
            </w:r>
          </w:p>
        </w:tc>
        <w:tc>
          <w:tcPr>
            <w:tcW w:w="1133" w:type="dxa"/>
            <w:gridSpan w:val="2"/>
            <w:tcBorders>
              <w:top w:val="single" w:sz="4" w:space="0" w:color="auto"/>
              <w:left w:val="single" w:sz="4" w:space="0" w:color="auto"/>
              <w:bottom w:val="single" w:sz="4" w:space="0" w:color="auto"/>
              <w:right w:val="single" w:sz="4" w:space="0" w:color="auto"/>
            </w:tcBorders>
            <w:shd w:val="clear" w:color="auto" w:fill="FFFFFF"/>
          </w:tcPr>
          <w:p w:rsidR="00AD3AAB" w:rsidRPr="00AD3AAB" w:rsidRDefault="00AD3AAB" w:rsidP="00412194">
            <w:pPr>
              <w:tabs>
                <w:tab w:val="left" w:pos="1276"/>
              </w:tabs>
              <w:spacing w:after="0" w:line="240" w:lineRule="auto"/>
              <w:ind w:firstLine="132"/>
              <w:jc w:val="center"/>
              <w:rPr>
                <w:rFonts w:ascii="Times New Roman" w:eastAsia="Arial Unicode MS" w:hAnsi="Times New Roman" w:cs="Times New Roman"/>
                <w:sz w:val="24"/>
                <w:szCs w:val="24"/>
                <w:lang w:eastAsia="lt-LT"/>
              </w:rPr>
            </w:pPr>
            <w:r w:rsidRPr="00AD3AAB">
              <w:rPr>
                <w:rFonts w:ascii="Times New Roman" w:eastAsia="Arial Unicode MS" w:hAnsi="Times New Roman" w:cs="Times New Roman"/>
                <w:sz w:val="24"/>
                <w:szCs w:val="24"/>
                <w:lang w:eastAsia="lt-LT"/>
              </w:rPr>
              <w:t>IV</w:t>
            </w:r>
          </w:p>
        </w:tc>
      </w:tr>
      <w:tr w:rsidR="00AD3AAB" w:rsidRPr="00AD3AAB" w:rsidTr="0030318C">
        <w:trPr>
          <w:trHeight w:val="931"/>
        </w:trPr>
        <w:tc>
          <w:tcPr>
            <w:tcW w:w="2069" w:type="dxa"/>
            <w:tcBorders>
              <w:top w:val="single" w:sz="4" w:space="0" w:color="auto"/>
              <w:left w:val="single" w:sz="4" w:space="0" w:color="auto"/>
              <w:bottom w:val="single" w:sz="4" w:space="0" w:color="auto"/>
              <w:right w:val="single" w:sz="4" w:space="0" w:color="auto"/>
            </w:tcBorders>
            <w:shd w:val="clear" w:color="auto" w:fill="FFFFFF"/>
          </w:tcPr>
          <w:p w:rsidR="00AD3AAB" w:rsidRPr="00AD3AAB" w:rsidRDefault="00AD3AAB" w:rsidP="00412194">
            <w:pPr>
              <w:tabs>
                <w:tab w:val="left" w:pos="1276"/>
              </w:tabs>
              <w:spacing w:after="0" w:line="240" w:lineRule="auto"/>
              <w:ind w:firstLine="567"/>
              <w:rPr>
                <w:rFonts w:ascii="Times New Roman" w:eastAsia="Arial Unicode MS" w:hAnsi="Times New Roman" w:cs="Times New Roman"/>
                <w:sz w:val="24"/>
                <w:szCs w:val="24"/>
                <w:lang w:eastAsia="lt-LT"/>
              </w:rPr>
            </w:pPr>
            <w:r w:rsidRPr="00AD3AAB">
              <w:rPr>
                <w:rFonts w:ascii="Times New Roman" w:eastAsia="Arial Unicode MS" w:hAnsi="Times New Roman" w:cs="Times New Roman"/>
                <w:sz w:val="24"/>
                <w:szCs w:val="24"/>
                <w:lang w:eastAsia="lt-LT"/>
              </w:rPr>
              <w:t>Mokslo metų pradžia / Ugdymo proceso pradžia</w:t>
            </w:r>
          </w:p>
        </w:tc>
        <w:tc>
          <w:tcPr>
            <w:tcW w:w="7008" w:type="dxa"/>
            <w:gridSpan w:val="11"/>
            <w:tcBorders>
              <w:top w:val="single" w:sz="4" w:space="0" w:color="auto"/>
              <w:left w:val="single" w:sz="4" w:space="0" w:color="auto"/>
              <w:bottom w:val="single" w:sz="4" w:space="0" w:color="auto"/>
              <w:right w:val="single" w:sz="4" w:space="0" w:color="auto"/>
            </w:tcBorders>
            <w:shd w:val="clear" w:color="auto" w:fill="FFFFFF"/>
          </w:tcPr>
          <w:p w:rsidR="00AD3AAB" w:rsidRPr="00AD3AAB" w:rsidRDefault="00AD3AAB" w:rsidP="00412194">
            <w:pPr>
              <w:tabs>
                <w:tab w:val="left" w:pos="1276"/>
              </w:tabs>
              <w:spacing w:after="0" w:line="240" w:lineRule="auto"/>
              <w:ind w:firstLine="567"/>
              <w:jc w:val="center"/>
              <w:rPr>
                <w:rFonts w:ascii="Times New Roman" w:eastAsia="Arial Unicode MS" w:hAnsi="Times New Roman" w:cs="Times New Roman"/>
                <w:sz w:val="24"/>
                <w:szCs w:val="24"/>
                <w:lang w:eastAsia="lt-LT"/>
              </w:rPr>
            </w:pPr>
            <w:r w:rsidRPr="00AD3AAB">
              <w:rPr>
                <w:rFonts w:ascii="Times New Roman" w:eastAsia="Arial Unicode MS" w:hAnsi="Times New Roman" w:cs="Times New Roman"/>
                <w:sz w:val="24"/>
                <w:szCs w:val="24"/>
                <w:lang w:eastAsia="lt-LT"/>
              </w:rPr>
              <w:t>09-01</w:t>
            </w:r>
          </w:p>
        </w:tc>
      </w:tr>
      <w:tr w:rsidR="00AD3AAB" w:rsidRPr="00AD3AAB" w:rsidTr="0030318C">
        <w:trPr>
          <w:trHeight w:val="398"/>
        </w:trPr>
        <w:tc>
          <w:tcPr>
            <w:tcW w:w="2069" w:type="dxa"/>
            <w:vMerge w:val="restart"/>
            <w:tcBorders>
              <w:top w:val="single" w:sz="4" w:space="0" w:color="auto"/>
              <w:left w:val="single" w:sz="4" w:space="0" w:color="auto"/>
              <w:right w:val="single" w:sz="4" w:space="0" w:color="auto"/>
            </w:tcBorders>
            <w:shd w:val="clear" w:color="auto" w:fill="FFFFFF"/>
          </w:tcPr>
          <w:p w:rsidR="00AD3AAB" w:rsidRPr="00AD3AAB" w:rsidRDefault="00AD3AAB" w:rsidP="00412194">
            <w:pPr>
              <w:tabs>
                <w:tab w:val="left" w:pos="1276"/>
              </w:tabs>
              <w:spacing w:after="0" w:line="240" w:lineRule="auto"/>
              <w:ind w:firstLine="567"/>
              <w:rPr>
                <w:rFonts w:ascii="Times New Roman" w:eastAsia="Arial Unicode MS" w:hAnsi="Times New Roman" w:cs="Times New Roman"/>
                <w:sz w:val="24"/>
                <w:szCs w:val="24"/>
                <w:lang w:eastAsia="lt-LT"/>
              </w:rPr>
            </w:pPr>
            <w:r w:rsidRPr="00AD3AAB">
              <w:rPr>
                <w:rFonts w:ascii="Times New Roman" w:eastAsia="Arial Unicode MS" w:hAnsi="Times New Roman" w:cs="Times New Roman"/>
                <w:sz w:val="24"/>
                <w:szCs w:val="24"/>
                <w:lang w:eastAsia="lt-LT"/>
              </w:rPr>
              <w:t>Pusmečių trukmė</w:t>
            </w:r>
          </w:p>
        </w:tc>
        <w:tc>
          <w:tcPr>
            <w:tcW w:w="7008" w:type="dxa"/>
            <w:gridSpan w:val="11"/>
            <w:tcBorders>
              <w:top w:val="single" w:sz="4" w:space="0" w:color="auto"/>
              <w:left w:val="single" w:sz="4" w:space="0" w:color="auto"/>
              <w:bottom w:val="single" w:sz="4" w:space="0" w:color="auto"/>
              <w:right w:val="single" w:sz="4" w:space="0" w:color="auto"/>
            </w:tcBorders>
            <w:shd w:val="clear" w:color="auto" w:fill="FFFFFF"/>
          </w:tcPr>
          <w:p w:rsidR="00AD3AAB" w:rsidRPr="00AD3AAB" w:rsidRDefault="0030318C" w:rsidP="00412194">
            <w:pPr>
              <w:tabs>
                <w:tab w:val="left" w:pos="1276"/>
              </w:tabs>
              <w:spacing w:after="0" w:line="240" w:lineRule="auto"/>
              <w:ind w:firstLine="567"/>
              <w:rPr>
                <w:rFonts w:ascii="Times New Roman" w:eastAsia="Arial Unicode MS" w:hAnsi="Times New Roman" w:cs="Times New Roman"/>
                <w:sz w:val="24"/>
                <w:szCs w:val="24"/>
                <w:lang w:eastAsia="lt-LT"/>
              </w:rPr>
            </w:pPr>
            <w:r>
              <w:rPr>
                <w:rFonts w:ascii="Times New Roman" w:eastAsia="Arial Unicode MS" w:hAnsi="Times New Roman" w:cs="Times New Roman"/>
                <w:sz w:val="24"/>
                <w:szCs w:val="24"/>
                <w:lang w:eastAsia="lt-LT"/>
              </w:rPr>
              <w:tab/>
              <w:t>1-asis</w:t>
            </w:r>
            <w:r>
              <w:rPr>
                <w:rFonts w:ascii="Times New Roman" w:eastAsia="Arial Unicode MS" w:hAnsi="Times New Roman" w:cs="Times New Roman"/>
                <w:sz w:val="24"/>
                <w:szCs w:val="24"/>
                <w:lang w:eastAsia="lt-LT"/>
              </w:rPr>
              <w:tab/>
              <w:t xml:space="preserve">09-01-01-31 </w:t>
            </w:r>
          </w:p>
        </w:tc>
      </w:tr>
      <w:tr w:rsidR="00AD3AAB" w:rsidRPr="00AD3AAB" w:rsidTr="000155ED">
        <w:trPr>
          <w:trHeight w:val="544"/>
        </w:trPr>
        <w:tc>
          <w:tcPr>
            <w:tcW w:w="2069" w:type="dxa"/>
            <w:vMerge/>
            <w:tcBorders>
              <w:left w:val="single" w:sz="4" w:space="0" w:color="auto"/>
              <w:bottom w:val="single" w:sz="4" w:space="0" w:color="auto"/>
              <w:right w:val="single" w:sz="4" w:space="0" w:color="auto"/>
            </w:tcBorders>
            <w:shd w:val="clear" w:color="auto" w:fill="FFFFFF"/>
          </w:tcPr>
          <w:p w:rsidR="00AD3AAB" w:rsidRPr="00AD3AAB" w:rsidRDefault="00AD3AAB" w:rsidP="00412194">
            <w:pPr>
              <w:tabs>
                <w:tab w:val="left" w:pos="1276"/>
              </w:tabs>
              <w:spacing w:after="0" w:line="240" w:lineRule="auto"/>
              <w:ind w:firstLine="567"/>
              <w:rPr>
                <w:rFonts w:ascii="Times New Roman" w:eastAsia="Arial Unicode MS" w:hAnsi="Times New Roman" w:cs="Times New Roman"/>
                <w:sz w:val="24"/>
                <w:szCs w:val="24"/>
                <w:lang w:eastAsia="lt-LT"/>
              </w:rPr>
            </w:pPr>
          </w:p>
        </w:tc>
        <w:tc>
          <w:tcPr>
            <w:tcW w:w="1895" w:type="dxa"/>
            <w:gridSpan w:val="3"/>
            <w:tcBorders>
              <w:top w:val="single" w:sz="4" w:space="0" w:color="auto"/>
              <w:left w:val="single" w:sz="4" w:space="0" w:color="auto"/>
              <w:bottom w:val="single" w:sz="4" w:space="0" w:color="auto"/>
              <w:right w:val="single" w:sz="4" w:space="0" w:color="auto"/>
            </w:tcBorders>
            <w:shd w:val="clear" w:color="auto" w:fill="FFFFFF"/>
          </w:tcPr>
          <w:p w:rsidR="0030318C" w:rsidRPr="0030318C" w:rsidRDefault="0030318C" w:rsidP="0030318C">
            <w:pPr>
              <w:tabs>
                <w:tab w:val="left" w:pos="3634"/>
              </w:tabs>
              <w:spacing w:after="0" w:line="240" w:lineRule="auto"/>
              <w:ind w:left="45"/>
              <w:rPr>
                <w:rFonts w:ascii="Times New Roman" w:eastAsia="Arial Unicode MS" w:hAnsi="Times New Roman" w:cs="Times New Roman"/>
                <w:sz w:val="24"/>
                <w:szCs w:val="24"/>
                <w:lang w:eastAsia="lt-LT"/>
              </w:rPr>
            </w:pPr>
            <w:r w:rsidRPr="0030318C">
              <w:rPr>
                <w:rFonts w:ascii="Times New Roman" w:eastAsia="Arial Unicode MS" w:hAnsi="Times New Roman" w:cs="Times New Roman"/>
                <w:sz w:val="24"/>
                <w:szCs w:val="24"/>
                <w:lang w:eastAsia="lt-LT"/>
              </w:rPr>
              <w:t xml:space="preserve">2-asis     </w:t>
            </w:r>
          </w:p>
          <w:p w:rsidR="00AD3AAB" w:rsidRPr="00AD3AAB" w:rsidRDefault="0030318C" w:rsidP="0030318C">
            <w:pPr>
              <w:keepNext/>
              <w:spacing w:before="240" w:after="60" w:line="276" w:lineRule="auto"/>
              <w:outlineLvl w:val="0"/>
              <w:rPr>
                <w:rFonts w:ascii="Calibri Light" w:eastAsia="Arial Unicode MS" w:hAnsi="Calibri Light" w:cs="Times New Roman"/>
                <w:b/>
                <w:bCs/>
                <w:kern w:val="32"/>
                <w:sz w:val="32"/>
                <w:szCs w:val="32"/>
                <w:lang w:eastAsia="lt-LT"/>
              </w:rPr>
            </w:pPr>
            <w:r w:rsidRPr="0030318C">
              <w:rPr>
                <w:rFonts w:ascii="Times New Roman" w:eastAsia="Arial Unicode MS" w:hAnsi="Times New Roman" w:cs="Times New Roman"/>
                <w:sz w:val="24"/>
                <w:szCs w:val="24"/>
                <w:lang w:eastAsia="lt-LT"/>
              </w:rPr>
              <w:t>0</w:t>
            </w:r>
            <w:r>
              <w:rPr>
                <w:rFonts w:ascii="Times New Roman" w:eastAsia="Arial Unicode MS" w:hAnsi="Times New Roman" w:cs="Times New Roman"/>
                <w:sz w:val="24"/>
                <w:szCs w:val="24"/>
                <w:lang w:eastAsia="lt-LT"/>
              </w:rPr>
              <w:t>2-</w:t>
            </w:r>
            <w:r w:rsidRPr="0030318C">
              <w:rPr>
                <w:rFonts w:ascii="Times New Roman" w:eastAsia="Arial Unicode MS" w:hAnsi="Times New Roman" w:cs="Times New Roman"/>
                <w:sz w:val="24"/>
                <w:szCs w:val="24"/>
                <w:lang w:eastAsia="lt-LT"/>
              </w:rPr>
              <w:t>0</w:t>
            </w:r>
            <w:r>
              <w:rPr>
                <w:rFonts w:ascii="Times New Roman" w:eastAsia="Arial Unicode MS" w:hAnsi="Times New Roman" w:cs="Times New Roman"/>
                <w:sz w:val="24"/>
                <w:szCs w:val="24"/>
                <w:lang w:eastAsia="lt-LT"/>
              </w:rPr>
              <w:t>1-05-31</w:t>
            </w:r>
          </w:p>
        </w:tc>
        <w:tc>
          <w:tcPr>
            <w:tcW w:w="4121" w:type="dxa"/>
            <w:gridSpan w:val="7"/>
            <w:tcBorders>
              <w:top w:val="single" w:sz="4" w:space="0" w:color="auto"/>
              <w:left w:val="single" w:sz="4" w:space="0" w:color="auto"/>
              <w:bottom w:val="single" w:sz="4" w:space="0" w:color="auto"/>
              <w:right w:val="single" w:sz="4" w:space="0" w:color="auto"/>
            </w:tcBorders>
            <w:shd w:val="clear" w:color="auto" w:fill="FFFFFF"/>
          </w:tcPr>
          <w:p w:rsidR="0030318C" w:rsidRPr="00C35C6E" w:rsidRDefault="0030318C" w:rsidP="0030318C">
            <w:pPr>
              <w:tabs>
                <w:tab w:val="left" w:pos="3634"/>
              </w:tabs>
              <w:spacing w:after="0" w:line="240" w:lineRule="auto"/>
              <w:ind w:left="45"/>
              <w:rPr>
                <w:rFonts w:ascii="Times New Roman" w:eastAsia="Arial Unicode MS" w:hAnsi="Times New Roman" w:cs="Times New Roman"/>
                <w:sz w:val="24"/>
                <w:szCs w:val="24"/>
                <w:lang w:eastAsia="lt-LT"/>
              </w:rPr>
            </w:pPr>
            <w:r w:rsidRPr="00C35C6E">
              <w:rPr>
                <w:rFonts w:ascii="Times New Roman" w:eastAsia="Arial Unicode MS" w:hAnsi="Times New Roman" w:cs="Times New Roman"/>
                <w:sz w:val="24"/>
                <w:szCs w:val="24"/>
                <w:lang w:eastAsia="lt-LT"/>
              </w:rPr>
              <w:t xml:space="preserve">2-asis     </w:t>
            </w:r>
          </w:p>
          <w:p w:rsidR="00AD3AAB" w:rsidRPr="00C35C6E" w:rsidRDefault="0030318C" w:rsidP="0030318C">
            <w:pPr>
              <w:tabs>
                <w:tab w:val="left" w:pos="1276"/>
                <w:tab w:val="left" w:pos="3634"/>
              </w:tabs>
              <w:spacing w:after="0" w:line="240" w:lineRule="auto"/>
              <w:ind w:firstLine="567"/>
              <w:rPr>
                <w:rFonts w:ascii="Times New Roman" w:eastAsia="Arial Unicode MS" w:hAnsi="Times New Roman" w:cs="Times New Roman"/>
                <w:sz w:val="24"/>
                <w:szCs w:val="24"/>
                <w:lang w:eastAsia="lt-LT"/>
              </w:rPr>
            </w:pPr>
            <w:r w:rsidRPr="00C35C6E">
              <w:rPr>
                <w:rFonts w:ascii="Times New Roman" w:eastAsia="Arial Unicode MS" w:hAnsi="Times New Roman" w:cs="Times New Roman"/>
                <w:sz w:val="24"/>
                <w:szCs w:val="24"/>
                <w:lang w:eastAsia="lt-LT"/>
              </w:rPr>
              <w:t>02-01-06-15</w:t>
            </w:r>
          </w:p>
          <w:p w:rsidR="005D6A46" w:rsidRPr="00C35C6E" w:rsidRDefault="005D6A46" w:rsidP="0030318C">
            <w:pPr>
              <w:tabs>
                <w:tab w:val="left" w:pos="1276"/>
                <w:tab w:val="left" w:pos="3634"/>
              </w:tabs>
              <w:spacing w:after="0" w:line="240" w:lineRule="auto"/>
              <w:ind w:firstLine="567"/>
              <w:rPr>
                <w:rFonts w:ascii="Times New Roman" w:eastAsia="Arial Unicode MS" w:hAnsi="Times New Roman" w:cs="Times New Roman"/>
                <w:sz w:val="24"/>
                <w:szCs w:val="24"/>
                <w:lang w:eastAsia="lt-LT"/>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0318C" w:rsidRPr="00C35C6E" w:rsidRDefault="0030318C" w:rsidP="0030318C">
            <w:pPr>
              <w:tabs>
                <w:tab w:val="left" w:pos="3634"/>
              </w:tabs>
              <w:spacing w:after="0" w:line="240" w:lineRule="auto"/>
              <w:ind w:left="45"/>
              <w:rPr>
                <w:rFonts w:ascii="Times New Roman" w:eastAsia="Arial Unicode MS" w:hAnsi="Times New Roman" w:cs="Times New Roman"/>
                <w:sz w:val="24"/>
                <w:szCs w:val="24"/>
                <w:lang w:eastAsia="lt-LT"/>
              </w:rPr>
            </w:pPr>
            <w:r w:rsidRPr="00C35C6E">
              <w:rPr>
                <w:rFonts w:ascii="Times New Roman" w:eastAsia="Arial Unicode MS" w:hAnsi="Times New Roman" w:cs="Times New Roman"/>
                <w:sz w:val="24"/>
                <w:szCs w:val="24"/>
                <w:lang w:eastAsia="lt-LT"/>
              </w:rPr>
              <w:t xml:space="preserve">2-asis     </w:t>
            </w:r>
          </w:p>
          <w:p w:rsidR="0030318C" w:rsidRPr="00C35C6E" w:rsidRDefault="0030318C" w:rsidP="0030318C">
            <w:pPr>
              <w:spacing w:after="0" w:line="240" w:lineRule="auto"/>
              <w:rPr>
                <w:rFonts w:ascii="Times New Roman" w:eastAsia="Arial Unicode MS" w:hAnsi="Times New Roman" w:cs="Times New Roman"/>
                <w:sz w:val="24"/>
                <w:szCs w:val="24"/>
                <w:lang w:eastAsia="lt-LT"/>
              </w:rPr>
            </w:pPr>
            <w:r w:rsidRPr="00C35C6E">
              <w:rPr>
                <w:rFonts w:ascii="Times New Roman" w:eastAsia="Arial Unicode MS" w:hAnsi="Times New Roman" w:cs="Times New Roman"/>
                <w:sz w:val="24"/>
                <w:szCs w:val="24"/>
                <w:lang w:eastAsia="lt-LT"/>
              </w:rPr>
              <w:t>02-01</w:t>
            </w:r>
          </w:p>
          <w:p w:rsidR="00AD3AAB" w:rsidRPr="00C35C6E" w:rsidRDefault="0030318C" w:rsidP="0030318C">
            <w:pPr>
              <w:tabs>
                <w:tab w:val="left" w:pos="1276"/>
              </w:tabs>
              <w:spacing w:after="0" w:line="240" w:lineRule="auto"/>
              <w:rPr>
                <w:rFonts w:ascii="Times New Roman" w:eastAsia="Arial Unicode MS" w:hAnsi="Times New Roman" w:cs="Times New Roman"/>
                <w:sz w:val="24"/>
                <w:szCs w:val="24"/>
                <w:lang w:eastAsia="lt-LT"/>
              </w:rPr>
            </w:pPr>
            <w:r w:rsidRPr="00C35C6E">
              <w:rPr>
                <w:rFonts w:ascii="Times New Roman" w:eastAsia="Arial Unicode MS" w:hAnsi="Times New Roman" w:cs="Times New Roman"/>
                <w:sz w:val="24"/>
                <w:szCs w:val="24"/>
                <w:lang w:eastAsia="lt-LT"/>
              </w:rPr>
              <w:t>05-25</w:t>
            </w:r>
          </w:p>
        </w:tc>
      </w:tr>
      <w:tr w:rsidR="00AD3AAB" w:rsidRPr="00AD3AAB" w:rsidTr="0030318C">
        <w:trPr>
          <w:trHeight w:val="470"/>
        </w:trPr>
        <w:tc>
          <w:tcPr>
            <w:tcW w:w="2069" w:type="dxa"/>
            <w:tcBorders>
              <w:top w:val="single" w:sz="4" w:space="0" w:color="auto"/>
              <w:left w:val="single" w:sz="4" w:space="0" w:color="auto"/>
              <w:bottom w:val="single" w:sz="4" w:space="0" w:color="auto"/>
              <w:right w:val="single" w:sz="4" w:space="0" w:color="auto"/>
            </w:tcBorders>
            <w:shd w:val="clear" w:color="auto" w:fill="FFFFFF"/>
          </w:tcPr>
          <w:p w:rsidR="00AD3AAB" w:rsidRPr="00AD3AAB" w:rsidRDefault="00AD3AAB" w:rsidP="00412194">
            <w:pPr>
              <w:tabs>
                <w:tab w:val="left" w:pos="1276"/>
              </w:tabs>
              <w:spacing w:after="0" w:line="240" w:lineRule="auto"/>
              <w:ind w:firstLine="567"/>
              <w:rPr>
                <w:rFonts w:ascii="Times New Roman" w:eastAsia="Arial Unicode MS" w:hAnsi="Times New Roman" w:cs="Times New Roman"/>
                <w:sz w:val="24"/>
                <w:szCs w:val="24"/>
                <w:lang w:eastAsia="lt-LT"/>
              </w:rPr>
            </w:pPr>
            <w:r w:rsidRPr="00AD3AAB">
              <w:rPr>
                <w:rFonts w:ascii="Times New Roman" w:eastAsia="Arial Unicode MS" w:hAnsi="Times New Roman" w:cs="Times New Roman"/>
                <w:sz w:val="24"/>
                <w:szCs w:val="24"/>
                <w:lang w:eastAsia="lt-LT"/>
              </w:rPr>
              <w:t>Rudens atostogos</w:t>
            </w:r>
          </w:p>
        </w:tc>
        <w:tc>
          <w:tcPr>
            <w:tcW w:w="7008" w:type="dxa"/>
            <w:gridSpan w:val="11"/>
            <w:tcBorders>
              <w:top w:val="single" w:sz="4" w:space="0" w:color="auto"/>
              <w:left w:val="single" w:sz="4" w:space="0" w:color="auto"/>
              <w:bottom w:val="single" w:sz="4" w:space="0" w:color="auto"/>
              <w:right w:val="single" w:sz="4" w:space="0" w:color="auto"/>
            </w:tcBorders>
            <w:shd w:val="clear" w:color="auto" w:fill="FFFFFF"/>
          </w:tcPr>
          <w:p w:rsidR="0030318C" w:rsidRPr="0030318C" w:rsidRDefault="0030318C" w:rsidP="0030318C">
            <w:pPr>
              <w:tabs>
                <w:tab w:val="left" w:pos="1276"/>
              </w:tabs>
              <w:spacing w:after="0" w:line="240" w:lineRule="auto"/>
              <w:ind w:firstLine="567"/>
              <w:jc w:val="center"/>
              <w:rPr>
                <w:rFonts w:ascii="Times New Roman" w:eastAsia="Arial Unicode MS" w:hAnsi="Times New Roman" w:cs="Times New Roman"/>
                <w:sz w:val="24"/>
                <w:szCs w:val="24"/>
                <w:lang w:eastAsia="lt-LT"/>
              </w:rPr>
            </w:pPr>
            <w:r w:rsidRPr="0030318C">
              <w:rPr>
                <w:rFonts w:ascii="Times New Roman" w:eastAsia="Arial Unicode MS" w:hAnsi="Times New Roman" w:cs="Times New Roman"/>
                <w:sz w:val="24"/>
                <w:szCs w:val="24"/>
                <w:lang w:eastAsia="lt-LT"/>
              </w:rPr>
              <w:t>2017 m. spalio 30 d. – lapkričio 3 d.</w:t>
            </w:r>
          </w:p>
          <w:p w:rsidR="00AD3AAB" w:rsidRPr="00AD3AAB" w:rsidRDefault="00AD3AAB" w:rsidP="0030318C">
            <w:pPr>
              <w:tabs>
                <w:tab w:val="left" w:pos="1276"/>
              </w:tabs>
              <w:spacing w:after="0" w:line="240" w:lineRule="auto"/>
              <w:ind w:firstLine="567"/>
              <w:jc w:val="center"/>
              <w:rPr>
                <w:rFonts w:ascii="Times New Roman" w:eastAsia="Arial Unicode MS" w:hAnsi="Times New Roman" w:cs="Times New Roman"/>
                <w:sz w:val="24"/>
                <w:szCs w:val="24"/>
                <w:lang w:eastAsia="lt-LT"/>
              </w:rPr>
            </w:pPr>
          </w:p>
        </w:tc>
      </w:tr>
      <w:tr w:rsidR="00AD3AAB" w:rsidRPr="00AD3AAB" w:rsidTr="0030318C">
        <w:trPr>
          <w:trHeight w:val="470"/>
        </w:trPr>
        <w:tc>
          <w:tcPr>
            <w:tcW w:w="2069" w:type="dxa"/>
            <w:tcBorders>
              <w:top w:val="single" w:sz="4" w:space="0" w:color="auto"/>
              <w:left w:val="single" w:sz="4" w:space="0" w:color="auto"/>
              <w:bottom w:val="single" w:sz="4" w:space="0" w:color="auto"/>
              <w:right w:val="single" w:sz="4" w:space="0" w:color="auto"/>
            </w:tcBorders>
            <w:shd w:val="clear" w:color="auto" w:fill="FFFFFF"/>
          </w:tcPr>
          <w:p w:rsidR="00AD3AAB" w:rsidRPr="00AD3AAB" w:rsidRDefault="00AD3AAB" w:rsidP="00412194">
            <w:pPr>
              <w:tabs>
                <w:tab w:val="left" w:pos="1276"/>
              </w:tabs>
              <w:spacing w:after="0" w:line="240" w:lineRule="auto"/>
              <w:ind w:firstLine="567"/>
              <w:rPr>
                <w:rFonts w:ascii="Times New Roman" w:eastAsia="Arial Unicode MS" w:hAnsi="Times New Roman" w:cs="Times New Roman"/>
                <w:sz w:val="24"/>
                <w:szCs w:val="24"/>
                <w:lang w:eastAsia="lt-LT"/>
              </w:rPr>
            </w:pPr>
            <w:r w:rsidRPr="00AD3AAB">
              <w:rPr>
                <w:rFonts w:ascii="Times New Roman" w:eastAsia="Arial Unicode MS" w:hAnsi="Times New Roman" w:cs="Times New Roman"/>
                <w:sz w:val="24"/>
                <w:szCs w:val="24"/>
                <w:lang w:eastAsia="lt-LT"/>
              </w:rPr>
              <w:t>Žiemos (Kalėdų) atostogos</w:t>
            </w:r>
          </w:p>
        </w:tc>
        <w:tc>
          <w:tcPr>
            <w:tcW w:w="7008" w:type="dxa"/>
            <w:gridSpan w:val="11"/>
            <w:tcBorders>
              <w:top w:val="single" w:sz="4" w:space="0" w:color="auto"/>
              <w:left w:val="single" w:sz="4" w:space="0" w:color="auto"/>
              <w:bottom w:val="single" w:sz="4" w:space="0" w:color="auto"/>
              <w:right w:val="single" w:sz="4" w:space="0" w:color="auto"/>
            </w:tcBorders>
            <w:shd w:val="clear" w:color="auto" w:fill="FFFFFF"/>
          </w:tcPr>
          <w:p w:rsidR="00AD3AAB" w:rsidRPr="00AD3AAB" w:rsidRDefault="0030318C" w:rsidP="00412194">
            <w:pPr>
              <w:tabs>
                <w:tab w:val="left" w:pos="1276"/>
              </w:tabs>
              <w:spacing w:after="0" w:line="240" w:lineRule="auto"/>
              <w:ind w:firstLine="567"/>
              <w:jc w:val="center"/>
              <w:rPr>
                <w:rFonts w:ascii="Times New Roman" w:eastAsia="Arial Unicode MS" w:hAnsi="Times New Roman" w:cs="Times New Roman"/>
                <w:sz w:val="24"/>
                <w:szCs w:val="24"/>
                <w:lang w:eastAsia="lt-LT"/>
              </w:rPr>
            </w:pPr>
            <w:r w:rsidRPr="0030318C">
              <w:rPr>
                <w:rFonts w:ascii="Times New Roman" w:eastAsia="Arial Unicode MS" w:hAnsi="Times New Roman" w:cs="Times New Roman"/>
                <w:sz w:val="24"/>
                <w:szCs w:val="24"/>
                <w:lang w:eastAsia="lt-LT"/>
              </w:rPr>
              <w:t>2017 m. gruodžio 27 d. – 2018 m. sausio 3 d</w:t>
            </w:r>
          </w:p>
        </w:tc>
      </w:tr>
      <w:tr w:rsidR="00AD3AAB" w:rsidRPr="00AD3AAB" w:rsidTr="0030318C">
        <w:trPr>
          <w:trHeight w:val="590"/>
        </w:trPr>
        <w:tc>
          <w:tcPr>
            <w:tcW w:w="2069" w:type="dxa"/>
            <w:tcBorders>
              <w:top w:val="single" w:sz="4" w:space="0" w:color="auto"/>
              <w:left w:val="single" w:sz="4" w:space="0" w:color="auto"/>
              <w:bottom w:val="single" w:sz="4" w:space="0" w:color="auto"/>
              <w:right w:val="single" w:sz="4" w:space="0" w:color="auto"/>
            </w:tcBorders>
            <w:shd w:val="clear" w:color="auto" w:fill="FFFFFF"/>
          </w:tcPr>
          <w:p w:rsidR="00AD3AAB" w:rsidRPr="00AD3AAB" w:rsidRDefault="00AD3AAB" w:rsidP="00412194">
            <w:pPr>
              <w:tabs>
                <w:tab w:val="left" w:pos="1276"/>
              </w:tabs>
              <w:spacing w:after="0" w:line="240" w:lineRule="auto"/>
              <w:ind w:firstLine="567"/>
              <w:rPr>
                <w:rFonts w:ascii="Times New Roman" w:eastAsia="Arial Unicode MS" w:hAnsi="Times New Roman" w:cs="Times New Roman"/>
                <w:sz w:val="24"/>
                <w:szCs w:val="24"/>
                <w:lang w:eastAsia="lt-LT"/>
              </w:rPr>
            </w:pPr>
            <w:r w:rsidRPr="00AD3AAB">
              <w:rPr>
                <w:rFonts w:ascii="Times New Roman" w:eastAsia="Arial Unicode MS" w:hAnsi="Times New Roman" w:cs="Times New Roman"/>
                <w:sz w:val="24"/>
                <w:szCs w:val="24"/>
                <w:lang w:eastAsia="lt-LT"/>
              </w:rPr>
              <w:t>Žiemos atostogos</w:t>
            </w:r>
          </w:p>
        </w:tc>
        <w:tc>
          <w:tcPr>
            <w:tcW w:w="7008" w:type="dxa"/>
            <w:gridSpan w:val="11"/>
            <w:tcBorders>
              <w:top w:val="single" w:sz="4" w:space="0" w:color="auto"/>
              <w:left w:val="single" w:sz="4" w:space="0" w:color="auto"/>
              <w:bottom w:val="single" w:sz="4" w:space="0" w:color="auto"/>
              <w:right w:val="single" w:sz="4" w:space="0" w:color="auto"/>
            </w:tcBorders>
            <w:shd w:val="clear" w:color="auto" w:fill="FFFFFF"/>
          </w:tcPr>
          <w:p w:rsidR="0030318C" w:rsidRPr="0030318C" w:rsidRDefault="0030318C" w:rsidP="0030318C">
            <w:pPr>
              <w:tabs>
                <w:tab w:val="left" w:pos="1276"/>
              </w:tabs>
              <w:spacing w:after="0" w:line="240" w:lineRule="auto"/>
              <w:ind w:firstLine="567"/>
              <w:jc w:val="center"/>
              <w:rPr>
                <w:rFonts w:ascii="Times New Roman" w:eastAsia="Arial Unicode MS" w:hAnsi="Times New Roman" w:cs="Times New Roman"/>
                <w:sz w:val="24"/>
                <w:szCs w:val="24"/>
                <w:lang w:eastAsia="lt-LT"/>
              </w:rPr>
            </w:pPr>
            <w:r w:rsidRPr="0030318C">
              <w:rPr>
                <w:rFonts w:ascii="Times New Roman" w:eastAsia="Arial Unicode MS" w:hAnsi="Times New Roman" w:cs="Times New Roman"/>
                <w:sz w:val="24"/>
                <w:szCs w:val="24"/>
                <w:lang w:eastAsia="lt-LT"/>
              </w:rPr>
              <w:t>2018 m. vasario 19 d. – vasario 23 d.</w:t>
            </w:r>
          </w:p>
          <w:p w:rsidR="00AD3AAB" w:rsidRPr="00AD3AAB" w:rsidRDefault="00AD3AAB" w:rsidP="00412194">
            <w:pPr>
              <w:tabs>
                <w:tab w:val="left" w:pos="1276"/>
              </w:tabs>
              <w:spacing w:after="0" w:line="240" w:lineRule="auto"/>
              <w:ind w:firstLine="567"/>
              <w:jc w:val="center"/>
              <w:rPr>
                <w:rFonts w:ascii="Times New Roman" w:eastAsia="Arial Unicode MS" w:hAnsi="Times New Roman" w:cs="Times New Roman"/>
                <w:sz w:val="24"/>
                <w:szCs w:val="24"/>
                <w:lang w:eastAsia="lt-LT"/>
              </w:rPr>
            </w:pPr>
          </w:p>
        </w:tc>
      </w:tr>
      <w:tr w:rsidR="00AD3AAB" w:rsidRPr="00AD3AAB" w:rsidTr="0030318C">
        <w:trPr>
          <w:trHeight w:val="906"/>
        </w:trPr>
        <w:tc>
          <w:tcPr>
            <w:tcW w:w="2069" w:type="dxa"/>
            <w:tcBorders>
              <w:top w:val="single" w:sz="4" w:space="0" w:color="auto"/>
              <w:left w:val="single" w:sz="4" w:space="0" w:color="auto"/>
              <w:bottom w:val="single" w:sz="4" w:space="0" w:color="auto"/>
              <w:right w:val="single" w:sz="4" w:space="0" w:color="auto"/>
            </w:tcBorders>
            <w:shd w:val="clear" w:color="auto" w:fill="FFFFFF"/>
          </w:tcPr>
          <w:p w:rsidR="00AD3AAB" w:rsidRPr="00AD3AAB" w:rsidRDefault="00AD3AAB" w:rsidP="00412194">
            <w:pPr>
              <w:tabs>
                <w:tab w:val="left" w:pos="1276"/>
              </w:tabs>
              <w:spacing w:after="0" w:line="240" w:lineRule="auto"/>
              <w:ind w:firstLine="567"/>
              <w:rPr>
                <w:rFonts w:ascii="Times New Roman" w:eastAsia="Arial Unicode MS" w:hAnsi="Times New Roman" w:cs="Times New Roman"/>
                <w:sz w:val="24"/>
                <w:szCs w:val="24"/>
                <w:lang w:eastAsia="lt-LT"/>
              </w:rPr>
            </w:pPr>
            <w:r w:rsidRPr="00AD3AAB">
              <w:rPr>
                <w:rFonts w:ascii="Times New Roman" w:eastAsia="Arial Unicode MS" w:hAnsi="Times New Roman" w:cs="Times New Roman"/>
                <w:sz w:val="24"/>
                <w:szCs w:val="24"/>
                <w:lang w:eastAsia="lt-LT"/>
              </w:rPr>
              <w:t>Pavasario (Velykų) atostogos</w:t>
            </w:r>
          </w:p>
        </w:tc>
        <w:tc>
          <w:tcPr>
            <w:tcW w:w="5875" w:type="dxa"/>
            <w:gridSpan w:val="9"/>
            <w:tcBorders>
              <w:top w:val="single" w:sz="4" w:space="0" w:color="auto"/>
              <w:left w:val="single" w:sz="4" w:space="0" w:color="auto"/>
              <w:bottom w:val="single" w:sz="4" w:space="0" w:color="auto"/>
              <w:right w:val="single" w:sz="4" w:space="0" w:color="auto"/>
            </w:tcBorders>
            <w:shd w:val="clear" w:color="auto" w:fill="FFFFFF"/>
          </w:tcPr>
          <w:p w:rsidR="0030318C" w:rsidRPr="0030318C" w:rsidRDefault="0030318C" w:rsidP="0030318C">
            <w:pPr>
              <w:tabs>
                <w:tab w:val="left" w:pos="1276"/>
              </w:tabs>
              <w:spacing w:after="0" w:line="240" w:lineRule="auto"/>
              <w:ind w:firstLine="567"/>
              <w:jc w:val="center"/>
              <w:rPr>
                <w:rFonts w:ascii="Times New Roman" w:eastAsia="Arial Unicode MS" w:hAnsi="Times New Roman" w:cs="Times New Roman"/>
                <w:sz w:val="24"/>
                <w:szCs w:val="24"/>
                <w:lang w:eastAsia="lt-LT"/>
              </w:rPr>
            </w:pPr>
          </w:p>
          <w:p w:rsidR="00AD3AAB" w:rsidRPr="00AD3AAB" w:rsidRDefault="0030318C" w:rsidP="0030318C">
            <w:pPr>
              <w:tabs>
                <w:tab w:val="left" w:pos="1276"/>
              </w:tabs>
              <w:spacing w:after="0" w:line="240" w:lineRule="auto"/>
              <w:ind w:firstLine="567"/>
              <w:jc w:val="center"/>
              <w:rPr>
                <w:rFonts w:ascii="Times New Roman" w:eastAsia="Arial Unicode MS" w:hAnsi="Times New Roman" w:cs="Times New Roman"/>
                <w:sz w:val="24"/>
                <w:szCs w:val="24"/>
                <w:lang w:eastAsia="lt-LT"/>
              </w:rPr>
            </w:pPr>
            <w:r w:rsidRPr="0030318C">
              <w:rPr>
                <w:rFonts w:ascii="Times New Roman" w:eastAsia="Arial Unicode MS" w:hAnsi="Times New Roman" w:cs="Times New Roman"/>
                <w:sz w:val="24"/>
                <w:szCs w:val="24"/>
                <w:lang w:eastAsia="lt-LT"/>
              </w:rPr>
              <w:t>2018 m. balandžio 3 d. – balandžio 6 d.</w:t>
            </w:r>
          </w:p>
        </w:tc>
        <w:tc>
          <w:tcPr>
            <w:tcW w:w="1133" w:type="dxa"/>
            <w:gridSpan w:val="2"/>
            <w:tcBorders>
              <w:top w:val="single" w:sz="4" w:space="0" w:color="auto"/>
              <w:left w:val="single" w:sz="4" w:space="0" w:color="auto"/>
              <w:bottom w:val="single" w:sz="4" w:space="0" w:color="auto"/>
              <w:right w:val="single" w:sz="4" w:space="0" w:color="auto"/>
            </w:tcBorders>
            <w:shd w:val="clear" w:color="auto" w:fill="FFFFFF"/>
          </w:tcPr>
          <w:p w:rsidR="00AD3AAB" w:rsidRPr="00AD3AAB" w:rsidRDefault="00AD3AAB" w:rsidP="00C35C6E">
            <w:pPr>
              <w:tabs>
                <w:tab w:val="left" w:pos="1276"/>
              </w:tabs>
              <w:spacing w:after="0" w:line="276" w:lineRule="auto"/>
              <w:rPr>
                <w:rFonts w:ascii="Times New Roman" w:eastAsia="Arial Unicode MS" w:hAnsi="Times New Roman" w:cs="Times New Roman"/>
                <w:sz w:val="24"/>
                <w:szCs w:val="24"/>
                <w:lang w:eastAsia="lt-LT"/>
              </w:rPr>
            </w:pPr>
          </w:p>
        </w:tc>
      </w:tr>
      <w:tr w:rsidR="00AD3AAB" w:rsidRPr="00AD3AAB" w:rsidTr="0030318C">
        <w:trPr>
          <w:trHeight w:val="538"/>
        </w:trPr>
        <w:tc>
          <w:tcPr>
            <w:tcW w:w="2069" w:type="dxa"/>
            <w:tcBorders>
              <w:top w:val="single" w:sz="4" w:space="0" w:color="auto"/>
              <w:left w:val="single" w:sz="4" w:space="0" w:color="auto"/>
              <w:bottom w:val="single" w:sz="4" w:space="0" w:color="auto"/>
              <w:right w:val="single" w:sz="4" w:space="0" w:color="auto"/>
            </w:tcBorders>
            <w:shd w:val="clear" w:color="auto" w:fill="FFFFFF"/>
          </w:tcPr>
          <w:p w:rsidR="00AD3AAB" w:rsidRPr="00AD3AAB" w:rsidRDefault="00AD3AAB" w:rsidP="00412194">
            <w:pPr>
              <w:tabs>
                <w:tab w:val="left" w:pos="1276"/>
              </w:tabs>
              <w:spacing w:after="0" w:line="240" w:lineRule="auto"/>
              <w:ind w:firstLine="567"/>
              <w:rPr>
                <w:rFonts w:ascii="Times New Roman" w:eastAsia="Arial Unicode MS" w:hAnsi="Times New Roman" w:cs="Times New Roman"/>
                <w:sz w:val="24"/>
                <w:szCs w:val="24"/>
                <w:lang w:eastAsia="lt-LT"/>
              </w:rPr>
            </w:pPr>
            <w:r w:rsidRPr="00AD3AAB">
              <w:rPr>
                <w:rFonts w:ascii="Times New Roman" w:eastAsia="Arial Unicode MS" w:hAnsi="Times New Roman" w:cs="Times New Roman"/>
                <w:sz w:val="24"/>
                <w:szCs w:val="24"/>
                <w:lang w:eastAsia="lt-LT"/>
              </w:rPr>
              <w:t>Ugdymo proceso pabaiga</w:t>
            </w:r>
          </w:p>
        </w:tc>
        <w:tc>
          <w:tcPr>
            <w:tcW w:w="1051" w:type="dxa"/>
            <w:gridSpan w:val="2"/>
            <w:tcBorders>
              <w:top w:val="single" w:sz="4" w:space="0" w:color="auto"/>
              <w:left w:val="single" w:sz="4" w:space="0" w:color="auto"/>
              <w:bottom w:val="single" w:sz="4" w:space="0" w:color="auto"/>
              <w:right w:val="single" w:sz="4" w:space="0" w:color="auto"/>
            </w:tcBorders>
            <w:shd w:val="clear" w:color="auto" w:fill="FFFFFF"/>
          </w:tcPr>
          <w:p w:rsidR="00AD3AAB" w:rsidRPr="00AD3AAB" w:rsidRDefault="0030318C" w:rsidP="00412194">
            <w:pPr>
              <w:tabs>
                <w:tab w:val="left" w:pos="1276"/>
              </w:tabs>
              <w:spacing w:after="0" w:line="240" w:lineRule="auto"/>
              <w:rPr>
                <w:rFonts w:ascii="Times New Roman" w:eastAsia="Arial Unicode MS" w:hAnsi="Times New Roman" w:cs="Times New Roman"/>
                <w:sz w:val="24"/>
                <w:szCs w:val="24"/>
                <w:lang w:eastAsia="lt-LT"/>
              </w:rPr>
            </w:pPr>
            <w:r>
              <w:rPr>
                <w:rFonts w:ascii="Times New Roman" w:eastAsia="Arial Unicode MS" w:hAnsi="Times New Roman" w:cs="Times New Roman"/>
                <w:sz w:val="24"/>
                <w:szCs w:val="24"/>
                <w:lang w:eastAsia="lt-LT"/>
              </w:rPr>
              <w:t>05-31</w:t>
            </w:r>
          </w:p>
        </w:tc>
        <w:tc>
          <w:tcPr>
            <w:tcW w:w="4824" w:type="dxa"/>
            <w:gridSpan w:val="7"/>
            <w:tcBorders>
              <w:top w:val="single" w:sz="4" w:space="0" w:color="auto"/>
              <w:left w:val="single" w:sz="4" w:space="0" w:color="auto"/>
              <w:bottom w:val="single" w:sz="4" w:space="0" w:color="auto"/>
              <w:right w:val="single" w:sz="4" w:space="0" w:color="auto"/>
            </w:tcBorders>
            <w:shd w:val="clear" w:color="auto" w:fill="FFFFFF"/>
          </w:tcPr>
          <w:p w:rsidR="00AD3AAB" w:rsidRPr="00AD3AAB" w:rsidRDefault="0030318C" w:rsidP="00412194">
            <w:pPr>
              <w:tabs>
                <w:tab w:val="left" w:pos="1276"/>
              </w:tabs>
              <w:spacing w:after="0" w:line="240" w:lineRule="auto"/>
              <w:ind w:firstLine="567"/>
              <w:rPr>
                <w:rFonts w:ascii="Times New Roman" w:eastAsia="Arial Unicode MS" w:hAnsi="Times New Roman" w:cs="Times New Roman"/>
                <w:sz w:val="24"/>
                <w:szCs w:val="24"/>
                <w:lang w:eastAsia="lt-LT"/>
              </w:rPr>
            </w:pPr>
            <w:r>
              <w:rPr>
                <w:rFonts w:ascii="Times New Roman" w:eastAsia="Arial Unicode MS" w:hAnsi="Times New Roman" w:cs="Times New Roman"/>
                <w:sz w:val="24"/>
                <w:szCs w:val="24"/>
                <w:lang w:eastAsia="lt-LT"/>
              </w:rPr>
              <w:t>06-15</w:t>
            </w:r>
          </w:p>
        </w:tc>
        <w:tc>
          <w:tcPr>
            <w:tcW w:w="1133" w:type="dxa"/>
            <w:gridSpan w:val="2"/>
            <w:tcBorders>
              <w:top w:val="single" w:sz="4" w:space="0" w:color="auto"/>
              <w:left w:val="single" w:sz="4" w:space="0" w:color="auto"/>
              <w:bottom w:val="single" w:sz="4" w:space="0" w:color="auto"/>
              <w:right w:val="single" w:sz="4" w:space="0" w:color="auto"/>
            </w:tcBorders>
            <w:shd w:val="clear" w:color="auto" w:fill="FFFFFF"/>
          </w:tcPr>
          <w:p w:rsidR="00AD3AAB" w:rsidRPr="00AD3AAB" w:rsidRDefault="00C930BB" w:rsidP="00412194">
            <w:pPr>
              <w:tabs>
                <w:tab w:val="left" w:pos="1276"/>
              </w:tabs>
              <w:spacing w:after="0" w:line="240" w:lineRule="auto"/>
              <w:rPr>
                <w:rFonts w:ascii="Times New Roman" w:eastAsia="Arial Unicode MS" w:hAnsi="Times New Roman" w:cs="Times New Roman"/>
                <w:sz w:val="24"/>
                <w:szCs w:val="24"/>
                <w:lang w:eastAsia="lt-LT"/>
              </w:rPr>
            </w:pPr>
            <w:r w:rsidRPr="00C35C6E">
              <w:rPr>
                <w:rFonts w:ascii="Times New Roman" w:eastAsia="Arial Unicode MS" w:hAnsi="Times New Roman" w:cs="Times New Roman"/>
                <w:sz w:val="24"/>
                <w:szCs w:val="24"/>
                <w:lang w:eastAsia="lt-LT"/>
              </w:rPr>
              <w:t>05-25</w:t>
            </w:r>
          </w:p>
        </w:tc>
      </w:tr>
      <w:tr w:rsidR="00AD3AAB" w:rsidRPr="00AD3AAB" w:rsidTr="0030318C">
        <w:trPr>
          <w:trHeight w:val="239"/>
        </w:trPr>
        <w:tc>
          <w:tcPr>
            <w:tcW w:w="2069" w:type="dxa"/>
            <w:tcBorders>
              <w:top w:val="single" w:sz="4" w:space="0" w:color="auto"/>
              <w:left w:val="single" w:sz="4" w:space="0" w:color="auto"/>
              <w:bottom w:val="single" w:sz="4" w:space="0" w:color="auto"/>
              <w:right w:val="single" w:sz="4" w:space="0" w:color="auto"/>
            </w:tcBorders>
            <w:shd w:val="clear" w:color="auto" w:fill="FFFFFF"/>
          </w:tcPr>
          <w:p w:rsidR="00AD3AAB" w:rsidRPr="00AD3AAB" w:rsidRDefault="00AD3AAB" w:rsidP="00412194">
            <w:pPr>
              <w:tabs>
                <w:tab w:val="left" w:pos="1276"/>
              </w:tabs>
              <w:spacing w:after="0" w:line="240" w:lineRule="auto"/>
              <w:ind w:firstLine="567"/>
              <w:rPr>
                <w:rFonts w:ascii="Times New Roman" w:eastAsia="Arial Unicode MS" w:hAnsi="Times New Roman" w:cs="Times New Roman"/>
                <w:sz w:val="24"/>
                <w:szCs w:val="24"/>
                <w:lang w:eastAsia="lt-LT"/>
              </w:rPr>
            </w:pPr>
            <w:r w:rsidRPr="00AD3AAB">
              <w:rPr>
                <w:rFonts w:ascii="Times New Roman" w:eastAsia="Arial Unicode MS" w:hAnsi="Times New Roman" w:cs="Times New Roman"/>
                <w:sz w:val="24"/>
                <w:szCs w:val="24"/>
                <w:lang w:eastAsia="lt-LT"/>
              </w:rPr>
              <w:t>Mokslo metų pabaiga</w:t>
            </w:r>
          </w:p>
        </w:tc>
        <w:tc>
          <w:tcPr>
            <w:tcW w:w="7008" w:type="dxa"/>
            <w:gridSpan w:val="11"/>
            <w:tcBorders>
              <w:top w:val="single" w:sz="4" w:space="0" w:color="auto"/>
              <w:left w:val="single" w:sz="4" w:space="0" w:color="auto"/>
              <w:bottom w:val="single" w:sz="4" w:space="0" w:color="auto"/>
              <w:right w:val="single" w:sz="4" w:space="0" w:color="auto"/>
            </w:tcBorders>
            <w:shd w:val="clear" w:color="auto" w:fill="FFFFFF"/>
          </w:tcPr>
          <w:p w:rsidR="00AD3AAB" w:rsidRPr="00AD3AAB" w:rsidRDefault="0030318C" w:rsidP="00412194">
            <w:pPr>
              <w:tabs>
                <w:tab w:val="left" w:pos="1276"/>
              </w:tabs>
              <w:spacing w:after="0" w:line="240" w:lineRule="auto"/>
              <w:ind w:firstLine="567"/>
              <w:rPr>
                <w:rFonts w:ascii="Times New Roman" w:eastAsia="Arial Unicode MS" w:hAnsi="Times New Roman" w:cs="Times New Roman"/>
                <w:sz w:val="24"/>
                <w:szCs w:val="24"/>
                <w:lang w:eastAsia="lt-LT"/>
              </w:rPr>
            </w:pPr>
            <w:r>
              <w:rPr>
                <w:rFonts w:ascii="Times New Roman" w:eastAsia="Arial Unicode MS" w:hAnsi="Times New Roman" w:cs="Times New Roman"/>
                <w:sz w:val="24"/>
                <w:szCs w:val="24"/>
                <w:lang w:eastAsia="lt-LT"/>
              </w:rPr>
              <w:t xml:space="preserve">                08-31</w:t>
            </w:r>
          </w:p>
        </w:tc>
      </w:tr>
      <w:tr w:rsidR="00412194" w:rsidRPr="00AD3AAB" w:rsidTr="00506AD3">
        <w:trPr>
          <w:trHeight w:val="854"/>
        </w:trPr>
        <w:tc>
          <w:tcPr>
            <w:tcW w:w="2069" w:type="dxa"/>
            <w:tcBorders>
              <w:top w:val="single" w:sz="4" w:space="0" w:color="auto"/>
              <w:left w:val="single" w:sz="4" w:space="0" w:color="auto"/>
              <w:bottom w:val="single" w:sz="4" w:space="0" w:color="auto"/>
              <w:right w:val="single" w:sz="4" w:space="0" w:color="auto"/>
            </w:tcBorders>
            <w:shd w:val="clear" w:color="auto" w:fill="FFFFFF"/>
          </w:tcPr>
          <w:p w:rsidR="00412194" w:rsidRPr="00AD3AAB" w:rsidRDefault="00412194" w:rsidP="00412194">
            <w:pPr>
              <w:tabs>
                <w:tab w:val="left" w:pos="1276"/>
              </w:tabs>
              <w:spacing w:after="0" w:line="240" w:lineRule="auto"/>
              <w:ind w:firstLine="567"/>
              <w:rPr>
                <w:rFonts w:ascii="Times New Roman" w:eastAsia="Arial Unicode MS" w:hAnsi="Times New Roman" w:cs="Times New Roman"/>
                <w:sz w:val="24"/>
                <w:szCs w:val="24"/>
                <w:lang w:eastAsia="lt-LT"/>
              </w:rPr>
            </w:pPr>
            <w:r w:rsidRPr="00AD3AAB">
              <w:rPr>
                <w:rFonts w:ascii="Times New Roman" w:eastAsia="Arial Unicode MS" w:hAnsi="Times New Roman" w:cs="Times New Roman"/>
                <w:sz w:val="24"/>
                <w:szCs w:val="24"/>
                <w:lang w:eastAsia="lt-LT"/>
              </w:rPr>
              <w:t>Ugdymo proceso trukmė savaitėmis</w:t>
            </w:r>
            <w:r>
              <w:rPr>
                <w:rFonts w:ascii="Times New Roman" w:eastAsia="Arial Unicode MS" w:hAnsi="Times New Roman" w:cs="Times New Roman"/>
                <w:sz w:val="24"/>
                <w:szCs w:val="24"/>
                <w:lang w:eastAsia="lt-LT"/>
              </w:rPr>
              <w:t>/ dienomis</w:t>
            </w:r>
          </w:p>
        </w:tc>
        <w:tc>
          <w:tcPr>
            <w:tcW w:w="1041" w:type="dxa"/>
            <w:tcBorders>
              <w:top w:val="single" w:sz="4" w:space="0" w:color="auto"/>
              <w:left w:val="single" w:sz="4" w:space="0" w:color="auto"/>
              <w:bottom w:val="single" w:sz="4" w:space="0" w:color="auto"/>
              <w:right w:val="single" w:sz="4" w:space="0" w:color="auto"/>
            </w:tcBorders>
            <w:shd w:val="clear" w:color="auto" w:fill="FFFFFF"/>
          </w:tcPr>
          <w:p w:rsidR="00412194" w:rsidRPr="00AD3AAB" w:rsidRDefault="00412194" w:rsidP="00412194">
            <w:pPr>
              <w:tabs>
                <w:tab w:val="left" w:pos="1276"/>
              </w:tabs>
              <w:spacing w:after="0" w:line="240" w:lineRule="auto"/>
              <w:rPr>
                <w:rFonts w:ascii="Times New Roman" w:eastAsia="Arial Unicode MS" w:hAnsi="Times New Roman" w:cs="Times New Roman"/>
                <w:sz w:val="24"/>
                <w:szCs w:val="24"/>
                <w:lang w:eastAsia="lt-LT"/>
              </w:rPr>
            </w:pPr>
            <w:r>
              <w:rPr>
                <w:rFonts w:ascii="Times New Roman" w:eastAsia="Arial Unicode MS" w:hAnsi="Times New Roman" w:cs="Times New Roman"/>
                <w:sz w:val="24"/>
                <w:szCs w:val="24"/>
                <w:lang w:eastAsia="lt-LT"/>
              </w:rPr>
              <w:t xml:space="preserve">  34/170</w:t>
            </w:r>
          </w:p>
        </w:tc>
        <w:tc>
          <w:tcPr>
            <w:tcW w:w="4834" w:type="dxa"/>
            <w:gridSpan w:val="8"/>
            <w:tcBorders>
              <w:top w:val="single" w:sz="4" w:space="0" w:color="auto"/>
              <w:left w:val="single" w:sz="4" w:space="0" w:color="auto"/>
              <w:bottom w:val="single" w:sz="4" w:space="0" w:color="auto"/>
              <w:right w:val="single" w:sz="4" w:space="0" w:color="auto"/>
            </w:tcBorders>
            <w:shd w:val="clear" w:color="auto" w:fill="FFFFFF"/>
          </w:tcPr>
          <w:p w:rsidR="00412194" w:rsidRDefault="00412194" w:rsidP="00412194">
            <w:pPr>
              <w:pStyle w:val="prastasistinklapis"/>
            </w:pPr>
            <w:r>
              <w:t xml:space="preserve">                     36/ 181</w:t>
            </w:r>
          </w:p>
          <w:p w:rsidR="00412194" w:rsidRPr="00AD3AAB" w:rsidRDefault="00412194" w:rsidP="00412194">
            <w:pPr>
              <w:tabs>
                <w:tab w:val="left" w:pos="1276"/>
              </w:tabs>
              <w:spacing w:after="0" w:line="240" w:lineRule="auto"/>
              <w:ind w:firstLine="567"/>
              <w:rPr>
                <w:rFonts w:ascii="Times New Roman" w:eastAsia="Arial Unicode MS" w:hAnsi="Times New Roman" w:cs="Times New Roman"/>
                <w:sz w:val="24"/>
                <w:szCs w:val="24"/>
                <w:lang w:eastAsia="lt-LT"/>
              </w:rPr>
            </w:pPr>
          </w:p>
        </w:tc>
        <w:tc>
          <w:tcPr>
            <w:tcW w:w="1133" w:type="dxa"/>
            <w:gridSpan w:val="2"/>
            <w:tcBorders>
              <w:top w:val="single" w:sz="4" w:space="0" w:color="auto"/>
              <w:left w:val="single" w:sz="4" w:space="0" w:color="auto"/>
              <w:bottom w:val="single" w:sz="4" w:space="0" w:color="auto"/>
              <w:right w:val="single" w:sz="4" w:space="0" w:color="auto"/>
            </w:tcBorders>
            <w:shd w:val="clear" w:color="auto" w:fill="FFFFFF"/>
          </w:tcPr>
          <w:p w:rsidR="00412194" w:rsidRPr="00AD3AAB" w:rsidRDefault="000D1FA2" w:rsidP="000D1FA2">
            <w:pPr>
              <w:tabs>
                <w:tab w:val="left" w:pos="1276"/>
              </w:tabs>
              <w:spacing w:after="0" w:line="240" w:lineRule="auto"/>
              <w:rPr>
                <w:rFonts w:ascii="Times New Roman" w:eastAsia="Arial Unicode MS" w:hAnsi="Times New Roman" w:cs="Times New Roman"/>
                <w:sz w:val="24"/>
                <w:szCs w:val="24"/>
                <w:lang w:eastAsia="lt-LT"/>
              </w:rPr>
            </w:pPr>
            <w:r>
              <w:rPr>
                <w:rFonts w:ascii="Times New Roman" w:eastAsia="Arial Unicode MS" w:hAnsi="Times New Roman" w:cs="Times New Roman"/>
                <w:sz w:val="24"/>
                <w:szCs w:val="24"/>
                <w:lang w:eastAsia="lt-LT"/>
              </w:rPr>
              <w:t>33/166</w:t>
            </w:r>
          </w:p>
        </w:tc>
      </w:tr>
      <w:tr w:rsidR="00412194" w:rsidRPr="00AD3AAB" w:rsidTr="0030318C">
        <w:trPr>
          <w:trHeight w:val="710"/>
        </w:trPr>
        <w:tc>
          <w:tcPr>
            <w:tcW w:w="2069" w:type="dxa"/>
            <w:tcBorders>
              <w:top w:val="single" w:sz="4" w:space="0" w:color="auto"/>
              <w:left w:val="single" w:sz="4" w:space="0" w:color="auto"/>
              <w:bottom w:val="single" w:sz="4" w:space="0" w:color="auto"/>
              <w:right w:val="single" w:sz="4" w:space="0" w:color="auto"/>
            </w:tcBorders>
            <w:shd w:val="clear" w:color="auto" w:fill="FFFFFF"/>
          </w:tcPr>
          <w:p w:rsidR="00412194" w:rsidRPr="00AD3AAB" w:rsidRDefault="00412194" w:rsidP="00412194">
            <w:pPr>
              <w:tabs>
                <w:tab w:val="left" w:pos="1276"/>
              </w:tabs>
              <w:spacing w:after="0" w:line="240" w:lineRule="auto"/>
              <w:ind w:firstLine="567"/>
              <w:rPr>
                <w:rFonts w:ascii="Times New Roman" w:eastAsia="Arial Unicode MS" w:hAnsi="Times New Roman" w:cs="Times New Roman"/>
                <w:sz w:val="24"/>
                <w:szCs w:val="24"/>
                <w:lang w:eastAsia="lt-LT"/>
              </w:rPr>
            </w:pPr>
            <w:r w:rsidRPr="00AD3AAB">
              <w:rPr>
                <w:rFonts w:ascii="Times New Roman" w:eastAsia="Arial Unicode MS" w:hAnsi="Times New Roman" w:cs="Times New Roman"/>
                <w:sz w:val="24"/>
                <w:szCs w:val="24"/>
                <w:lang w:eastAsia="lt-LT"/>
              </w:rPr>
              <w:t>Vasaros atostogos</w:t>
            </w:r>
          </w:p>
        </w:tc>
        <w:tc>
          <w:tcPr>
            <w:tcW w:w="1041" w:type="dxa"/>
            <w:tcBorders>
              <w:top w:val="single" w:sz="4" w:space="0" w:color="auto"/>
              <w:left w:val="single" w:sz="4" w:space="0" w:color="auto"/>
              <w:bottom w:val="single" w:sz="4" w:space="0" w:color="auto"/>
              <w:right w:val="single" w:sz="4" w:space="0" w:color="auto"/>
            </w:tcBorders>
            <w:shd w:val="clear" w:color="auto" w:fill="FFFFFF"/>
          </w:tcPr>
          <w:p w:rsidR="00412194" w:rsidRPr="00AD3AAB" w:rsidRDefault="00412194" w:rsidP="00412194">
            <w:pPr>
              <w:tabs>
                <w:tab w:val="left" w:pos="1276"/>
              </w:tabs>
              <w:spacing w:after="0" w:line="240" w:lineRule="auto"/>
              <w:rPr>
                <w:rFonts w:ascii="Times New Roman" w:eastAsia="Arial Unicode MS" w:hAnsi="Times New Roman" w:cs="Times New Roman"/>
                <w:sz w:val="24"/>
                <w:szCs w:val="24"/>
                <w:lang w:eastAsia="lt-LT"/>
              </w:rPr>
            </w:pPr>
            <w:r>
              <w:rPr>
                <w:rFonts w:ascii="Times New Roman" w:eastAsia="Arial Unicode MS" w:hAnsi="Times New Roman" w:cs="Times New Roman"/>
                <w:sz w:val="24"/>
                <w:szCs w:val="24"/>
                <w:lang w:eastAsia="lt-LT"/>
              </w:rPr>
              <w:t xml:space="preserve">06-01 </w:t>
            </w:r>
            <w:r w:rsidR="0030318C">
              <w:rPr>
                <w:rFonts w:ascii="Times New Roman" w:eastAsia="Arial Unicode MS" w:hAnsi="Times New Roman" w:cs="Times New Roman"/>
                <w:sz w:val="24"/>
                <w:szCs w:val="24"/>
                <w:lang w:eastAsia="lt-LT"/>
              </w:rPr>
              <w:t>-08-31</w:t>
            </w:r>
          </w:p>
        </w:tc>
        <w:tc>
          <w:tcPr>
            <w:tcW w:w="4834" w:type="dxa"/>
            <w:gridSpan w:val="8"/>
            <w:tcBorders>
              <w:top w:val="single" w:sz="4" w:space="0" w:color="auto"/>
              <w:left w:val="single" w:sz="4" w:space="0" w:color="auto"/>
              <w:bottom w:val="single" w:sz="4" w:space="0" w:color="auto"/>
              <w:right w:val="single" w:sz="4" w:space="0" w:color="auto"/>
            </w:tcBorders>
            <w:shd w:val="clear" w:color="auto" w:fill="FFFFFF"/>
          </w:tcPr>
          <w:p w:rsidR="00412194" w:rsidRPr="00AD3AAB" w:rsidRDefault="000D1FA2" w:rsidP="00412194">
            <w:pPr>
              <w:tabs>
                <w:tab w:val="left" w:pos="1276"/>
              </w:tabs>
              <w:spacing w:after="0" w:line="240" w:lineRule="auto"/>
              <w:rPr>
                <w:rFonts w:ascii="Times New Roman" w:eastAsia="Arial Unicode MS" w:hAnsi="Times New Roman" w:cs="Times New Roman"/>
                <w:sz w:val="24"/>
                <w:szCs w:val="24"/>
                <w:lang w:eastAsia="lt-LT"/>
              </w:rPr>
            </w:pPr>
            <w:r>
              <w:rPr>
                <w:rFonts w:ascii="Times New Roman" w:eastAsia="Arial Unicode MS" w:hAnsi="Times New Roman" w:cs="Times New Roman"/>
                <w:sz w:val="24"/>
                <w:szCs w:val="24"/>
                <w:lang w:eastAsia="lt-LT"/>
              </w:rPr>
              <w:t xml:space="preserve">06-18 </w:t>
            </w:r>
            <w:r w:rsidR="00506AD3">
              <w:rPr>
                <w:rFonts w:ascii="Times New Roman" w:eastAsia="Arial Unicode MS" w:hAnsi="Times New Roman" w:cs="Times New Roman"/>
                <w:sz w:val="24"/>
                <w:szCs w:val="24"/>
                <w:lang w:eastAsia="lt-LT"/>
              </w:rPr>
              <w:t>-08-31</w:t>
            </w:r>
          </w:p>
        </w:tc>
        <w:tc>
          <w:tcPr>
            <w:tcW w:w="1133" w:type="dxa"/>
            <w:gridSpan w:val="2"/>
            <w:tcBorders>
              <w:top w:val="single" w:sz="4" w:space="0" w:color="auto"/>
              <w:left w:val="single" w:sz="4" w:space="0" w:color="auto"/>
              <w:bottom w:val="single" w:sz="4" w:space="0" w:color="auto"/>
              <w:right w:val="single" w:sz="4" w:space="0" w:color="auto"/>
            </w:tcBorders>
            <w:shd w:val="clear" w:color="auto" w:fill="FFFFFF"/>
          </w:tcPr>
          <w:p w:rsidR="00412194" w:rsidRPr="00161961" w:rsidRDefault="000C1D8A" w:rsidP="00412194">
            <w:pPr>
              <w:tabs>
                <w:tab w:val="left" w:pos="1276"/>
              </w:tabs>
              <w:spacing w:after="0" w:line="240" w:lineRule="auto"/>
              <w:rPr>
                <w:rFonts w:ascii="Times New Roman" w:eastAsia="Arial Unicode MS" w:hAnsi="Times New Roman" w:cs="Times New Roman"/>
                <w:sz w:val="24"/>
                <w:szCs w:val="24"/>
                <w:lang w:eastAsia="lt-LT"/>
              </w:rPr>
            </w:pPr>
            <w:r w:rsidRPr="00161961">
              <w:rPr>
                <w:rFonts w:ascii="Times New Roman" w:eastAsia="Arial Unicode MS" w:hAnsi="Times New Roman" w:cs="Times New Roman"/>
                <w:sz w:val="24"/>
                <w:szCs w:val="24"/>
                <w:lang w:eastAsia="lt-LT"/>
              </w:rPr>
              <w:t>06-25 -</w:t>
            </w:r>
          </w:p>
          <w:p w:rsidR="00C930BB" w:rsidRPr="00AD3AAB" w:rsidRDefault="00C930BB" w:rsidP="00412194">
            <w:pPr>
              <w:tabs>
                <w:tab w:val="left" w:pos="1276"/>
              </w:tabs>
              <w:spacing w:after="0" w:line="240" w:lineRule="auto"/>
              <w:rPr>
                <w:rFonts w:ascii="Times New Roman" w:eastAsia="Arial Unicode MS" w:hAnsi="Times New Roman" w:cs="Times New Roman"/>
                <w:sz w:val="24"/>
                <w:szCs w:val="24"/>
                <w:lang w:eastAsia="lt-LT"/>
              </w:rPr>
            </w:pPr>
            <w:r w:rsidRPr="00161961">
              <w:rPr>
                <w:rFonts w:ascii="Times New Roman" w:eastAsia="Arial Unicode MS" w:hAnsi="Times New Roman" w:cs="Times New Roman"/>
                <w:sz w:val="24"/>
                <w:szCs w:val="24"/>
                <w:lang w:eastAsia="lt-LT"/>
              </w:rPr>
              <w:t>08-31</w:t>
            </w:r>
          </w:p>
        </w:tc>
      </w:tr>
    </w:tbl>
    <w:p w:rsidR="00103219" w:rsidRDefault="00103219" w:rsidP="00425FE5">
      <w:pPr>
        <w:tabs>
          <w:tab w:val="left" w:pos="0"/>
          <w:tab w:val="left" w:pos="851"/>
        </w:tabs>
        <w:suppressAutoHyphens/>
        <w:spacing w:after="0" w:line="360" w:lineRule="auto"/>
        <w:jc w:val="both"/>
        <w:rPr>
          <w:rFonts w:ascii="Times New Roman" w:hAnsi="Times New Roman" w:cs="Times New Roman"/>
          <w:color w:val="FF0000"/>
          <w:sz w:val="24"/>
          <w:szCs w:val="24"/>
        </w:rPr>
      </w:pPr>
    </w:p>
    <w:p w:rsidR="00C95AC9" w:rsidRPr="00C95AC9" w:rsidRDefault="00C95AC9" w:rsidP="00C95AC9">
      <w:pPr>
        <w:ind w:firstLine="567"/>
        <w:jc w:val="both"/>
        <w:rPr>
          <w:rFonts w:ascii="Times New Roman" w:eastAsia="Times New Roman" w:hAnsi="Times New Roman" w:cs="Times New Roman"/>
          <w:sz w:val="24"/>
          <w:szCs w:val="20"/>
        </w:rPr>
      </w:pPr>
      <w:r w:rsidRPr="00B53F3F">
        <w:rPr>
          <w:rFonts w:ascii="Times New Roman" w:hAnsi="Times New Roman" w:cs="Times New Roman"/>
          <w:sz w:val="24"/>
          <w:szCs w:val="24"/>
        </w:rPr>
        <w:t xml:space="preserve">6.1.1. </w:t>
      </w:r>
      <w:r w:rsidRPr="00C95AC9">
        <w:rPr>
          <w:rFonts w:ascii="Times New Roman" w:eastAsia="Times New Roman" w:hAnsi="Times New Roman" w:cs="Times New Roman"/>
          <w:sz w:val="24"/>
          <w:szCs w:val="20"/>
        </w:rPr>
        <w:t>Vasaros atostogos skiriamos pasibaigus ugdymo procesui. Atostogų pradžią 5–10, I–III gimnazijos klasės mokiniams nustato mokyklos vadovas, suderinęs su mokyklos taryba ir savivaldybės vykdomąja institucija.</w:t>
      </w:r>
    </w:p>
    <w:p w:rsidR="00C95AC9" w:rsidRPr="00C95AC9" w:rsidRDefault="00C95AC9" w:rsidP="00C95AC9">
      <w:pPr>
        <w:spacing w:after="0" w:line="240" w:lineRule="auto"/>
        <w:ind w:firstLine="56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lastRenderedPageBreak/>
        <w:t>6.1</w:t>
      </w:r>
      <w:r w:rsidRPr="00C95AC9">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2. </w:t>
      </w:r>
      <w:r w:rsidRPr="000155ED">
        <w:rPr>
          <w:rFonts w:ascii="Times New Roman" w:eastAsia="Times New Roman" w:hAnsi="Times New Roman" w:cs="Times New Roman"/>
          <w:sz w:val="24"/>
          <w:szCs w:val="20"/>
        </w:rPr>
        <w:t>Vasaros atostogos IV gimnazijos klasės mokiniams skiriamos pasibaigus švietimo ir mokslo ministro nustatytai brandos egzaminų sesijai. Jos trunka iki 2018 m. rugp</w:t>
      </w:r>
      <w:r w:rsidRPr="00C95AC9">
        <w:rPr>
          <w:rFonts w:ascii="Times New Roman" w:eastAsia="Times New Roman" w:hAnsi="Times New Roman" w:cs="Times New Roman"/>
          <w:sz w:val="24"/>
          <w:szCs w:val="20"/>
        </w:rPr>
        <w:t>jūčio 31 d.</w:t>
      </w:r>
    </w:p>
    <w:p w:rsidR="00B53F3F" w:rsidRDefault="00B53F3F" w:rsidP="00C95AC9">
      <w:pPr>
        <w:spacing w:after="0" w:line="240" w:lineRule="auto"/>
        <w:ind w:firstLine="567"/>
        <w:jc w:val="both"/>
        <w:rPr>
          <w:rFonts w:ascii="Times New Roman" w:eastAsia="Times New Roman" w:hAnsi="Times New Roman" w:cs="Times New Roman"/>
          <w:sz w:val="24"/>
          <w:szCs w:val="20"/>
        </w:rPr>
      </w:pPr>
    </w:p>
    <w:p w:rsidR="00C95AC9" w:rsidRDefault="00C95AC9" w:rsidP="00C95AC9">
      <w:pPr>
        <w:spacing w:after="0" w:line="240" w:lineRule="auto"/>
        <w:ind w:firstLine="56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6. </w:t>
      </w:r>
      <w:r w:rsidRPr="00C95AC9">
        <w:rPr>
          <w:rFonts w:ascii="Times New Roman" w:eastAsia="Times New Roman" w:hAnsi="Times New Roman" w:cs="Times New Roman"/>
          <w:sz w:val="24"/>
          <w:szCs w:val="20"/>
        </w:rPr>
        <w:t>2. 2018–2019 mokslo metai.</w:t>
      </w:r>
    </w:p>
    <w:p w:rsidR="000D1FA2" w:rsidRPr="00C62FA2" w:rsidRDefault="00086D66" w:rsidP="00C62FA2">
      <w:pPr>
        <w:spacing w:after="0" w:line="240" w:lineRule="auto"/>
        <w:ind w:firstLine="567"/>
        <w:jc w:val="both"/>
        <w:rPr>
          <w:rFonts w:ascii="Times New Roman" w:eastAsia="Times New Roman" w:hAnsi="Times New Roman" w:cs="Times New Roman"/>
          <w:sz w:val="24"/>
          <w:szCs w:val="24"/>
        </w:rPr>
      </w:pPr>
      <w:r w:rsidRPr="00C62FA2">
        <w:rPr>
          <w:rFonts w:ascii="Times New Roman" w:eastAsia="Times New Roman" w:hAnsi="Times New Roman" w:cs="Times New Roman"/>
          <w:sz w:val="24"/>
          <w:szCs w:val="24"/>
        </w:rPr>
        <w:t xml:space="preserve">6.2.1. Ugdymo proceso trukmė 1-4 klasėse </w:t>
      </w:r>
      <w:r w:rsidRPr="00C62FA2">
        <w:rPr>
          <w:rFonts w:ascii="Times New Roman" w:hAnsi="Times New Roman" w:cs="Times New Roman"/>
          <w:sz w:val="24"/>
          <w:szCs w:val="24"/>
        </w:rPr>
        <w:t xml:space="preserve">175 ugdymo dienos, </w:t>
      </w:r>
      <w:r w:rsidRPr="00C62FA2">
        <w:rPr>
          <w:rFonts w:ascii="Times New Roman" w:eastAsia="Times New Roman" w:hAnsi="Times New Roman" w:cs="Times New Roman"/>
          <w:sz w:val="24"/>
          <w:szCs w:val="24"/>
        </w:rPr>
        <w:t>5–10, I–III gimnazijos klasės mokiniams – 185 ugdymo dienos, IV gimnazijos klasės mokiniams – 165 ugdymo dienos.</w:t>
      </w:r>
    </w:p>
    <w:p w:rsidR="00C95AC9" w:rsidRPr="00C62FA2" w:rsidRDefault="00C95AC9" w:rsidP="00C95AC9">
      <w:pPr>
        <w:spacing w:after="0" w:line="240" w:lineRule="auto"/>
        <w:ind w:firstLine="567"/>
        <w:jc w:val="both"/>
        <w:rPr>
          <w:rFonts w:ascii="Times New Roman" w:eastAsia="Times New Roman" w:hAnsi="Times New Roman" w:cs="Times New Roman"/>
          <w:sz w:val="24"/>
          <w:szCs w:val="24"/>
        </w:rPr>
      </w:pPr>
    </w:p>
    <w:tbl>
      <w:tblPr>
        <w:tblpPr w:leftFromText="180" w:rightFromText="180" w:vertAnchor="text" w:horzAnchor="margin" w:tblpY="280"/>
        <w:tblW w:w="9077" w:type="dxa"/>
        <w:tblLayout w:type="fixed"/>
        <w:tblCellMar>
          <w:left w:w="0" w:type="dxa"/>
          <w:right w:w="0" w:type="dxa"/>
        </w:tblCellMar>
        <w:tblLook w:val="0000" w:firstRow="0" w:lastRow="0" w:firstColumn="0" w:lastColumn="0" w:noHBand="0" w:noVBand="0"/>
      </w:tblPr>
      <w:tblGrid>
        <w:gridCol w:w="2069"/>
        <w:gridCol w:w="1192"/>
        <w:gridCol w:w="855"/>
        <w:gridCol w:w="567"/>
        <w:gridCol w:w="709"/>
        <w:gridCol w:w="567"/>
        <w:gridCol w:w="567"/>
        <w:gridCol w:w="567"/>
        <w:gridCol w:w="851"/>
        <w:gridCol w:w="1133"/>
      </w:tblGrid>
      <w:tr w:rsidR="00C95AC9" w:rsidRPr="00C95AC9" w:rsidTr="00887198">
        <w:trPr>
          <w:trHeight w:val="259"/>
        </w:trPr>
        <w:tc>
          <w:tcPr>
            <w:tcW w:w="9077" w:type="dxa"/>
            <w:gridSpan w:val="10"/>
            <w:tcBorders>
              <w:top w:val="single" w:sz="4" w:space="0" w:color="auto"/>
              <w:left w:val="single" w:sz="4" w:space="0" w:color="auto"/>
              <w:bottom w:val="single" w:sz="4" w:space="0" w:color="auto"/>
              <w:right w:val="single" w:sz="4" w:space="0" w:color="auto"/>
            </w:tcBorders>
            <w:shd w:val="clear" w:color="auto" w:fill="FFFFFF"/>
          </w:tcPr>
          <w:p w:rsidR="00C95AC9" w:rsidRPr="00C95AC9" w:rsidRDefault="00C95AC9" w:rsidP="00C95AC9">
            <w:pPr>
              <w:spacing w:after="0" w:line="360" w:lineRule="auto"/>
              <w:rPr>
                <w:rFonts w:ascii="Times New Roman" w:eastAsia="Arial Unicode MS" w:hAnsi="Times New Roman" w:cs="Times New Roman"/>
                <w:sz w:val="24"/>
                <w:szCs w:val="24"/>
                <w:lang w:eastAsia="lt-LT"/>
              </w:rPr>
            </w:pPr>
            <w:r>
              <w:rPr>
                <w:rFonts w:ascii="Times New Roman" w:eastAsia="Arial Unicode MS" w:hAnsi="Times New Roman" w:cs="Times New Roman"/>
                <w:sz w:val="24"/>
                <w:szCs w:val="24"/>
                <w:lang w:eastAsia="lt-LT"/>
              </w:rPr>
              <w:t>2018-2019</w:t>
            </w:r>
            <w:r w:rsidRPr="00C95AC9">
              <w:rPr>
                <w:rFonts w:ascii="Times New Roman" w:eastAsia="Arial Unicode MS" w:hAnsi="Times New Roman" w:cs="Times New Roman"/>
                <w:sz w:val="24"/>
                <w:szCs w:val="24"/>
                <w:lang w:eastAsia="lt-LT"/>
              </w:rPr>
              <w:t xml:space="preserve"> mokslo metai</w:t>
            </w:r>
          </w:p>
        </w:tc>
      </w:tr>
      <w:tr w:rsidR="00C95AC9" w:rsidRPr="00C95AC9" w:rsidTr="00887198">
        <w:trPr>
          <w:trHeight w:val="768"/>
        </w:trPr>
        <w:tc>
          <w:tcPr>
            <w:tcW w:w="2069" w:type="dxa"/>
            <w:tcBorders>
              <w:top w:val="single" w:sz="4" w:space="0" w:color="auto"/>
              <w:left w:val="single" w:sz="4" w:space="0" w:color="auto"/>
              <w:bottom w:val="single" w:sz="4" w:space="0" w:color="auto"/>
              <w:right w:val="single" w:sz="4" w:space="0" w:color="auto"/>
            </w:tcBorders>
            <w:shd w:val="clear" w:color="auto" w:fill="FFFFFF"/>
          </w:tcPr>
          <w:p w:rsidR="00C95AC9" w:rsidRPr="00C95AC9" w:rsidRDefault="00C95AC9" w:rsidP="00C95AC9">
            <w:pPr>
              <w:spacing w:after="0" w:line="360" w:lineRule="auto"/>
              <w:rPr>
                <w:rFonts w:ascii="Times New Roman" w:eastAsia="Arial Unicode MS" w:hAnsi="Times New Roman" w:cs="Times New Roman"/>
                <w:sz w:val="24"/>
                <w:szCs w:val="24"/>
                <w:lang w:eastAsia="lt-LT"/>
              </w:rPr>
            </w:pPr>
          </w:p>
        </w:tc>
        <w:tc>
          <w:tcPr>
            <w:tcW w:w="1192" w:type="dxa"/>
            <w:tcBorders>
              <w:top w:val="single" w:sz="4" w:space="0" w:color="auto"/>
              <w:left w:val="single" w:sz="4" w:space="0" w:color="auto"/>
              <w:bottom w:val="single" w:sz="4" w:space="0" w:color="auto"/>
              <w:right w:val="single" w:sz="4" w:space="0" w:color="auto"/>
            </w:tcBorders>
            <w:shd w:val="clear" w:color="auto" w:fill="FFFFFF"/>
          </w:tcPr>
          <w:p w:rsidR="00C95AC9" w:rsidRPr="00C95AC9" w:rsidRDefault="00C95AC9" w:rsidP="00C95AC9">
            <w:pPr>
              <w:spacing w:after="0" w:line="360" w:lineRule="auto"/>
              <w:rPr>
                <w:rFonts w:ascii="Times New Roman" w:eastAsia="Arial Unicode MS" w:hAnsi="Times New Roman" w:cs="Times New Roman"/>
                <w:sz w:val="24"/>
                <w:szCs w:val="24"/>
                <w:lang w:eastAsia="lt-LT"/>
              </w:rPr>
            </w:pPr>
            <w:r w:rsidRPr="00C95AC9">
              <w:rPr>
                <w:rFonts w:ascii="Times New Roman" w:eastAsia="Arial Unicode MS" w:hAnsi="Times New Roman" w:cs="Times New Roman"/>
                <w:sz w:val="24"/>
                <w:szCs w:val="24"/>
                <w:lang w:eastAsia="lt-LT"/>
              </w:rPr>
              <w:t>1-4</w:t>
            </w:r>
          </w:p>
        </w:tc>
        <w:tc>
          <w:tcPr>
            <w:tcW w:w="855" w:type="dxa"/>
            <w:tcBorders>
              <w:top w:val="single" w:sz="4" w:space="0" w:color="auto"/>
              <w:left w:val="single" w:sz="4" w:space="0" w:color="auto"/>
              <w:bottom w:val="single" w:sz="4" w:space="0" w:color="auto"/>
              <w:right w:val="single" w:sz="4" w:space="0" w:color="auto"/>
            </w:tcBorders>
            <w:shd w:val="clear" w:color="auto" w:fill="FFFFFF"/>
          </w:tcPr>
          <w:p w:rsidR="00C95AC9" w:rsidRPr="00C95AC9" w:rsidRDefault="00C95AC9" w:rsidP="00C95AC9">
            <w:pPr>
              <w:spacing w:after="0" w:line="360" w:lineRule="auto"/>
              <w:rPr>
                <w:rFonts w:ascii="Times New Roman" w:eastAsia="Arial Unicode MS" w:hAnsi="Times New Roman" w:cs="Times New Roman"/>
                <w:sz w:val="24"/>
                <w:szCs w:val="24"/>
                <w:lang w:eastAsia="lt-LT"/>
              </w:rPr>
            </w:pPr>
            <w:r w:rsidRPr="00C95AC9">
              <w:rPr>
                <w:rFonts w:ascii="Times New Roman" w:eastAsia="Arial Unicode MS" w:hAnsi="Times New Roman" w:cs="Times New Roman"/>
                <w:sz w:val="24"/>
                <w:szCs w:val="24"/>
                <w:lang w:eastAsia="lt-LT"/>
              </w:rPr>
              <w:t>5</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95AC9" w:rsidRPr="00C95AC9" w:rsidRDefault="00C95AC9" w:rsidP="00C95AC9">
            <w:pPr>
              <w:spacing w:after="0" w:line="360" w:lineRule="auto"/>
              <w:rPr>
                <w:rFonts w:ascii="Times New Roman" w:eastAsia="Arial Unicode MS" w:hAnsi="Times New Roman" w:cs="Times New Roman"/>
                <w:sz w:val="24"/>
                <w:szCs w:val="24"/>
                <w:lang w:eastAsia="lt-LT"/>
              </w:rPr>
            </w:pPr>
            <w:r w:rsidRPr="00C95AC9">
              <w:rPr>
                <w:rFonts w:ascii="Times New Roman" w:eastAsia="Arial Unicode MS" w:hAnsi="Times New Roman" w:cs="Times New Roman"/>
                <w:sz w:val="24"/>
                <w:szCs w:val="24"/>
                <w:lang w:eastAsia="lt-LT"/>
              </w:rPr>
              <w:t>6</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95AC9" w:rsidRPr="00C95AC9" w:rsidRDefault="00C95AC9" w:rsidP="00C95AC9">
            <w:pPr>
              <w:spacing w:after="0" w:line="360" w:lineRule="auto"/>
              <w:rPr>
                <w:rFonts w:ascii="Times New Roman" w:eastAsia="Arial Unicode MS" w:hAnsi="Times New Roman" w:cs="Times New Roman"/>
                <w:sz w:val="24"/>
                <w:szCs w:val="24"/>
                <w:lang w:eastAsia="lt-LT"/>
              </w:rPr>
            </w:pPr>
            <w:r w:rsidRPr="00C95AC9">
              <w:rPr>
                <w:rFonts w:ascii="Times New Roman" w:eastAsia="Arial Unicode MS" w:hAnsi="Times New Roman" w:cs="Times New Roman"/>
                <w:sz w:val="24"/>
                <w:szCs w:val="24"/>
                <w:lang w:eastAsia="lt-LT"/>
              </w:rPr>
              <w:t>7</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95AC9" w:rsidRPr="00C95AC9" w:rsidRDefault="00C95AC9" w:rsidP="00C95AC9">
            <w:pPr>
              <w:spacing w:after="0" w:line="360" w:lineRule="auto"/>
              <w:rPr>
                <w:rFonts w:ascii="Times New Roman" w:eastAsia="Arial Unicode MS" w:hAnsi="Times New Roman" w:cs="Times New Roman"/>
                <w:sz w:val="24"/>
                <w:szCs w:val="24"/>
                <w:lang w:eastAsia="lt-LT"/>
              </w:rPr>
            </w:pPr>
            <w:r w:rsidRPr="00C95AC9">
              <w:rPr>
                <w:rFonts w:ascii="Times New Roman" w:eastAsia="Arial Unicode MS" w:hAnsi="Times New Roman" w:cs="Times New Roman"/>
                <w:sz w:val="24"/>
                <w:szCs w:val="24"/>
                <w:lang w:eastAsia="lt-LT"/>
              </w:rPr>
              <w:t>8</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95AC9" w:rsidRPr="00C95AC9" w:rsidRDefault="00C95AC9" w:rsidP="00C95AC9">
            <w:pPr>
              <w:spacing w:after="0" w:line="360" w:lineRule="auto"/>
              <w:rPr>
                <w:rFonts w:ascii="Times New Roman" w:eastAsia="Arial Unicode MS" w:hAnsi="Times New Roman" w:cs="Times New Roman"/>
                <w:sz w:val="24"/>
                <w:szCs w:val="24"/>
                <w:lang w:eastAsia="lt-LT"/>
              </w:rPr>
            </w:pPr>
            <w:r w:rsidRPr="00C95AC9">
              <w:rPr>
                <w:rFonts w:ascii="Times New Roman" w:eastAsia="Arial Unicode MS" w:hAnsi="Times New Roman" w:cs="Times New Roman"/>
                <w:sz w:val="24"/>
                <w:szCs w:val="24"/>
                <w:lang w:eastAsia="lt-LT"/>
              </w:rPr>
              <w:t xml:space="preserve"> I</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95AC9" w:rsidRPr="00C95AC9" w:rsidRDefault="00C95AC9" w:rsidP="00C95AC9">
            <w:pPr>
              <w:spacing w:after="0" w:line="360" w:lineRule="auto"/>
              <w:rPr>
                <w:rFonts w:ascii="Times New Roman" w:eastAsia="Arial Unicode MS" w:hAnsi="Times New Roman" w:cs="Times New Roman"/>
                <w:sz w:val="24"/>
                <w:szCs w:val="24"/>
                <w:lang w:eastAsia="lt-LT"/>
              </w:rPr>
            </w:pPr>
            <w:r w:rsidRPr="00C95AC9">
              <w:rPr>
                <w:rFonts w:ascii="Times New Roman" w:eastAsia="Arial Unicode MS" w:hAnsi="Times New Roman" w:cs="Times New Roman"/>
                <w:sz w:val="24"/>
                <w:szCs w:val="24"/>
                <w:lang w:eastAsia="lt-LT"/>
              </w:rPr>
              <w:t>II</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95AC9" w:rsidRPr="00C95AC9" w:rsidRDefault="00C95AC9" w:rsidP="00C95AC9">
            <w:pPr>
              <w:spacing w:after="0" w:line="360" w:lineRule="auto"/>
              <w:rPr>
                <w:rFonts w:ascii="Times New Roman" w:eastAsia="Arial Unicode MS" w:hAnsi="Times New Roman" w:cs="Times New Roman"/>
                <w:sz w:val="24"/>
                <w:szCs w:val="24"/>
                <w:lang w:eastAsia="lt-LT"/>
              </w:rPr>
            </w:pPr>
            <w:r w:rsidRPr="00C95AC9">
              <w:rPr>
                <w:rFonts w:ascii="Times New Roman" w:eastAsia="Arial Unicode MS" w:hAnsi="Times New Roman" w:cs="Times New Roman"/>
                <w:sz w:val="24"/>
                <w:szCs w:val="24"/>
                <w:lang w:eastAsia="lt-LT"/>
              </w:rPr>
              <w:t>III</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C95AC9" w:rsidRPr="00C95AC9" w:rsidRDefault="00C95AC9" w:rsidP="00C95AC9">
            <w:pPr>
              <w:spacing w:after="0" w:line="360" w:lineRule="auto"/>
              <w:rPr>
                <w:rFonts w:ascii="Times New Roman" w:eastAsia="Arial Unicode MS" w:hAnsi="Times New Roman" w:cs="Times New Roman"/>
                <w:sz w:val="24"/>
                <w:szCs w:val="24"/>
                <w:lang w:eastAsia="lt-LT"/>
              </w:rPr>
            </w:pPr>
            <w:r w:rsidRPr="00C95AC9">
              <w:rPr>
                <w:rFonts w:ascii="Times New Roman" w:eastAsia="Arial Unicode MS" w:hAnsi="Times New Roman" w:cs="Times New Roman"/>
                <w:sz w:val="24"/>
                <w:szCs w:val="24"/>
                <w:lang w:eastAsia="lt-LT"/>
              </w:rPr>
              <w:t>IV</w:t>
            </w:r>
          </w:p>
        </w:tc>
      </w:tr>
      <w:tr w:rsidR="00C95AC9" w:rsidRPr="00C95AC9" w:rsidTr="00887198">
        <w:trPr>
          <w:trHeight w:val="931"/>
        </w:trPr>
        <w:tc>
          <w:tcPr>
            <w:tcW w:w="2069" w:type="dxa"/>
            <w:tcBorders>
              <w:top w:val="single" w:sz="4" w:space="0" w:color="auto"/>
              <w:left w:val="single" w:sz="4" w:space="0" w:color="auto"/>
              <w:bottom w:val="single" w:sz="4" w:space="0" w:color="auto"/>
              <w:right w:val="single" w:sz="4" w:space="0" w:color="auto"/>
            </w:tcBorders>
            <w:shd w:val="clear" w:color="auto" w:fill="FFFFFF"/>
          </w:tcPr>
          <w:p w:rsidR="00C95AC9" w:rsidRPr="00C95AC9" w:rsidRDefault="00C95AC9" w:rsidP="00C95AC9">
            <w:pPr>
              <w:spacing w:after="0" w:line="240" w:lineRule="auto"/>
              <w:rPr>
                <w:rFonts w:ascii="Times New Roman" w:eastAsia="Arial Unicode MS" w:hAnsi="Times New Roman" w:cs="Times New Roman"/>
                <w:sz w:val="24"/>
                <w:szCs w:val="24"/>
                <w:lang w:eastAsia="lt-LT"/>
              </w:rPr>
            </w:pPr>
            <w:r w:rsidRPr="00C95AC9">
              <w:rPr>
                <w:rFonts w:ascii="Times New Roman" w:eastAsia="Arial Unicode MS" w:hAnsi="Times New Roman" w:cs="Times New Roman"/>
                <w:sz w:val="24"/>
                <w:szCs w:val="24"/>
                <w:lang w:eastAsia="lt-LT"/>
              </w:rPr>
              <w:t>Mokslo metų pradžia / Ugdymo proceso pradžia</w:t>
            </w:r>
          </w:p>
        </w:tc>
        <w:tc>
          <w:tcPr>
            <w:tcW w:w="7008" w:type="dxa"/>
            <w:gridSpan w:val="9"/>
            <w:tcBorders>
              <w:top w:val="single" w:sz="4" w:space="0" w:color="auto"/>
              <w:left w:val="single" w:sz="4" w:space="0" w:color="auto"/>
              <w:bottom w:val="single" w:sz="4" w:space="0" w:color="auto"/>
              <w:right w:val="single" w:sz="4" w:space="0" w:color="auto"/>
            </w:tcBorders>
            <w:shd w:val="clear" w:color="auto" w:fill="FFFFFF"/>
          </w:tcPr>
          <w:p w:rsidR="00C95AC9" w:rsidRPr="00C95AC9" w:rsidRDefault="00C95AC9" w:rsidP="00C95AC9">
            <w:pPr>
              <w:spacing w:after="0" w:line="240" w:lineRule="auto"/>
              <w:jc w:val="center"/>
              <w:rPr>
                <w:rFonts w:ascii="Times New Roman" w:eastAsia="Arial Unicode MS" w:hAnsi="Times New Roman" w:cs="Times New Roman"/>
                <w:sz w:val="24"/>
                <w:szCs w:val="24"/>
                <w:lang w:eastAsia="lt-LT"/>
              </w:rPr>
            </w:pPr>
            <w:r w:rsidRPr="00C95AC9">
              <w:rPr>
                <w:rFonts w:ascii="Times New Roman" w:eastAsia="Arial Unicode MS" w:hAnsi="Times New Roman" w:cs="Times New Roman"/>
                <w:sz w:val="24"/>
                <w:szCs w:val="24"/>
                <w:lang w:eastAsia="lt-LT"/>
              </w:rPr>
              <w:t>09-01</w:t>
            </w:r>
          </w:p>
        </w:tc>
      </w:tr>
      <w:tr w:rsidR="00C95AC9" w:rsidRPr="00C95AC9" w:rsidTr="00887198">
        <w:trPr>
          <w:trHeight w:val="398"/>
        </w:trPr>
        <w:tc>
          <w:tcPr>
            <w:tcW w:w="2069" w:type="dxa"/>
            <w:vMerge w:val="restart"/>
            <w:tcBorders>
              <w:top w:val="single" w:sz="4" w:space="0" w:color="auto"/>
              <w:left w:val="single" w:sz="4" w:space="0" w:color="auto"/>
              <w:right w:val="single" w:sz="4" w:space="0" w:color="auto"/>
            </w:tcBorders>
            <w:shd w:val="clear" w:color="auto" w:fill="FFFFFF"/>
          </w:tcPr>
          <w:p w:rsidR="00C95AC9" w:rsidRPr="00C95AC9" w:rsidRDefault="00C95AC9" w:rsidP="00C95AC9">
            <w:pPr>
              <w:spacing w:after="0" w:line="240" w:lineRule="auto"/>
              <w:rPr>
                <w:rFonts w:ascii="Times New Roman" w:eastAsia="Arial Unicode MS" w:hAnsi="Times New Roman" w:cs="Times New Roman"/>
                <w:sz w:val="24"/>
                <w:szCs w:val="24"/>
                <w:lang w:eastAsia="lt-LT"/>
              </w:rPr>
            </w:pPr>
            <w:r w:rsidRPr="00C95AC9">
              <w:rPr>
                <w:rFonts w:ascii="Times New Roman" w:eastAsia="Arial Unicode MS" w:hAnsi="Times New Roman" w:cs="Times New Roman"/>
                <w:sz w:val="24"/>
                <w:szCs w:val="24"/>
                <w:lang w:eastAsia="lt-LT"/>
              </w:rPr>
              <w:t>Pusmečių trukmė</w:t>
            </w:r>
          </w:p>
        </w:tc>
        <w:tc>
          <w:tcPr>
            <w:tcW w:w="1192" w:type="dxa"/>
            <w:tcBorders>
              <w:top w:val="single" w:sz="4" w:space="0" w:color="auto"/>
              <w:left w:val="single" w:sz="4" w:space="0" w:color="auto"/>
              <w:bottom w:val="single" w:sz="4" w:space="0" w:color="auto"/>
            </w:tcBorders>
            <w:shd w:val="clear" w:color="auto" w:fill="FFFFFF"/>
          </w:tcPr>
          <w:p w:rsidR="00C95AC9" w:rsidRPr="00C95AC9" w:rsidRDefault="00C95AC9" w:rsidP="00C95AC9">
            <w:pPr>
              <w:spacing w:after="0" w:line="240" w:lineRule="auto"/>
              <w:rPr>
                <w:rFonts w:ascii="Times New Roman" w:eastAsia="Arial Unicode MS" w:hAnsi="Times New Roman" w:cs="Times New Roman"/>
                <w:sz w:val="24"/>
                <w:szCs w:val="24"/>
                <w:lang w:eastAsia="lt-LT"/>
              </w:rPr>
            </w:pPr>
          </w:p>
        </w:tc>
        <w:tc>
          <w:tcPr>
            <w:tcW w:w="5816" w:type="dxa"/>
            <w:gridSpan w:val="8"/>
            <w:tcBorders>
              <w:top w:val="single" w:sz="4" w:space="0" w:color="auto"/>
              <w:left w:val="nil"/>
              <w:bottom w:val="single" w:sz="4" w:space="0" w:color="auto"/>
              <w:right w:val="single" w:sz="4" w:space="0" w:color="auto"/>
            </w:tcBorders>
            <w:shd w:val="clear" w:color="auto" w:fill="FFFFFF"/>
          </w:tcPr>
          <w:p w:rsidR="00C95AC9" w:rsidRPr="00C95AC9" w:rsidRDefault="00C95AC9" w:rsidP="00C95AC9">
            <w:pPr>
              <w:spacing w:after="0" w:line="240" w:lineRule="auto"/>
              <w:rPr>
                <w:rFonts w:ascii="Times New Roman" w:eastAsia="Arial Unicode MS" w:hAnsi="Times New Roman" w:cs="Times New Roman"/>
                <w:sz w:val="24"/>
                <w:szCs w:val="24"/>
                <w:lang w:eastAsia="lt-LT"/>
              </w:rPr>
            </w:pPr>
            <w:r w:rsidRPr="00C95AC9">
              <w:rPr>
                <w:rFonts w:ascii="Times New Roman" w:eastAsia="Arial Unicode MS" w:hAnsi="Times New Roman" w:cs="Times New Roman"/>
                <w:sz w:val="24"/>
                <w:szCs w:val="24"/>
                <w:lang w:eastAsia="lt-LT"/>
              </w:rPr>
              <w:t>1-asis</w:t>
            </w:r>
            <w:r w:rsidRPr="00C95AC9">
              <w:rPr>
                <w:rFonts w:ascii="Times New Roman" w:eastAsia="Arial Unicode MS" w:hAnsi="Times New Roman" w:cs="Times New Roman"/>
                <w:sz w:val="24"/>
                <w:szCs w:val="24"/>
                <w:lang w:eastAsia="lt-LT"/>
              </w:rPr>
              <w:tab/>
            </w:r>
            <w:r w:rsidR="000D1FA2">
              <w:rPr>
                <w:rFonts w:ascii="Times New Roman" w:eastAsia="Arial Unicode MS" w:hAnsi="Times New Roman" w:cs="Times New Roman"/>
                <w:sz w:val="24"/>
                <w:szCs w:val="24"/>
                <w:lang w:eastAsia="lt-LT"/>
              </w:rPr>
              <w:t xml:space="preserve">  09-01-01-31 </w:t>
            </w:r>
          </w:p>
        </w:tc>
      </w:tr>
      <w:tr w:rsidR="00C95AC9" w:rsidRPr="00C95AC9" w:rsidTr="00887198">
        <w:trPr>
          <w:trHeight w:val="544"/>
        </w:trPr>
        <w:tc>
          <w:tcPr>
            <w:tcW w:w="2069" w:type="dxa"/>
            <w:vMerge/>
            <w:tcBorders>
              <w:left w:val="single" w:sz="4" w:space="0" w:color="auto"/>
              <w:bottom w:val="single" w:sz="4" w:space="0" w:color="auto"/>
              <w:right w:val="single" w:sz="4" w:space="0" w:color="auto"/>
            </w:tcBorders>
            <w:shd w:val="clear" w:color="auto" w:fill="FFFFFF"/>
          </w:tcPr>
          <w:p w:rsidR="00C95AC9" w:rsidRPr="00C95AC9" w:rsidRDefault="00C95AC9" w:rsidP="00C95AC9">
            <w:pPr>
              <w:spacing w:after="0" w:line="240" w:lineRule="auto"/>
              <w:rPr>
                <w:rFonts w:ascii="Times New Roman" w:eastAsia="Arial Unicode MS" w:hAnsi="Times New Roman" w:cs="Times New Roman"/>
                <w:sz w:val="24"/>
                <w:szCs w:val="24"/>
                <w:lang w:eastAsia="lt-LT"/>
              </w:rPr>
            </w:pPr>
          </w:p>
        </w:tc>
        <w:tc>
          <w:tcPr>
            <w:tcW w:w="2047" w:type="dxa"/>
            <w:gridSpan w:val="2"/>
            <w:tcBorders>
              <w:top w:val="single" w:sz="4" w:space="0" w:color="auto"/>
              <w:left w:val="single" w:sz="4" w:space="0" w:color="auto"/>
              <w:bottom w:val="single" w:sz="4" w:space="0" w:color="auto"/>
              <w:right w:val="single" w:sz="4" w:space="0" w:color="auto"/>
            </w:tcBorders>
            <w:shd w:val="clear" w:color="auto" w:fill="FFFFFF"/>
          </w:tcPr>
          <w:p w:rsidR="000D1FA2" w:rsidRDefault="00C95AC9" w:rsidP="00C95AC9">
            <w:pPr>
              <w:tabs>
                <w:tab w:val="left" w:pos="3634"/>
              </w:tabs>
              <w:spacing w:after="0" w:line="240" w:lineRule="auto"/>
              <w:ind w:left="45"/>
              <w:rPr>
                <w:rFonts w:ascii="Times New Roman" w:eastAsia="Arial Unicode MS" w:hAnsi="Times New Roman" w:cs="Times New Roman"/>
                <w:sz w:val="24"/>
                <w:szCs w:val="24"/>
                <w:lang w:eastAsia="lt-LT"/>
              </w:rPr>
            </w:pPr>
            <w:r w:rsidRPr="00C95AC9">
              <w:rPr>
                <w:rFonts w:ascii="Times New Roman" w:eastAsia="Arial Unicode MS" w:hAnsi="Times New Roman" w:cs="Times New Roman"/>
                <w:sz w:val="24"/>
                <w:szCs w:val="24"/>
                <w:lang w:eastAsia="lt-LT"/>
              </w:rPr>
              <w:t xml:space="preserve">2-asis  </w:t>
            </w:r>
          </w:p>
          <w:p w:rsidR="00C95AC9" w:rsidRPr="00C95AC9" w:rsidRDefault="000D1FA2" w:rsidP="00C95AC9">
            <w:pPr>
              <w:tabs>
                <w:tab w:val="left" w:pos="3634"/>
              </w:tabs>
              <w:spacing w:after="0" w:line="240" w:lineRule="auto"/>
              <w:ind w:left="45"/>
              <w:rPr>
                <w:rFonts w:ascii="Times New Roman" w:eastAsia="Arial Unicode MS" w:hAnsi="Times New Roman" w:cs="Times New Roman"/>
                <w:sz w:val="24"/>
                <w:szCs w:val="24"/>
                <w:lang w:eastAsia="lt-LT"/>
              </w:rPr>
            </w:pPr>
            <w:r>
              <w:rPr>
                <w:rFonts w:ascii="Times New Roman" w:eastAsia="Arial Unicode MS" w:hAnsi="Times New Roman" w:cs="Times New Roman"/>
                <w:sz w:val="24"/>
                <w:szCs w:val="24"/>
                <w:lang w:eastAsia="lt-LT"/>
              </w:rPr>
              <w:t xml:space="preserve">02-01 </w:t>
            </w:r>
            <w:r w:rsidR="00506AD3">
              <w:rPr>
                <w:rFonts w:ascii="Times New Roman" w:eastAsia="Arial Unicode MS" w:hAnsi="Times New Roman" w:cs="Times New Roman"/>
                <w:sz w:val="24"/>
                <w:szCs w:val="24"/>
                <w:lang w:eastAsia="lt-LT"/>
              </w:rPr>
              <w:t>-06-07</w:t>
            </w:r>
          </w:p>
          <w:p w:rsidR="00C95AC9" w:rsidRPr="00C95AC9" w:rsidRDefault="00C95AC9" w:rsidP="00C95AC9">
            <w:pPr>
              <w:spacing w:after="0" w:line="240" w:lineRule="auto"/>
              <w:rPr>
                <w:rFonts w:ascii="Times New Roman" w:eastAsia="Arial Unicode MS" w:hAnsi="Times New Roman" w:cs="Times New Roman"/>
                <w:sz w:val="24"/>
                <w:szCs w:val="24"/>
                <w:lang w:eastAsia="lt-LT"/>
              </w:rPr>
            </w:pPr>
          </w:p>
        </w:tc>
        <w:tc>
          <w:tcPr>
            <w:tcW w:w="3828" w:type="dxa"/>
            <w:gridSpan w:val="6"/>
            <w:tcBorders>
              <w:top w:val="single" w:sz="4" w:space="0" w:color="auto"/>
              <w:left w:val="single" w:sz="4" w:space="0" w:color="auto"/>
              <w:bottom w:val="single" w:sz="4" w:space="0" w:color="auto"/>
              <w:right w:val="single" w:sz="4" w:space="0" w:color="auto"/>
            </w:tcBorders>
            <w:shd w:val="clear" w:color="auto" w:fill="FFFFFF"/>
          </w:tcPr>
          <w:p w:rsidR="00C95AC9" w:rsidRPr="00C95AC9" w:rsidRDefault="00C95AC9" w:rsidP="00C95AC9">
            <w:pPr>
              <w:tabs>
                <w:tab w:val="left" w:pos="3634"/>
              </w:tabs>
              <w:spacing w:after="0" w:line="240" w:lineRule="auto"/>
              <w:ind w:left="45"/>
              <w:rPr>
                <w:rFonts w:ascii="Times New Roman" w:eastAsia="Arial Unicode MS" w:hAnsi="Times New Roman" w:cs="Times New Roman"/>
                <w:sz w:val="24"/>
                <w:szCs w:val="24"/>
                <w:lang w:eastAsia="lt-LT"/>
              </w:rPr>
            </w:pPr>
            <w:r w:rsidRPr="00C95AC9">
              <w:rPr>
                <w:rFonts w:ascii="Times New Roman" w:eastAsia="Arial Unicode MS" w:hAnsi="Times New Roman" w:cs="Times New Roman"/>
                <w:sz w:val="24"/>
                <w:szCs w:val="24"/>
                <w:lang w:eastAsia="lt-LT"/>
              </w:rPr>
              <w:t xml:space="preserve">2-asis     </w:t>
            </w:r>
          </w:p>
          <w:p w:rsidR="00C95AC9" w:rsidRPr="00C95AC9" w:rsidRDefault="00506AD3" w:rsidP="00C95AC9">
            <w:pPr>
              <w:tabs>
                <w:tab w:val="left" w:pos="3634"/>
              </w:tabs>
              <w:spacing w:after="0" w:line="240" w:lineRule="auto"/>
              <w:ind w:left="45"/>
              <w:rPr>
                <w:rFonts w:ascii="Times New Roman" w:eastAsia="Arial Unicode MS" w:hAnsi="Times New Roman" w:cs="Times New Roman"/>
                <w:sz w:val="24"/>
                <w:szCs w:val="24"/>
                <w:lang w:eastAsia="lt-LT"/>
              </w:rPr>
            </w:pPr>
            <w:r>
              <w:rPr>
                <w:rFonts w:ascii="Times New Roman" w:eastAsia="Arial Unicode MS" w:hAnsi="Times New Roman" w:cs="Times New Roman"/>
                <w:sz w:val="24"/>
                <w:szCs w:val="24"/>
                <w:lang w:eastAsia="lt-LT"/>
              </w:rPr>
              <w:t>02-01-06-21</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506AD3" w:rsidRDefault="00C95AC9" w:rsidP="00C95AC9">
            <w:pPr>
              <w:tabs>
                <w:tab w:val="left" w:pos="3634"/>
              </w:tabs>
              <w:spacing w:after="0" w:line="240" w:lineRule="auto"/>
              <w:ind w:left="45"/>
              <w:rPr>
                <w:rFonts w:ascii="Times New Roman" w:eastAsia="Arial Unicode MS" w:hAnsi="Times New Roman" w:cs="Times New Roman"/>
                <w:sz w:val="24"/>
                <w:szCs w:val="24"/>
                <w:lang w:eastAsia="lt-LT"/>
              </w:rPr>
            </w:pPr>
            <w:r w:rsidRPr="00C95AC9">
              <w:rPr>
                <w:rFonts w:ascii="Times New Roman" w:eastAsia="Arial Unicode MS" w:hAnsi="Times New Roman" w:cs="Times New Roman"/>
                <w:sz w:val="24"/>
                <w:szCs w:val="24"/>
                <w:lang w:eastAsia="lt-LT"/>
              </w:rPr>
              <w:t xml:space="preserve">2-asis   </w:t>
            </w:r>
          </w:p>
          <w:p w:rsidR="00C95AC9" w:rsidRPr="00C95AC9" w:rsidRDefault="00506AD3" w:rsidP="00C95AC9">
            <w:pPr>
              <w:tabs>
                <w:tab w:val="left" w:pos="3634"/>
              </w:tabs>
              <w:spacing w:after="0" w:line="240" w:lineRule="auto"/>
              <w:ind w:left="45"/>
              <w:rPr>
                <w:rFonts w:ascii="Times New Roman" w:eastAsia="Arial Unicode MS" w:hAnsi="Times New Roman" w:cs="Times New Roman"/>
                <w:sz w:val="24"/>
                <w:szCs w:val="24"/>
                <w:lang w:eastAsia="lt-LT"/>
              </w:rPr>
            </w:pPr>
            <w:r>
              <w:rPr>
                <w:rFonts w:ascii="Times New Roman" w:eastAsia="Arial Unicode MS" w:hAnsi="Times New Roman" w:cs="Times New Roman"/>
                <w:sz w:val="24"/>
                <w:szCs w:val="24"/>
                <w:lang w:eastAsia="lt-LT"/>
              </w:rPr>
              <w:t>02-01-05-24</w:t>
            </w:r>
          </w:p>
          <w:p w:rsidR="00C95AC9" w:rsidRPr="00C95AC9" w:rsidRDefault="00C95AC9" w:rsidP="00C95AC9">
            <w:pPr>
              <w:spacing w:after="0" w:line="240" w:lineRule="auto"/>
              <w:rPr>
                <w:rFonts w:ascii="Times New Roman" w:eastAsia="Arial Unicode MS" w:hAnsi="Times New Roman" w:cs="Times New Roman"/>
                <w:sz w:val="24"/>
                <w:szCs w:val="24"/>
                <w:lang w:eastAsia="lt-LT"/>
              </w:rPr>
            </w:pPr>
          </w:p>
        </w:tc>
      </w:tr>
      <w:tr w:rsidR="00C95AC9" w:rsidRPr="00C95AC9" w:rsidTr="00887198">
        <w:trPr>
          <w:trHeight w:val="470"/>
        </w:trPr>
        <w:tc>
          <w:tcPr>
            <w:tcW w:w="2069" w:type="dxa"/>
            <w:tcBorders>
              <w:top w:val="single" w:sz="4" w:space="0" w:color="auto"/>
              <w:left w:val="single" w:sz="4" w:space="0" w:color="auto"/>
              <w:bottom w:val="single" w:sz="4" w:space="0" w:color="auto"/>
              <w:right w:val="single" w:sz="4" w:space="0" w:color="auto"/>
            </w:tcBorders>
            <w:shd w:val="clear" w:color="auto" w:fill="FFFFFF"/>
          </w:tcPr>
          <w:p w:rsidR="00C95AC9" w:rsidRPr="00C95AC9" w:rsidRDefault="00C95AC9" w:rsidP="00C95AC9">
            <w:pPr>
              <w:spacing w:after="0" w:line="240" w:lineRule="auto"/>
              <w:rPr>
                <w:rFonts w:ascii="Times New Roman" w:eastAsia="Arial Unicode MS" w:hAnsi="Times New Roman" w:cs="Times New Roman"/>
                <w:sz w:val="24"/>
                <w:szCs w:val="24"/>
                <w:lang w:eastAsia="lt-LT"/>
              </w:rPr>
            </w:pPr>
            <w:r w:rsidRPr="00C95AC9">
              <w:rPr>
                <w:rFonts w:ascii="Times New Roman" w:eastAsia="Arial Unicode MS" w:hAnsi="Times New Roman" w:cs="Times New Roman"/>
                <w:sz w:val="24"/>
                <w:szCs w:val="24"/>
                <w:lang w:eastAsia="lt-LT"/>
              </w:rPr>
              <w:t>Rudens atostogos</w:t>
            </w:r>
          </w:p>
        </w:tc>
        <w:tc>
          <w:tcPr>
            <w:tcW w:w="7008" w:type="dxa"/>
            <w:gridSpan w:val="9"/>
            <w:tcBorders>
              <w:top w:val="single" w:sz="4" w:space="0" w:color="auto"/>
              <w:left w:val="single" w:sz="4" w:space="0" w:color="auto"/>
              <w:bottom w:val="single" w:sz="4" w:space="0" w:color="auto"/>
              <w:right w:val="single" w:sz="4" w:space="0" w:color="auto"/>
            </w:tcBorders>
            <w:shd w:val="clear" w:color="auto" w:fill="FFFFFF"/>
          </w:tcPr>
          <w:p w:rsidR="00C95AC9" w:rsidRPr="00C95AC9" w:rsidRDefault="00C95AC9" w:rsidP="00C95AC9">
            <w:pPr>
              <w:spacing w:after="0" w:line="240" w:lineRule="auto"/>
              <w:jc w:val="center"/>
              <w:rPr>
                <w:rFonts w:ascii="Times New Roman" w:eastAsia="Arial Unicode MS" w:hAnsi="Times New Roman" w:cs="Times New Roman"/>
                <w:sz w:val="24"/>
                <w:szCs w:val="24"/>
                <w:lang w:eastAsia="lt-LT"/>
              </w:rPr>
            </w:pPr>
          </w:p>
          <w:p w:rsidR="00086D66" w:rsidRPr="00086D66" w:rsidRDefault="00086D66" w:rsidP="00086D66">
            <w:pPr>
              <w:spacing w:after="0" w:line="240" w:lineRule="auto"/>
              <w:jc w:val="center"/>
              <w:rPr>
                <w:rFonts w:ascii="Times New Roman" w:eastAsia="Arial Unicode MS" w:hAnsi="Times New Roman" w:cs="Times New Roman"/>
                <w:sz w:val="24"/>
                <w:szCs w:val="24"/>
                <w:lang w:eastAsia="lt-LT"/>
              </w:rPr>
            </w:pPr>
            <w:r w:rsidRPr="00086D66">
              <w:rPr>
                <w:rFonts w:ascii="Times New Roman" w:eastAsia="Arial Unicode MS" w:hAnsi="Times New Roman" w:cs="Times New Roman"/>
                <w:sz w:val="24"/>
                <w:szCs w:val="24"/>
                <w:lang w:eastAsia="lt-LT"/>
              </w:rPr>
              <w:t>2018 m. spalio 29 d. – lapkričio 2 d.</w:t>
            </w:r>
          </w:p>
          <w:p w:rsidR="00C95AC9" w:rsidRPr="00C95AC9" w:rsidRDefault="00C95AC9" w:rsidP="00086D66">
            <w:pPr>
              <w:spacing w:after="0" w:line="240" w:lineRule="auto"/>
              <w:jc w:val="center"/>
              <w:rPr>
                <w:rFonts w:ascii="Times New Roman" w:eastAsia="Arial Unicode MS" w:hAnsi="Times New Roman" w:cs="Times New Roman"/>
                <w:sz w:val="24"/>
                <w:szCs w:val="24"/>
                <w:lang w:eastAsia="lt-LT"/>
              </w:rPr>
            </w:pPr>
          </w:p>
        </w:tc>
      </w:tr>
      <w:tr w:rsidR="00C95AC9" w:rsidRPr="00C95AC9" w:rsidTr="00887198">
        <w:trPr>
          <w:trHeight w:val="470"/>
        </w:trPr>
        <w:tc>
          <w:tcPr>
            <w:tcW w:w="2069" w:type="dxa"/>
            <w:tcBorders>
              <w:top w:val="single" w:sz="4" w:space="0" w:color="auto"/>
              <w:left w:val="single" w:sz="4" w:space="0" w:color="auto"/>
              <w:bottom w:val="single" w:sz="4" w:space="0" w:color="auto"/>
              <w:right w:val="single" w:sz="4" w:space="0" w:color="auto"/>
            </w:tcBorders>
            <w:shd w:val="clear" w:color="auto" w:fill="FFFFFF"/>
          </w:tcPr>
          <w:p w:rsidR="00C95AC9" w:rsidRPr="00C95AC9" w:rsidRDefault="00C95AC9" w:rsidP="00C95AC9">
            <w:pPr>
              <w:spacing w:after="0" w:line="240" w:lineRule="auto"/>
              <w:rPr>
                <w:rFonts w:ascii="Times New Roman" w:eastAsia="Arial Unicode MS" w:hAnsi="Times New Roman" w:cs="Times New Roman"/>
                <w:sz w:val="24"/>
                <w:szCs w:val="24"/>
                <w:lang w:eastAsia="lt-LT"/>
              </w:rPr>
            </w:pPr>
            <w:r w:rsidRPr="00C95AC9">
              <w:rPr>
                <w:rFonts w:ascii="Times New Roman" w:eastAsia="Arial Unicode MS" w:hAnsi="Times New Roman" w:cs="Times New Roman"/>
                <w:sz w:val="24"/>
                <w:szCs w:val="24"/>
                <w:lang w:eastAsia="lt-LT"/>
              </w:rPr>
              <w:t>Žiemos (Kalėdų) atostogos</w:t>
            </w:r>
          </w:p>
        </w:tc>
        <w:tc>
          <w:tcPr>
            <w:tcW w:w="7008" w:type="dxa"/>
            <w:gridSpan w:val="9"/>
            <w:tcBorders>
              <w:top w:val="single" w:sz="4" w:space="0" w:color="auto"/>
              <w:left w:val="single" w:sz="4" w:space="0" w:color="auto"/>
              <w:bottom w:val="single" w:sz="4" w:space="0" w:color="auto"/>
              <w:right w:val="single" w:sz="4" w:space="0" w:color="auto"/>
            </w:tcBorders>
            <w:shd w:val="clear" w:color="auto" w:fill="FFFFFF"/>
          </w:tcPr>
          <w:p w:rsidR="00086D66" w:rsidRPr="00086D66" w:rsidRDefault="00086D66" w:rsidP="00086D66">
            <w:pPr>
              <w:spacing w:after="0" w:line="240" w:lineRule="auto"/>
              <w:jc w:val="center"/>
              <w:rPr>
                <w:rFonts w:ascii="Times New Roman" w:eastAsia="Arial Unicode MS" w:hAnsi="Times New Roman" w:cs="Times New Roman"/>
                <w:sz w:val="24"/>
                <w:szCs w:val="24"/>
                <w:lang w:eastAsia="lt-LT"/>
              </w:rPr>
            </w:pPr>
            <w:r w:rsidRPr="00086D66">
              <w:rPr>
                <w:rFonts w:ascii="Times New Roman" w:eastAsia="Arial Unicode MS" w:hAnsi="Times New Roman" w:cs="Times New Roman"/>
                <w:sz w:val="24"/>
                <w:szCs w:val="24"/>
                <w:lang w:eastAsia="lt-LT"/>
              </w:rPr>
              <w:t>2018 m. gruodžio 27 d. – 2019 m. sausio 2 d.</w:t>
            </w:r>
          </w:p>
          <w:p w:rsidR="00C95AC9" w:rsidRPr="00C95AC9" w:rsidRDefault="00C95AC9" w:rsidP="00C95AC9">
            <w:pPr>
              <w:spacing w:after="0" w:line="240" w:lineRule="auto"/>
              <w:jc w:val="center"/>
              <w:rPr>
                <w:rFonts w:ascii="Times New Roman" w:eastAsia="Arial Unicode MS" w:hAnsi="Times New Roman" w:cs="Times New Roman"/>
                <w:sz w:val="24"/>
                <w:szCs w:val="24"/>
                <w:lang w:eastAsia="lt-LT"/>
              </w:rPr>
            </w:pPr>
          </w:p>
        </w:tc>
      </w:tr>
      <w:tr w:rsidR="00C95AC9" w:rsidRPr="00C95AC9" w:rsidTr="00887198">
        <w:trPr>
          <w:trHeight w:val="590"/>
        </w:trPr>
        <w:tc>
          <w:tcPr>
            <w:tcW w:w="2069" w:type="dxa"/>
            <w:tcBorders>
              <w:top w:val="single" w:sz="4" w:space="0" w:color="auto"/>
              <w:left w:val="single" w:sz="4" w:space="0" w:color="auto"/>
              <w:bottom w:val="single" w:sz="4" w:space="0" w:color="auto"/>
              <w:right w:val="single" w:sz="4" w:space="0" w:color="auto"/>
            </w:tcBorders>
            <w:shd w:val="clear" w:color="auto" w:fill="FFFFFF"/>
          </w:tcPr>
          <w:p w:rsidR="00C95AC9" w:rsidRPr="00C95AC9" w:rsidRDefault="00C95AC9" w:rsidP="00C95AC9">
            <w:pPr>
              <w:spacing w:after="0" w:line="240" w:lineRule="auto"/>
              <w:rPr>
                <w:rFonts w:ascii="Times New Roman" w:eastAsia="Arial Unicode MS" w:hAnsi="Times New Roman" w:cs="Times New Roman"/>
                <w:sz w:val="24"/>
                <w:szCs w:val="24"/>
                <w:lang w:eastAsia="lt-LT"/>
              </w:rPr>
            </w:pPr>
            <w:r w:rsidRPr="00C95AC9">
              <w:rPr>
                <w:rFonts w:ascii="Times New Roman" w:eastAsia="Arial Unicode MS" w:hAnsi="Times New Roman" w:cs="Times New Roman"/>
                <w:sz w:val="24"/>
                <w:szCs w:val="24"/>
                <w:lang w:eastAsia="lt-LT"/>
              </w:rPr>
              <w:t>Žiemos atostogos</w:t>
            </w:r>
          </w:p>
        </w:tc>
        <w:tc>
          <w:tcPr>
            <w:tcW w:w="7008" w:type="dxa"/>
            <w:gridSpan w:val="9"/>
            <w:tcBorders>
              <w:top w:val="single" w:sz="4" w:space="0" w:color="auto"/>
              <w:left w:val="single" w:sz="4" w:space="0" w:color="auto"/>
              <w:bottom w:val="single" w:sz="4" w:space="0" w:color="auto"/>
              <w:right w:val="single" w:sz="4" w:space="0" w:color="auto"/>
            </w:tcBorders>
            <w:shd w:val="clear" w:color="auto" w:fill="FFFFFF"/>
          </w:tcPr>
          <w:p w:rsidR="00086D66" w:rsidRPr="00086D66" w:rsidRDefault="00086D66" w:rsidP="00086D66">
            <w:pPr>
              <w:spacing w:after="0" w:line="240" w:lineRule="auto"/>
              <w:jc w:val="center"/>
              <w:rPr>
                <w:rFonts w:ascii="Times New Roman" w:eastAsia="Arial Unicode MS" w:hAnsi="Times New Roman" w:cs="Times New Roman"/>
                <w:sz w:val="24"/>
                <w:szCs w:val="24"/>
                <w:lang w:eastAsia="lt-LT"/>
              </w:rPr>
            </w:pPr>
            <w:r w:rsidRPr="00086D66">
              <w:rPr>
                <w:rFonts w:ascii="Times New Roman" w:eastAsia="Arial Unicode MS" w:hAnsi="Times New Roman" w:cs="Times New Roman"/>
                <w:sz w:val="24"/>
                <w:szCs w:val="24"/>
                <w:lang w:eastAsia="lt-LT"/>
              </w:rPr>
              <w:t>2019 m. vasario 18 d. – vasario 22 d.</w:t>
            </w:r>
          </w:p>
          <w:p w:rsidR="00C95AC9" w:rsidRPr="00C95AC9" w:rsidRDefault="00C95AC9" w:rsidP="00C95AC9">
            <w:pPr>
              <w:spacing w:after="0" w:line="240" w:lineRule="auto"/>
              <w:jc w:val="center"/>
              <w:rPr>
                <w:rFonts w:ascii="Times New Roman" w:eastAsia="Arial Unicode MS" w:hAnsi="Times New Roman" w:cs="Times New Roman"/>
                <w:sz w:val="24"/>
                <w:szCs w:val="24"/>
                <w:lang w:eastAsia="lt-LT"/>
              </w:rPr>
            </w:pPr>
          </w:p>
        </w:tc>
      </w:tr>
      <w:tr w:rsidR="00C95AC9" w:rsidRPr="00C95AC9" w:rsidTr="00887198">
        <w:trPr>
          <w:trHeight w:val="1155"/>
        </w:trPr>
        <w:tc>
          <w:tcPr>
            <w:tcW w:w="2069" w:type="dxa"/>
            <w:tcBorders>
              <w:top w:val="single" w:sz="4" w:space="0" w:color="auto"/>
              <w:left w:val="single" w:sz="4" w:space="0" w:color="auto"/>
              <w:bottom w:val="single" w:sz="4" w:space="0" w:color="auto"/>
              <w:right w:val="single" w:sz="4" w:space="0" w:color="auto"/>
            </w:tcBorders>
            <w:shd w:val="clear" w:color="auto" w:fill="FFFFFF"/>
          </w:tcPr>
          <w:p w:rsidR="00C95AC9" w:rsidRPr="00C95AC9" w:rsidRDefault="00C95AC9" w:rsidP="00C95AC9">
            <w:pPr>
              <w:spacing w:after="0" w:line="240" w:lineRule="auto"/>
              <w:rPr>
                <w:rFonts w:ascii="Times New Roman" w:eastAsia="Arial Unicode MS" w:hAnsi="Times New Roman" w:cs="Times New Roman"/>
                <w:color w:val="FF0000"/>
                <w:sz w:val="24"/>
                <w:szCs w:val="24"/>
                <w:lang w:eastAsia="lt-LT"/>
              </w:rPr>
            </w:pPr>
            <w:r w:rsidRPr="00C95AC9">
              <w:rPr>
                <w:rFonts w:ascii="Times New Roman" w:eastAsia="Arial Unicode MS" w:hAnsi="Times New Roman" w:cs="Times New Roman"/>
                <w:sz w:val="24"/>
                <w:szCs w:val="24"/>
                <w:lang w:eastAsia="lt-LT"/>
              </w:rPr>
              <w:t>Pavasario (Velykų) atostogos</w:t>
            </w:r>
          </w:p>
        </w:tc>
        <w:tc>
          <w:tcPr>
            <w:tcW w:w="5875" w:type="dxa"/>
            <w:gridSpan w:val="8"/>
            <w:tcBorders>
              <w:top w:val="single" w:sz="4" w:space="0" w:color="auto"/>
              <w:left w:val="single" w:sz="4" w:space="0" w:color="auto"/>
              <w:bottom w:val="single" w:sz="4" w:space="0" w:color="auto"/>
              <w:right w:val="single" w:sz="4" w:space="0" w:color="auto"/>
            </w:tcBorders>
            <w:shd w:val="clear" w:color="auto" w:fill="FFFFFF"/>
          </w:tcPr>
          <w:p w:rsidR="00C95AC9" w:rsidRPr="00C95AC9" w:rsidRDefault="00C95AC9" w:rsidP="00C95AC9">
            <w:pPr>
              <w:spacing w:after="0" w:line="276" w:lineRule="auto"/>
              <w:jc w:val="center"/>
              <w:rPr>
                <w:rFonts w:ascii="Times New Roman" w:eastAsia="Arial Unicode MS" w:hAnsi="Times New Roman" w:cs="Times New Roman"/>
                <w:sz w:val="24"/>
                <w:szCs w:val="24"/>
                <w:lang w:eastAsia="lt-LT"/>
              </w:rPr>
            </w:pPr>
          </w:p>
          <w:p w:rsidR="00C95AC9" w:rsidRPr="00C95AC9" w:rsidRDefault="00086D66" w:rsidP="00C95AC9">
            <w:pPr>
              <w:spacing w:after="0" w:line="240" w:lineRule="auto"/>
              <w:jc w:val="center"/>
              <w:rPr>
                <w:rFonts w:ascii="Times New Roman" w:eastAsia="Arial Unicode MS" w:hAnsi="Times New Roman" w:cs="Times New Roman"/>
                <w:sz w:val="24"/>
                <w:szCs w:val="24"/>
                <w:lang w:eastAsia="lt-LT"/>
              </w:rPr>
            </w:pPr>
            <w:r w:rsidRPr="00086D66">
              <w:rPr>
                <w:rFonts w:ascii="Times New Roman" w:eastAsia="Arial Unicode MS" w:hAnsi="Times New Roman" w:cs="Times New Roman"/>
                <w:sz w:val="24"/>
                <w:szCs w:val="24"/>
                <w:lang w:eastAsia="lt-LT"/>
              </w:rPr>
              <w:t>2019 m. balandžio 23 d. – balandžio 26 d.</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C95AC9" w:rsidRPr="00C95AC9" w:rsidRDefault="00C95AC9" w:rsidP="00C95AC9">
            <w:pPr>
              <w:spacing w:after="0" w:line="276" w:lineRule="auto"/>
              <w:rPr>
                <w:rFonts w:ascii="Times New Roman" w:eastAsia="Arial Unicode MS" w:hAnsi="Times New Roman" w:cs="Times New Roman"/>
                <w:sz w:val="24"/>
                <w:szCs w:val="24"/>
                <w:lang w:eastAsia="lt-LT"/>
              </w:rPr>
            </w:pPr>
          </w:p>
        </w:tc>
      </w:tr>
      <w:tr w:rsidR="00C95AC9" w:rsidRPr="00C95AC9" w:rsidTr="00887198">
        <w:trPr>
          <w:trHeight w:val="538"/>
        </w:trPr>
        <w:tc>
          <w:tcPr>
            <w:tcW w:w="2069" w:type="dxa"/>
            <w:tcBorders>
              <w:top w:val="single" w:sz="4" w:space="0" w:color="auto"/>
              <w:left w:val="single" w:sz="4" w:space="0" w:color="auto"/>
              <w:bottom w:val="single" w:sz="4" w:space="0" w:color="auto"/>
              <w:right w:val="single" w:sz="4" w:space="0" w:color="auto"/>
            </w:tcBorders>
            <w:shd w:val="clear" w:color="auto" w:fill="FFFFFF"/>
          </w:tcPr>
          <w:p w:rsidR="00C95AC9" w:rsidRPr="00C95AC9" w:rsidRDefault="00C95AC9" w:rsidP="00C95AC9">
            <w:pPr>
              <w:spacing w:after="0" w:line="240" w:lineRule="auto"/>
              <w:rPr>
                <w:rFonts w:ascii="Times New Roman" w:eastAsia="Arial Unicode MS" w:hAnsi="Times New Roman" w:cs="Times New Roman"/>
                <w:sz w:val="24"/>
                <w:szCs w:val="24"/>
                <w:lang w:eastAsia="lt-LT"/>
              </w:rPr>
            </w:pPr>
            <w:r w:rsidRPr="00C95AC9">
              <w:rPr>
                <w:rFonts w:ascii="Times New Roman" w:eastAsia="Arial Unicode MS" w:hAnsi="Times New Roman" w:cs="Times New Roman"/>
                <w:sz w:val="24"/>
                <w:szCs w:val="24"/>
                <w:lang w:eastAsia="lt-LT"/>
              </w:rPr>
              <w:t>Ugdymo proceso pabaiga</w:t>
            </w:r>
          </w:p>
        </w:tc>
        <w:tc>
          <w:tcPr>
            <w:tcW w:w="1192" w:type="dxa"/>
            <w:tcBorders>
              <w:top w:val="single" w:sz="4" w:space="0" w:color="auto"/>
              <w:left w:val="single" w:sz="4" w:space="0" w:color="auto"/>
              <w:bottom w:val="single" w:sz="4" w:space="0" w:color="auto"/>
              <w:right w:val="single" w:sz="4" w:space="0" w:color="auto"/>
            </w:tcBorders>
            <w:shd w:val="clear" w:color="auto" w:fill="FFFFFF"/>
          </w:tcPr>
          <w:p w:rsidR="00C95AC9" w:rsidRPr="000155ED" w:rsidRDefault="00C930BB" w:rsidP="00C95AC9">
            <w:pPr>
              <w:spacing w:after="0" w:line="240" w:lineRule="auto"/>
              <w:rPr>
                <w:rFonts w:ascii="Times New Roman" w:eastAsia="Arial Unicode MS" w:hAnsi="Times New Roman" w:cs="Times New Roman"/>
                <w:sz w:val="24"/>
                <w:szCs w:val="24"/>
                <w:lang w:eastAsia="lt-LT"/>
              </w:rPr>
            </w:pPr>
            <w:r w:rsidRPr="000155ED">
              <w:rPr>
                <w:rFonts w:ascii="Times New Roman" w:eastAsia="Arial Unicode MS" w:hAnsi="Times New Roman" w:cs="Times New Roman"/>
                <w:sz w:val="24"/>
                <w:szCs w:val="24"/>
                <w:lang w:eastAsia="lt-LT"/>
              </w:rPr>
              <w:t>06-07</w:t>
            </w:r>
          </w:p>
        </w:tc>
        <w:tc>
          <w:tcPr>
            <w:tcW w:w="4683" w:type="dxa"/>
            <w:gridSpan w:val="7"/>
            <w:tcBorders>
              <w:top w:val="single" w:sz="4" w:space="0" w:color="auto"/>
              <w:left w:val="single" w:sz="4" w:space="0" w:color="auto"/>
              <w:bottom w:val="single" w:sz="4" w:space="0" w:color="auto"/>
              <w:right w:val="single" w:sz="4" w:space="0" w:color="auto"/>
            </w:tcBorders>
            <w:shd w:val="clear" w:color="auto" w:fill="FFFFFF"/>
          </w:tcPr>
          <w:p w:rsidR="00C95AC9" w:rsidRPr="000155ED" w:rsidRDefault="00C930BB" w:rsidP="00C95AC9">
            <w:pPr>
              <w:spacing w:after="0" w:line="240" w:lineRule="auto"/>
              <w:rPr>
                <w:rFonts w:ascii="Times New Roman" w:eastAsia="Arial Unicode MS" w:hAnsi="Times New Roman" w:cs="Times New Roman"/>
                <w:sz w:val="24"/>
                <w:szCs w:val="24"/>
                <w:lang w:eastAsia="lt-LT"/>
              </w:rPr>
            </w:pPr>
            <w:r w:rsidRPr="000155ED">
              <w:rPr>
                <w:rFonts w:ascii="Times New Roman" w:eastAsia="Arial Unicode MS" w:hAnsi="Times New Roman" w:cs="Times New Roman"/>
                <w:sz w:val="24"/>
                <w:szCs w:val="24"/>
                <w:lang w:eastAsia="lt-LT"/>
              </w:rPr>
              <w:t xml:space="preserve">    06-21</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C95AC9" w:rsidRPr="00C95AC9" w:rsidRDefault="00506AD3" w:rsidP="00C95AC9">
            <w:pPr>
              <w:spacing w:after="0" w:line="240" w:lineRule="auto"/>
              <w:rPr>
                <w:rFonts w:ascii="Times New Roman" w:eastAsia="Arial Unicode MS" w:hAnsi="Times New Roman" w:cs="Times New Roman"/>
                <w:sz w:val="24"/>
                <w:szCs w:val="24"/>
                <w:lang w:eastAsia="lt-LT"/>
              </w:rPr>
            </w:pPr>
            <w:r>
              <w:rPr>
                <w:rFonts w:ascii="Times New Roman" w:eastAsia="Arial Unicode MS" w:hAnsi="Times New Roman" w:cs="Times New Roman"/>
                <w:sz w:val="24"/>
                <w:szCs w:val="24"/>
                <w:lang w:eastAsia="lt-LT"/>
              </w:rPr>
              <w:t>05</w:t>
            </w:r>
            <w:r w:rsidR="00C930BB">
              <w:rPr>
                <w:rFonts w:ascii="Times New Roman" w:eastAsia="Arial Unicode MS" w:hAnsi="Times New Roman" w:cs="Times New Roman"/>
                <w:sz w:val="24"/>
                <w:szCs w:val="24"/>
                <w:lang w:eastAsia="lt-LT"/>
              </w:rPr>
              <w:t>-24</w:t>
            </w:r>
          </w:p>
        </w:tc>
      </w:tr>
      <w:tr w:rsidR="00C95AC9" w:rsidRPr="00C95AC9" w:rsidTr="00887198">
        <w:trPr>
          <w:trHeight w:val="239"/>
        </w:trPr>
        <w:tc>
          <w:tcPr>
            <w:tcW w:w="2069" w:type="dxa"/>
            <w:tcBorders>
              <w:top w:val="single" w:sz="4" w:space="0" w:color="auto"/>
              <w:left w:val="single" w:sz="4" w:space="0" w:color="auto"/>
              <w:bottom w:val="single" w:sz="4" w:space="0" w:color="auto"/>
              <w:right w:val="single" w:sz="4" w:space="0" w:color="auto"/>
            </w:tcBorders>
            <w:shd w:val="clear" w:color="auto" w:fill="FFFFFF"/>
          </w:tcPr>
          <w:p w:rsidR="00C95AC9" w:rsidRPr="00C95AC9" w:rsidRDefault="00C95AC9" w:rsidP="00C95AC9">
            <w:pPr>
              <w:spacing w:after="0" w:line="240" w:lineRule="auto"/>
              <w:rPr>
                <w:rFonts w:ascii="Times New Roman" w:eastAsia="Arial Unicode MS" w:hAnsi="Times New Roman" w:cs="Times New Roman"/>
                <w:sz w:val="24"/>
                <w:szCs w:val="24"/>
                <w:lang w:eastAsia="lt-LT"/>
              </w:rPr>
            </w:pPr>
            <w:r w:rsidRPr="00C95AC9">
              <w:rPr>
                <w:rFonts w:ascii="Times New Roman" w:eastAsia="Arial Unicode MS" w:hAnsi="Times New Roman" w:cs="Times New Roman"/>
                <w:sz w:val="24"/>
                <w:szCs w:val="24"/>
                <w:lang w:eastAsia="lt-LT"/>
              </w:rPr>
              <w:t>Mokslo metų pabaiga</w:t>
            </w:r>
          </w:p>
        </w:tc>
        <w:tc>
          <w:tcPr>
            <w:tcW w:w="7008" w:type="dxa"/>
            <w:gridSpan w:val="9"/>
            <w:tcBorders>
              <w:top w:val="single" w:sz="4" w:space="0" w:color="auto"/>
              <w:left w:val="single" w:sz="4" w:space="0" w:color="auto"/>
              <w:bottom w:val="single" w:sz="4" w:space="0" w:color="auto"/>
              <w:right w:val="single" w:sz="4" w:space="0" w:color="auto"/>
            </w:tcBorders>
            <w:shd w:val="clear" w:color="auto" w:fill="FFFFFF"/>
          </w:tcPr>
          <w:p w:rsidR="00C95AC9" w:rsidRPr="00C95AC9" w:rsidRDefault="00C95AC9" w:rsidP="00C95AC9">
            <w:pPr>
              <w:spacing w:after="0" w:line="240" w:lineRule="auto"/>
              <w:rPr>
                <w:rFonts w:ascii="Times New Roman" w:eastAsia="Arial Unicode MS" w:hAnsi="Times New Roman" w:cs="Times New Roman"/>
                <w:sz w:val="24"/>
                <w:szCs w:val="24"/>
                <w:lang w:eastAsia="lt-LT"/>
              </w:rPr>
            </w:pPr>
            <w:r w:rsidRPr="00C95AC9">
              <w:rPr>
                <w:rFonts w:ascii="Times New Roman" w:eastAsia="Arial Unicode MS" w:hAnsi="Times New Roman" w:cs="Times New Roman"/>
                <w:sz w:val="24"/>
                <w:szCs w:val="24"/>
                <w:lang w:eastAsia="lt-LT"/>
              </w:rPr>
              <w:t xml:space="preserve">                                                       08-31</w:t>
            </w:r>
          </w:p>
        </w:tc>
      </w:tr>
      <w:tr w:rsidR="00C95AC9" w:rsidRPr="00C95AC9" w:rsidTr="00887198">
        <w:trPr>
          <w:trHeight w:val="470"/>
        </w:trPr>
        <w:tc>
          <w:tcPr>
            <w:tcW w:w="2069" w:type="dxa"/>
            <w:tcBorders>
              <w:top w:val="single" w:sz="4" w:space="0" w:color="auto"/>
              <w:left w:val="single" w:sz="4" w:space="0" w:color="auto"/>
              <w:bottom w:val="single" w:sz="4" w:space="0" w:color="auto"/>
              <w:right w:val="single" w:sz="4" w:space="0" w:color="auto"/>
            </w:tcBorders>
            <w:shd w:val="clear" w:color="auto" w:fill="FFFFFF"/>
          </w:tcPr>
          <w:p w:rsidR="00C95AC9" w:rsidRPr="00C95AC9" w:rsidRDefault="00C95AC9" w:rsidP="00C95AC9">
            <w:pPr>
              <w:spacing w:after="0" w:line="240" w:lineRule="auto"/>
              <w:rPr>
                <w:rFonts w:ascii="Times New Roman" w:eastAsia="Arial Unicode MS" w:hAnsi="Times New Roman" w:cs="Times New Roman"/>
                <w:sz w:val="24"/>
                <w:szCs w:val="24"/>
                <w:lang w:eastAsia="lt-LT"/>
              </w:rPr>
            </w:pPr>
            <w:r w:rsidRPr="00C95AC9">
              <w:rPr>
                <w:rFonts w:ascii="Times New Roman" w:eastAsia="Arial Unicode MS" w:hAnsi="Times New Roman" w:cs="Times New Roman"/>
                <w:sz w:val="24"/>
                <w:szCs w:val="24"/>
                <w:lang w:eastAsia="lt-LT"/>
              </w:rPr>
              <w:t>Ugdymo proceso trukmė savaitėmis</w:t>
            </w:r>
            <w:r w:rsidR="00086D66">
              <w:rPr>
                <w:rFonts w:ascii="Times New Roman" w:eastAsia="Arial Unicode MS" w:hAnsi="Times New Roman" w:cs="Times New Roman"/>
                <w:sz w:val="24"/>
                <w:szCs w:val="24"/>
                <w:lang w:eastAsia="lt-LT"/>
              </w:rPr>
              <w:t xml:space="preserve">/dienomis </w:t>
            </w:r>
          </w:p>
        </w:tc>
        <w:tc>
          <w:tcPr>
            <w:tcW w:w="1192" w:type="dxa"/>
            <w:tcBorders>
              <w:top w:val="single" w:sz="4" w:space="0" w:color="auto"/>
              <w:left w:val="single" w:sz="4" w:space="0" w:color="auto"/>
              <w:bottom w:val="single" w:sz="4" w:space="0" w:color="auto"/>
              <w:right w:val="single" w:sz="4" w:space="0" w:color="auto"/>
            </w:tcBorders>
            <w:shd w:val="clear" w:color="auto" w:fill="FFFFFF"/>
          </w:tcPr>
          <w:p w:rsidR="00C95AC9" w:rsidRPr="00C95AC9" w:rsidRDefault="00086D66" w:rsidP="00C95AC9">
            <w:pPr>
              <w:spacing w:after="0" w:line="240" w:lineRule="auto"/>
              <w:rPr>
                <w:rFonts w:ascii="Times New Roman" w:eastAsia="Arial Unicode MS" w:hAnsi="Times New Roman" w:cs="Times New Roman"/>
                <w:sz w:val="24"/>
                <w:szCs w:val="24"/>
                <w:lang w:eastAsia="lt-LT"/>
              </w:rPr>
            </w:pPr>
            <w:r>
              <w:rPr>
                <w:rFonts w:ascii="Times New Roman" w:eastAsia="Arial Unicode MS" w:hAnsi="Times New Roman" w:cs="Times New Roman"/>
                <w:sz w:val="24"/>
                <w:szCs w:val="24"/>
                <w:lang w:eastAsia="lt-LT"/>
              </w:rPr>
              <w:t>35/175</w:t>
            </w:r>
          </w:p>
        </w:tc>
        <w:tc>
          <w:tcPr>
            <w:tcW w:w="4683" w:type="dxa"/>
            <w:gridSpan w:val="7"/>
            <w:tcBorders>
              <w:top w:val="single" w:sz="4" w:space="0" w:color="auto"/>
              <w:left w:val="single" w:sz="4" w:space="0" w:color="auto"/>
              <w:bottom w:val="single" w:sz="4" w:space="0" w:color="auto"/>
              <w:right w:val="single" w:sz="4" w:space="0" w:color="auto"/>
            </w:tcBorders>
            <w:shd w:val="clear" w:color="auto" w:fill="FFFFFF"/>
          </w:tcPr>
          <w:p w:rsidR="00C95AC9" w:rsidRPr="00C95AC9" w:rsidRDefault="00086D66" w:rsidP="00C95AC9">
            <w:pPr>
              <w:spacing w:after="0" w:line="240" w:lineRule="auto"/>
              <w:rPr>
                <w:rFonts w:ascii="Times New Roman" w:eastAsia="Arial Unicode MS" w:hAnsi="Times New Roman" w:cs="Times New Roman"/>
                <w:sz w:val="24"/>
                <w:szCs w:val="24"/>
                <w:lang w:eastAsia="lt-LT"/>
              </w:rPr>
            </w:pPr>
            <w:r>
              <w:rPr>
                <w:rFonts w:ascii="Times New Roman" w:eastAsia="Arial Unicode MS" w:hAnsi="Times New Roman" w:cs="Times New Roman"/>
                <w:sz w:val="24"/>
                <w:szCs w:val="24"/>
                <w:lang w:eastAsia="lt-LT"/>
              </w:rPr>
              <w:t>37/185</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C95AC9" w:rsidRPr="00C95AC9" w:rsidRDefault="00C95AC9" w:rsidP="00C95AC9">
            <w:pPr>
              <w:spacing w:after="0" w:line="240" w:lineRule="auto"/>
              <w:rPr>
                <w:rFonts w:ascii="Times New Roman" w:eastAsia="Arial Unicode MS" w:hAnsi="Times New Roman" w:cs="Times New Roman"/>
                <w:sz w:val="24"/>
                <w:szCs w:val="24"/>
                <w:lang w:eastAsia="lt-LT"/>
              </w:rPr>
            </w:pPr>
            <w:r w:rsidRPr="00C95AC9">
              <w:rPr>
                <w:rFonts w:ascii="Times New Roman" w:eastAsia="Arial Unicode MS" w:hAnsi="Times New Roman" w:cs="Times New Roman"/>
                <w:sz w:val="24"/>
                <w:szCs w:val="24"/>
                <w:lang w:eastAsia="lt-LT"/>
              </w:rPr>
              <w:t>33</w:t>
            </w:r>
            <w:r w:rsidR="00086D66">
              <w:rPr>
                <w:rFonts w:ascii="Times New Roman" w:eastAsia="Arial Unicode MS" w:hAnsi="Times New Roman" w:cs="Times New Roman"/>
                <w:sz w:val="24"/>
                <w:szCs w:val="24"/>
                <w:lang w:eastAsia="lt-LT"/>
              </w:rPr>
              <w:t>/165</w:t>
            </w:r>
          </w:p>
        </w:tc>
      </w:tr>
      <w:tr w:rsidR="00C95AC9" w:rsidRPr="00C95AC9" w:rsidTr="00887198">
        <w:trPr>
          <w:trHeight w:val="710"/>
        </w:trPr>
        <w:tc>
          <w:tcPr>
            <w:tcW w:w="2069" w:type="dxa"/>
            <w:tcBorders>
              <w:top w:val="single" w:sz="4" w:space="0" w:color="auto"/>
              <w:left w:val="single" w:sz="4" w:space="0" w:color="auto"/>
              <w:bottom w:val="single" w:sz="4" w:space="0" w:color="auto"/>
              <w:right w:val="single" w:sz="4" w:space="0" w:color="auto"/>
            </w:tcBorders>
            <w:shd w:val="clear" w:color="auto" w:fill="FFFFFF"/>
          </w:tcPr>
          <w:p w:rsidR="00C95AC9" w:rsidRPr="00C95AC9" w:rsidRDefault="00C95AC9" w:rsidP="00C95AC9">
            <w:pPr>
              <w:spacing w:after="0" w:line="240" w:lineRule="auto"/>
              <w:rPr>
                <w:rFonts w:ascii="Times New Roman" w:eastAsia="Arial Unicode MS" w:hAnsi="Times New Roman" w:cs="Times New Roman"/>
                <w:sz w:val="24"/>
                <w:szCs w:val="24"/>
                <w:lang w:eastAsia="lt-LT"/>
              </w:rPr>
            </w:pPr>
            <w:r w:rsidRPr="00C95AC9">
              <w:rPr>
                <w:rFonts w:ascii="Times New Roman" w:eastAsia="Arial Unicode MS" w:hAnsi="Times New Roman" w:cs="Times New Roman"/>
                <w:sz w:val="24"/>
                <w:szCs w:val="24"/>
                <w:lang w:eastAsia="lt-LT"/>
              </w:rPr>
              <w:t>Vasaros atostogos</w:t>
            </w:r>
          </w:p>
        </w:tc>
        <w:tc>
          <w:tcPr>
            <w:tcW w:w="1192" w:type="dxa"/>
            <w:tcBorders>
              <w:top w:val="single" w:sz="4" w:space="0" w:color="auto"/>
              <w:left w:val="single" w:sz="4" w:space="0" w:color="auto"/>
              <w:bottom w:val="single" w:sz="4" w:space="0" w:color="auto"/>
              <w:right w:val="single" w:sz="4" w:space="0" w:color="auto"/>
            </w:tcBorders>
            <w:shd w:val="clear" w:color="auto" w:fill="FFFFFF"/>
          </w:tcPr>
          <w:p w:rsidR="00C95AC9" w:rsidRPr="00C95AC9" w:rsidRDefault="00C930BB" w:rsidP="00C95AC9">
            <w:pPr>
              <w:spacing w:after="0" w:line="240" w:lineRule="auto"/>
              <w:rPr>
                <w:rFonts w:ascii="Times New Roman" w:eastAsia="Arial Unicode MS" w:hAnsi="Times New Roman" w:cs="Times New Roman"/>
                <w:sz w:val="24"/>
                <w:szCs w:val="24"/>
                <w:lang w:eastAsia="lt-LT"/>
              </w:rPr>
            </w:pPr>
            <w:r>
              <w:rPr>
                <w:rFonts w:ascii="Times New Roman" w:eastAsia="Arial Unicode MS" w:hAnsi="Times New Roman" w:cs="Times New Roman"/>
                <w:sz w:val="24"/>
                <w:szCs w:val="24"/>
                <w:lang w:eastAsia="lt-LT"/>
              </w:rPr>
              <w:t>06-10-08-31</w:t>
            </w:r>
          </w:p>
        </w:tc>
        <w:tc>
          <w:tcPr>
            <w:tcW w:w="4683" w:type="dxa"/>
            <w:gridSpan w:val="7"/>
            <w:tcBorders>
              <w:top w:val="single" w:sz="4" w:space="0" w:color="auto"/>
              <w:left w:val="single" w:sz="4" w:space="0" w:color="auto"/>
              <w:bottom w:val="single" w:sz="4" w:space="0" w:color="auto"/>
              <w:right w:val="single" w:sz="4" w:space="0" w:color="auto"/>
            </w:tcBorders>
            <w:shd w:val="clear" w:color="auto" w:fill="FFFFFF"/>
          </w:tcPr>
          <w:p w:rsidR="00C95AC9" w:rsidRPr="00C95AC9" w:rsidRDefault="00C930BB" w:rsidP="00C95AC9">
            <w:pPr>
              <w:spacing w:after="0" w:line="240" w:lineRule="auto"/>
              <w:rPr>
                <w:rFonts w:ascii="Times New Roman" w:eastAsia="Arial Unicode MS" w:hAnsi="Times New Roman" w:cs="Times New Roman"/>
                <w:sz w:val="24"/>
                <w:szCs w:val="24"/>
                <w:lang w:eastAsia="lt-LT"/>
              </w:rPr>
            </w:pPr>
            <w:r>
              <w:rPr>
                <w:rFonts w:ascii="Times New Roman" w:eastAsia="Arial Unicode MS" w:hAnsi="Times New Roman" w:cs="Times New Roman"/>
                <w:sz w:val="24"/>
                <w:szCs w:val="24"/>
                <w:lang w:eastAsia="lt-LT"/>
              </w:rPr>
              <w:t>06-25 -08-31</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C95AC9" w:rsidRPr="00C95AC9" w:rsidRDefault="00C930BB" w:rsidP="00C95AC9">
            <w:pPr>
              <w:spacing w:after="0" w:line="240" w:lineRule="auto"/>
              <w:rPr>
                <w:rFonts w:ascii="Times New Roman" w:eastAsia="Arial Unicode MS" w:hAnsi="Times New Roman" w:cs="Times New Roman"/>
                <w:sz w:val="24"/>
                <w:szCs w:val="24"/>
                <w:lang w:eastAsia="lt-LT"/>
              </w:rPr>
            </w:pPr>
            <w:r>
              <w:rPr>
                <w:rFonts w:ascii="Times New Roman" w:eastAsia="Arial Unicode MS" w:hAnsi="Times New Roman" w:cs="Times New Roman"/>
                <w:sz w:val="24"/>
                <w:szCs w:val="24"/>
                <w:lang w:eastAsia="lt-LT"/>
              </w:rPr>
              <w:t xml:space="preserve">      08-31</w:t>
            </w:r>
          </w:p>
        </w:tc>
      </w:tr>
    </w:tbl>
    <w:p w:rsidR="00B53F3F" w:rsidRPr="00B53F3F" w:rsidRDefault="00B53F3F" w:rsidP="007B12CD">
      <w:pPr>
        <w:spacing w:line="360" w:lineRule="auto"/>
        <w:rPr>
          <w:rFonts w:ascii="Times New Roman" w:hAnsi="Times New Roman" w:cs="Times New Roman"/>
          <w:sz w:val="24"/>
          <w:szCs w:val="24"/>
        </w:rPr>
      </w:pPr>
    </w:p>
    <w:p w:rsidR="00B53F3F" w:rsidRPr="00C95AC9" w:rsidRDefault="00CF3137" w:rsidP="007B12CD">
      <w:pPr>
        <w:tabs>
          <w:tab w:val="left" w:pos="284"/>
          <w:tab w:val="left" w:pos="567"/>
        </w:tabs>
        <w:spacing w:line="360" w:lineRule="auto"/>
        <w:ind w:firstLine="567"/>
        <w:jc w:val="both"/>
        <w:rPr>
          <w:rFonts w:ascii="Times New Roman" w:eastAsia="Times New Roman" w:hAnsi="Times New Roman" w:cs="Times New Roman"/>
          <w:sz w:val="24"/>
          <w:szCs w:val="20"/>
        </w:rPr>
      </w:pPr>
      <w:r>
        <w:rPr>
          <w:rFonts w:ascii="Times New Roman" w:hAnsi="Times New Roman" w:cs="Times New Roman"/>
          <w:sz w:val="24"/>
          <w:szCs w:val="24"/>
        </w:rPr>
        <w:t>6.2.2</w:t>
      </w:r>
      <w:r w:rsidR="00B53F3F">
        <w:rPr>
          <w:rFonts w:ascii="Times New Roman" w:hAnsi="Times New Roman" w:cs="Times New Roman"/>
          <w:sz w:val="24"/>
          <w:szCs w:val="24"/>
        </w:rPr>
        <w:t xml:space="preserve">. </w:t>
      </w:r>
      <w:r w:rsidR="00B53F3F" w:rsidRPr="00C95AC9">
        <w:rPr>
          <w:rFonts w:ascii="Times New Roman" w:eastAsia="Times New Roman" w:hAnsi="Times New Roman" w:cs="Times New Roman"/>
          <w:sz w:val="24"/>
          <w:szCs w:val="20"/>
        </w:rPr>
        <w:t>Vasaros atostogos skiriamos pasibaigus ugdymo procesui. Atostogų pradžią 5–10, I–III gimnazijos klasės mokiniams nustato mokyklos vadovas, suderinęs su mokyklos taryba ir savivaldybės vykdomąja institucija.</w:t>
      </w:r>
    </w:p>
    <w:p w:rsidR="00B53F3F" w:rsidRPr="0026427A" w:rsidRDefault="00C968E1" w:rsidP="007B12CD">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w:t>
      </w:r>
      <w:r w:rsidR="00B53F3F" w:rsidRPr="00C95AC9">
        <w:rPr>
          <w:rFonts w:ascii="Times New Roman" w:eastAsia="Times New Roman" w:hAnsi="Times New Roman" w:cs="Times New Roman"/>
          <w:sz w:val="24"/>
          <w:szCs w:val="24"/>
        </w:rPr>
        <w:t>.</w:t>
      </w:r>
      <w:r w:rsidR="00CF3137">
        <w:rPr>
          <w:rFonts w:ascii="Times New Roman" w:eastAsia="Times New Roman" w:hAnsi="Times New Roman" w:cs="Times New Roman"/>
          <w:sz w:val="24"/>
          <w:szCs w:val="24"/>
        </w:rPr>
        <w:t>3</w:t>
      </w:r>
      <w:r w:rsidR="00B53F3F" w:rsidRPr="00D103DD">
        <w:rPr>
          <w:rFonts w:ascii="Times New Roman" w:eastAsia="Times New Roman" w:hAnsi="Times New Roman" w:cs="Times New Roman"/>
          <w:sz w:val="24"/>
          <w:szCs w:val="24"/>
        </w:rPr>
        <w:t xml:space="preserve">. </w:t>
      </w:r>
      <w:r w:rsidR="00B53F3F" w:rsidRPr="00C95AC9">
        <w:rPr>
          <w:rFonts w:ascii="Times New Roman" w:eastAsia="Times New Roman" w:hAnsi="Times New Roman" w:cs="Times New Roman"/>
          <w:sz w:val="24"/>
          <w:szCs w:val="24"/>
        </w:rPr>
        <w:t xml:space="preserve">Vasaros atostogos IV gimnazijos klasės mokiniams skiriamos pasibaigus švietimo </w:t>
      </w:r>
      <w:r w:rsidR="00B53F3F" w:rsidRPr="0026427A">
        <w:rPr>
          <w:rFonts w:ascii="Times New Roman" w:eastAsia="Times New Roman" w:hAnsi="Times New Roman" w:cs="Times New Roman"/>
          <w:sz w:val="24"/>
          <w:szCs w:val="24"/>
        </w:rPr>
        <w:t>ir mokslo ministro nustatytai brandos egzaminų sesijai. Jos trunka iki 2019 m. rugpjūčio 31 d.</w:t>
      </w:r>
    </w:p>
    <w:p w:rsidR="0096021D" w:rsidRPr="0026427A" w:rsidRDefault="0096021D" w:rsidP="00D103DD">
      <w:pPr>
        <w:tabs>
          <w:tab w:val="right" w:pos="567"/>
          <w:tab w:val="right" w:pos="1418"/>
        </w:tabs>
        <w:suppressAutoHyphens/>
        <w:spacing w:after="0" w:line="360" w:lineRule="auto"/>
        <w:contextualSpacing/>
        <w:jc w:val="both"/>
        <w:rPr>
          <w:rFonts w:ascii="Times New Roman" w:eastAsia="MS Mincho" w:hAnsi="Times New Roman" w:cs="Times New Roman"/>
          <w:sz w:val="24"/>
          <w:szCs w:val="24"/>
          <w:lang w:eastAsia="ar-SA"/>
        </w:rPr>
      </w:pPr>
      <w:r w:rsidRPr="0026427A">
        <w:rPr>
          <w:rFonts w:ascii="Times New Roman" w:eastAsia="MS Mincho" w:hAnsi="Times New Roman" w:cs="Times New Roman"/>
          <w:sz w:val="24"/>
          <w:szCs w:val="24"/>
          <w:lang w:eastAsia="ar-SA"/>
        </w:rPr>
        <w:tab/>
      </w:r>
      <w:r w:rsidRPr="0026427A">
        <w:rPr>
          <w:rFonts w:ascii="Times New Roman" w:eastAsia="MS Mincho" w:hAnsi="Times New Roman" w:cs="Times New Roman"/>
          <w:sz w:val="24"/>
          <w:szCs w:val="24"/>
          <w:lang w:eastAsia="ar-SA"/>
        </w:rPr>
        <w:tab/>
        <w:t xml:space="preserve">7. </w:t>
      </w:r>
      <w:r w:rsidR="00B53F3F" w:rsidRPr="0026427A">
        <w:rPr>
          <w:rFonts w:ascii="Times New Roman" w:eastAsia="MS Mincho" w:hAnsi="Times New Roman" w:cs="Times New Roman"/>
          <w:sz w:val="24"/>
          <w:szCs w:val="24"/>
          <w:lang w:eastAsia="ar-SA"/>
        </w:rPr>
        <w:t>Ugdymo procesas įgyvendinant pradinio, pagrindinio ir vidurinio ugdymo programas</w:t>
      </w:r>
    </w:p>
    <w:p w:rsidR="00B53F3F" w:rsidRPr="0026427A" w:rsidRDefault="00EC4FB2" w:rsidP="00D103DD">
      <w:pPr>
        <w:tabs>
          <w:tab w:val="right" w:pos="851"/>
          <w:tab w:val="right" w:pos="1418"/>
        </w:tabs>
        <w:suppressAutoHyphens/>
        <w:spacing w:after="0" w:line="360" w:lineRule="auto"/>
        <w:contextualSpacing/>
        <w:jc w:val="both"/>
        <w:rPr>
          <w:rFonts w:ascii="Times New Roman" w:eastAsia="MS Mincho" w:hAnsi="Times New Roman" w:cs="Times New Roman"/>
          <w:sz w:val="24"/>
          <w:szCs w:val="24"/>
          <w:lang w:eastAsia="ar-SA"/>
        </w:rPr>
      </w:pPr>
      <w:r w:rsidRPr="0026427A">
        <w:rPr>
          <w:rFonts w:ascii="Times New Roman" w:eastAsia="MS Mincho" w:hAnsi="Times New Roman" w:cs="Times New Roman"/>
          <w:sz w:val="24"/>
          <w:szCs w:val="24"/>
          <w:lang w:eastAsia="ar-SA"/>
        </w:rPr>
        <w:lastRenderedPageBreak/>
        <w:t xml:space="preserve"> skirstoma</w:t>
      </w:r>
      <w:r w:rsidR="00B53F3F" w:rsidRPr="0026427A">
        <w:rPr>
          <w:rFonts w:ascii="Times New Roman" w:eastAsia="MS Mincho" w:hAnsi="Times New Roman" w:cs="Times New Roman"/>
          <w:sz w:val="24"/>
          <w:szCs w:val="24"/>
          <w:lang w:eastAsia="ar-SA"/>
        </w:rPr>
        <w:t>s pusmečiais.</w:t>
      </w:r>
    </w:p>
    <w:p w:rsidR="0096021D" w:rsidRPr="00D103DD" w:rsidRDefault="0096021D" w:rsidP="00D103DD">
      <w:pPr>
        <w:spacing w:after="0" w:line="360" w:lineRule="auto"/>
        <w:ind w:firstLine="567"/>
        <w:jc w:val="both"/>
        <w:rPr>
          <w:rFonts w:ascii="Times New Roman" w:hAnsi="Times New Roman" w:cs="Times New Roman"/>
          <w:sz w:val="24"/>
          <w:szCs w:val="24"/>
        </w:rPr>
      </w:pPr>
      <w:r w:rsidRPr="00D103DD">
        <w:rPr>
          <w:rFonts w:ascii="Times New Roman" w:hAnsi="Times New Roman" w:cs="Times New Roman"/>
          <w:sz w:val="24"/>
          <w:szCs w:val="24"/>
        </w:rPr>
        <w:t>8. Ugdymo laikotarpių trukmę 2017–2018 ir 2018–2019 mokslo metais nustato gimnazija. Ugdymo laikotarpių trukmė paskirstoma tolygiai ugdymo procese per mokslo metus.</w:t>
      </w:r>
    </w:p>
    <w:p w:rsidR="0096021D" w:rsidRPr="00D103DD" w:rsidRDefault="0096021D" w:rsidP="00D103DD">
      <w:pPr>
        <w:spacing w:after="0" w:line="360" w:lineRule="auto"/>
        <w:ind w:firstLine="567"/>
        <w:jc w:val="both"/>
        <w:rPr>
          <w:rFonts w:ascii="Times New Roman" w:hAnsi="Times New Roman" w:cs="Times New Roman"/>
          <w:sz w:val="24"/>
          <w:szCs w:val="24"/>
        </w:rPr>
      </w:pPr>
      <w:r w:rsidRPr="00D103DD">
        <w:rPr>
          <w:rFonts w:ascii="Times New Roman" w:hAnsi="Times New Roman" w:cs="Times New Roman"/>
          <w:sz w:val="24"/>
          <w:szCs w:val="24"/>
        </w:rPr>
        <w:t xml:space="preserve">9. Sprendimus dėl 2017–2018 mokslo metais 10 ugdymo dienų, 2018–2019 mokslo metais – 15 ugdymo dienų organizavimo laiko priima: </w:t>
      </w:r>
    </w:p>
    <w:p w:rsidR="0096021D" w:rsidRPr="00D103DD" w:rsidRDefault="0096021D" w:rsidP="00D103DD">
      <w:pPr>
        <w:spacing w:after="0" w:line="360" w:lineRule="auto"/>
        <w:ind w:firstLine="567"/>
        <w:jc w:val="both"/>
        <w:rPr>
          <w:rFonts w:ascii="Times New Roman" w:hAnsi="Times New Roman" w:cs="Times New Roman"/>
          <w:sz w:val="24"/>
          <w:szCs w:val="24"/>
        </w:rPr>
      </w:pPr>
      <w:r w:rsidRPr="00D103DD">
        <w:rPr>
          <w:rFonts w:ascii="Times New Roman" w:hAnsi="Times New Roman" w:cs="Times New Roman"/>
          <w:sz w:val="24"/>
          <w:szCs w:val="24"/>
        </w:rPr>
        <w:t>9.1. gimnazija dėl 5 ugdymo dienų 2017–2018 mokslo metais, 10 ugdymo dienų 2018–2019 mokslo metais;</w:t>
      </w:r>
    </w:p>
    <w:p w:rsidR="0096021D" w:rsidRPr="00D103DD" w:rsidRDefault="0096021D" w:rsidP="00D103DD">
      <w:pPr>
        <w:spacing w:after="0" w:line="360" w:lineRule="auto"/>
        <w:ind w:firstLine="567"/>
        <w:jc w:val="both"/>
        <w:rPr>
          <w:rFonts w:ascii="Times New Roman" w:hAnsi="Times New Roman" w:cs="Times New Roman"/>
          <w:sz w:val="24"/>
          <w:szCs w:val="24"/>
        </w:rPr>
      </w:pPr>
      <w:r w:rsidRPr="00D103DD">
        <w:rPr>
          <w:rFonts w:ascii="Times New Roman" w:hAnsi="Times New Roman" w:cs="Times New Roman"/>
          <w:sz w:val="24"/>
          <w:szCs w:val="24"/>
        </w:rPr>
        <w:t>9.2. savivaldybės vykdomoji institucija dėl 5 ugdymo dienų 2017–2</w:t>
      </w:r>
      <w:r w:rsidR="00121C6F">
        <w:rPr>
          <w:rFonts w:ascii="Times New Roman" w:hAnsi="Times New Roman" w:cs="Times New Roman"/>
          <w:sz w:val="24"/>
          <w:szCs w:val="24"/>
        </w:rPr>
        <w:t>018 ir 2018–2019 mokslo metais,</w:t>
      </w:r>
      <w:r w:rsidRPr="00D103DD">
        <w:rPr>
          <w:rFonts w:ascii="Times New Roman" w:hAnsi="Times New Roman" w:cs="Times New Roman"/>
          <w:sz w:val="24"/>
          <w:szCs w:val="24"/>
        </w:rPr>
        <w:t xml:space="preserve"> įvertinusi mokyklos siūlymus.</w:t>
      </w:r>
    </w:p>
    <w:p w:rsidR="0096021D" w:rsidRPr="00D103DD" w:rsidRDefault="0096021D" w:rsidP="00D103DD">
      <w:pPr>
        <w:tabs>
          <w:tab w:val="left" w:pos="0"/>
        </w:tabs>
        <w:suppressAutoHyphens/>
        <w:spacing w:after="0" w:line="360" w:lineRule="auto"/>
        <w:jc w:val="both"/>
        <w:rPr>
          <w:rFonts w:ascii="Times New Roman" w:eastAsia="MS Mincho" w:hAnsi="Times New Roman" w:cs="Times New Roman"/>
          <w:sz w:val="24"/>
          <w:szCs w:val="24"/>
          <w:lang w:eastAsia="ar-SA"/>
        </w:rPr>
      </w:pPr>
      <w:r w:rsidRPr="00D103DD">
        <w:rPr>
          <w:rFonts w:ascii="Times New Roman" w:hAnsi="Times New Roman" w:cs="Times New Roman"/>
          <w:sz w:val="24"/>
          <w:szCs w:val="24"/>
        </w:rPr>
        <w:tab/>
        <w:t xml:space="preserve">10. Pagrindinė ugdymo </w:t>
      </w:r>
      <w:r w:rsidRPr="00506AD3">
        <w:rPr>
          <w:rFonts w:ascii="Times New Roman" w:hAnsi="Times New Roman" w:cs="Times New Roman"/>
          <w:sz w:val="24"/>
          <w:szCs w:val="24"/>
        </w:rPr>
        <w:t>proceso organizavimo forma – pamoka</w:t>
      </w:r>
      <w:r w:rsidRPr="00506AD3">
        <w:rPr>
          <w:rFonts w:ascii="Times New Roman" w:hAnsi="Times New Roman" w:cs="Times New Roman"/>
          <w:sz w:val="24"/>
          <w:szCs w:val="24"/>
          <w:lang w:eastAsia="lt-LT"/>
        </w:rPr>
        <w:t>.</w:t>
      </w:r>
      <w:r w:rsidRPr="00506AD3">
        <w:rPr>
          <w:rFonts w:ascii="Times New Roman" w:eastAsia="MS Mincho" w:hAnsi="Times New Roman" w:cs="Times New Roman"/>
          <w:sz w:val="24"/>
          <w:szCs w:val="24"/>
          <w:lang w:eastAsia="ar-SA"/>
        </w:rPr>
        <w:t xml:space="preserve"> Ugdymo procesas gimnazijoje organizuojamas pamokų forma. Pamokos trukmė – 45 min., 1 klasėse - 35 min.. </w:t>
      </w:r>
    </w:p>
    <w:p w:rsidR="00C930BB" w:rsidRPr="0096021D" w:rsidRDefault="0096021D" w:rsidP="00D103DD">
      <w:pPr>
        <w:spacing w:after="0" w:line="360" w:lineRule="auto"/>
        <w:ind w:firstLine="567"/>
        <w:jc w:val="both"/>
        <w:rPr>
          <w:rFonts w:ascii="Times New Roman" w:hAnsi="Times New Roman" w:cs="Times New Roman"/>
          <w:sz w:val="24"/>
          <w:szCs w:val="24"/>
        </w:rPr>
      </w:pPr>
      <w:r w:rsidRPr="00D103DD">
        <w:rPr>
          <w:rFonts w:ascii="Times New Roman" w:hAnsi="Times New Roman" w:cs="Times New Roman"/>
          <w:sz w:val="24"/>
          <w:szCs w:val="24"/>
        </w:rPr>
        <w:t>11</w:t>
      </w:r>
      <w:r w:rsidR="00C930BB" w:rsidRPr="00D103DD">
        <w:rPr>
          <w:rFonts w:ascii="Times New Roman" w:hAnsi="Times New Roman" w:cs="Times New Roman"/>
          <w:sz w:val="24"/>
          <w:szCs w:val="24"/>
        </w:rPr>
        <w:t>. Mokyklos vadovas, esant aplinkybėms, keliančioms pavojų mokinių sveikatai ar gyvybei, ar paskelbus ekstremaliąją padėtį, priima sprendimus dėl ugdymo</w:t>
      </w:r>
      <w:r w:rsidR="00C930BB" w:rsidRPr="0096021D">
        <w:rPr>
          <w:rFonts w:ascii="Times New Roman" w:hAnsi="Times New Roman" w:cs="Times New Roman"/>
          <w:sz w:val="24"/>
          <w:szCs w:val="24"/>
        </w:rPr>
        <w:t xml:space="preserve"> proceso koregavimo. Ekstremalioji padėtis – tai padėtis, kuri susidaro dėl kilusio ekstremalaus (gamtinio, techninio, ekologinio ar socialinio) įvykio ir kelia didelį pavojų žmonių gyvybei ar sveikatai, turtui, gamtai arba lemia žmonių žūtį, sužalojimą ar didelius turtinius nuostolius. Sprendimą dėl ekstremaliosios padėties paskelbimo nelaimės apimtoje savivaldybės teritorijoje priima savivaldybės administracijos direktorius. Mokyklos vadovas apie priimtus sprendimus dėl ugdymo proceso koregavimo informuoja </w:t>
      </w:r>
      <w:r w:rsidR="00FA73DC" w:rsidRPr="00FA73DC">
        <w:rPr>
          <w:rFonts w:ascii="Times New Roman" w:hAnsi="Times New Roman" w:cs="Times New Roman"/>
          <w:sz w:val="24"/>
          <w:szCs w:val="24"/>
        </w:rPr>
        <w:t xml:space="preserve">Trakų rajono </w:t>
      </w:r>
      <w:r w:rsidR="00C930BB" w:rsidRPr="00FA73DC">
        <w:rPr>
          <w:rFonts w:ascii="Times New Roman" w:hAnsi="Times New Roman" w:cs="Times New Roman"/>
          <w:sz w:val="24"/>
          <w:szCs w:val="24"/>
        </w:rPr>
        <w:t>sav</w:t>
      </w:r>
      <w:r w:rsidR="00FA73DC" w:rsidRPr="00FA73DC">
        <w:rPr>
          <w:rFonts w:ascii="Times New Roman" w:hAnsi="Times New Roman" w:cs="Times New Roman"/>
          <w:sz w:val="24"/>
          <w:szCs w:val="24"/>
        </w:rPr>
        <w:t>ivaldybę</w:t>
      </w:r>
      <w:r w:rsidR="00C930BB" w:rsidRPr="00FA73DC">
        <w:rPr>
          <w:rFonts w:ascii="Times New Roman" w:hAnsi="Times New Roman" w:cs="Times New Roman"/>
          <w:sz w:val="24"/>
          <w:szCs w:val="24"/>
        </w:rPr>
        <w:t>.</w:t>
      </w:r>
    </w:p>
    <w:p w:rsidR="0096021D" w:rsidRDefault="0096021D" w:rsidP="00C35C6E">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12</w:t>
      </w:r>
      <w:r w:rsidR="00C930BB" w:rsidRPr="0096021D">
        <w:rPr>
          <w:rFonts w:ascii="Times New Roman" w:hAnsi="Times New Roman" w:cs="Times New Roman"/>
          <w:sz w:val="24"/>
          <w:szCs w:val="24"/>
        </w:rPr>
        <w:t>. Jei oro temperatūra – 20 laipsnių šalčio ar žemesnė, į mokyklą gali nevykti 5 klasių mokiniai, esant 25 laipsniams šalčio ar žemesnei temperatūrai – ir kitų klasių mokiniai. Ugdymo procesas, atvykusiems į mokyklą mokiniams, vykdomas. Mokiniams, neatvykusiems į mokyklą, mokymuisi reikalinga informacija skelbiama mokyklos i</w:t>
      </w:r>
      <w:r w:rsidRPr="0096021D">
        <w:rPr>
          <w:rFonts w:ascii="Times New Roman" w:hAnsi="Times New Roman" w:cs="Times New Roman"/>
          <w:sz w:val="24"/>
          <w:szCs w:val="24"/>
        </w:rPr>
        <w:t xml:space="preserve">nternetinėje svetainėje ir </w:t>
      </w:r>
      <w:r w:rsidR="00C930BB" w:rsidRPr="0096021D">
        <w:rPr>
          <w:rFonts w:ascii="Times New Roman" w:hAnsi="Times New Roman" w:cs="Times New Roman"/>
          <w:sz w:val="24"/>
          <w:szCs w:val="24"/>
        </w:rPr>
        <w:t xml:space="preserve"> elektoriniame dienyne. Šios dienos įskaičiuojamos į ugdymo dienų skaičių.</w:t>
      </w:r>
    </w:p>
    <w:p w:rsidR="0096021D" w:rsidRDefault="0096021D" w:rsidP="0096021D">
      <w:pPr>
        <w:spacing w:after="0" w:line="360" w:lineRule="auto"/>
        <w:ind w:firstLine="567"/>
        <w:jc w:val="both"/>
        <w:rPr>
          <w:rFonts w:ascii="Times New Roman" w:hAnsi="Times New Roman" w:cs="Times New Roman"/>
          <w:sz w:val="24"/>
          <w:szCs w:val="24"/>
        </w:rPr>
      </w:pPr>
    </w:p>
    <w:p w:rsidR="0096021D" w:rsidRPr="006C7DDB" w:rsidRDefault="006C7DDB" w:rsidP="0096021D">
      <w:pPr>
        <w:spacing w:after="0" w:line="240" w:lineRule="auto"/>
        <w:ind w:firstLine="1358"/>
        <w:jc w:val="center"/>
        <w:rPr>
          <w:rFonts w:ascii="Times New Roman" w:eastAsia="Times New Roman" w:hAnsi="Times New Roman" w:cs="Times New Roman"/>
          <w:sz w:val="24"/>
          <w:szCs w:val="20"/>
        </w:rPr>
      </w:pPr>
      <w:r w:rsidRPr="006C7DDB">
        <w:rPr>
          <w:rFonts w:ascii="Times New Roman" w:eastAsia="Times New Roman" w:hAnsi="Times New Roman" w:cs="Times New Roman"/>
          <w:sz w:val="24"/>
          <w:szCs w:val="20"/>
        </w:rPr>
        <w:t xml:space="preserve">2. </w:t>
      </w:r>
      <w:r w:rsidR="0096021D" w:rsidRPr="006C7DDB">
        <w:rPr>
          <w:rFonts w:ascii="Times New Roman" w:eastAsia="Times New Roman" w:hAnsi="Times New Roman" w:cs="Times New Roman"/>
          <w:sz w:val="24"/>
          <w:szCs w:val="20"/>
        </w:rPr>
        <w:t>MOKYKLOS UGDYMO TURINIO ĮGYVENDINIMAS. MOKYKLOS UGDYMO PLANO RENGIMAS</w:t>
      </w:r>
    </w:p>
    <w:p w:rsidR="0096021D" w:rsidRPr="000D2B35" w:rsidRDefault="0096021D" w:rsidP="000D2B35">
      <w:pPr>
        <w:spacing w:after="0" w:line="360" w:lineRule="auto"/>
        <w:ind w:firstLine="567"/>
        <w:jc w:val="both"/>
        <w:rPr>
          <w:rFonts w:ascii="Times New Roman" w:hAnsi="Times New Roman" w:cs="Times New Roman"/>
          <w:sz w:val="24"/>
          <w:szCs w:val="24"/>
        </w:rPr>
      </w:pPr>
    </w:p>
    <w:p w:rsidR="0096021D" w:rsidRPr="000D2B35" w:rsidRDefault="00AC2AAA" w:rsidP="000D2B35">
      <w:pPr>
        <w:shd w:val="clear" w:color="auto" w:fill="FFFFFF"/>
        <w:spacing w:after="0" w:line="360" w:lineRule="auto"/>
        <w:ind w:firstLine="567"/>
        <w:jc w:val="both"/>
        <w:rPr>
          <w:rFonts w:ascii="Times New Roman" w:eastAsia="Times New Roman" w:hAnsi="Times New Roman" w:cs="Times New Roman"/>
          <w:bCs/>
          <w:sz w:val="24"/>
          <w:szCs w:val="20"/>
          <w:shd w:val="clear" w:color="auto" w:fill="FFFFFF"/>
        </w:rPr>
      </w:pPr>
      <w:r w:rsidRPr="000D2B35">
        <w:rPr>
          <w:rFonts w:ascii="Times New Roman" w:eastAsia="Times New Roman" w:hAnsi="Times New Roman" w:cs="Times New Roman"/>
          <w:color w:val="000000"/>
          <w:sz w:val="24"/>
          <w:szCs w:val="20"/>
        </w:rPr>
        <w:t>13</w:t>
      </w:r>
      <w:r w:rsidR="0096021D" w:rsidRPr="0096021D">
        <w:rPr>
          <w:rFonts w:ascii="Times New Roman" w:eastAsia="Times New Roman" w:hAnsi="Times New Roman" w:cs="Times New Roman"/>
          <w:color w:val="000000"/>
          <w:sz w:val="24"/>
          <w:szCs w:val="20"/>
          <w:shd w:val="clear" w:color="auto" w:fill="FFFFFF"/>
        </w:rPr>
        <w:t>.</w:t>
      </w:r>
      <w:r w:rsidRPr="000D2B35">
        <w:rPr>
          <w:rFonts w:ascii="Times New Roman" w:eastAsia="Times New Roman" w:hAnsi="Times New Roman" w:cs="Times New Roman"/>
          <w:bCs/>
          <w:sz w:val="24"/>
          <w:szCs w:val="20"/>
          <w:shd w:val="clear" w:color="auto" w:fill="FFFFFF"/>
        </w:rPr>
        <w:t>Gimnazijos</w:t>
      </w:r>
      <w:r w:rsidR="0096021D" w:rsidRPr="0096021D">
        <w:rPr>
          <w:rFonts w:ascii="Times New Roman" w:eastAsia="Times New Roman" w:hAnsi="Times New Roman" w:cs="Times New Roman"/>
          <w:bCs/>
          <w:sz w:val="24"/>
          <w:szCs w:val="20"/>
          <w:shd w:val="clear" w:color="auto" w:fill="FFFFFF"/>
        </w:rPr>
        <w:t xml:space="preserve"> ugdymo turinys formuojamas pagal mokyklos tikslus, konkrečius mokinių </w:t>
      </w:r>
      <w:proofErr w:type="spellStart"/>
      <w:r w:rsidR="0096021D" w:rsidRPr="0096021D">
        <w:rPr>
          <w:rFonts w:ascii="Times New Roman" w:eastAsia="Times New Roman" w:hAnsi="Times New Roman" w:cs="Times New Roman"/>
          <w:bCs/>
          <w:sz w:val="24"/>
          <w:szCs w:val="20"/>
          <w:shd w:val="clear" w:color="auto" w:fill="FFFFFF"/>
        </w:rPr>
        <w:t>ugdymo(si</w:t>
      </w:r>
      <w:proofErr w:type="spellEnd"/>
      <w:r w:rsidR="0096021D" w:rsidRPr="0096021D">
        <w:rPr>
          <w:rFonts w:ascii="Times New Roman" w:eastAsia="Times New Roman" w:hAnsi="Times New Roman" w:cs="Times New Roman"/>
          <w:bCs/>
          <w:sz w:val="24"/>
          <w:szCs w:val="20"/>
          <w:shd w:val="clear" w:color="auto" w:fill="FFFFFF"/>
        </w:rPr>
        <w:t xml:space="preserve">) poreikius ir įgyvendinamas vadovaujantis Pradinio, pagrindinio, vidurinio ugdymo programų aprašu, patvirtintu Lietuvos Respublikos švietimo ir mokslo ministro 2015 m. gruodžio 21 d. įsakymu Nr. V-1309 „Dėl Pradinio, pagrindinio ir vidurinio ugdymo programų aprašo patvirtinimo“, Pradinio ir pagrindinio ugdymo bendrosiomis programomis, patvirtintomis Lietuvos Respublikos švietimo ir mokslo ministro 2008 m. rugpjūčio 26 d. įsakymu Nr. ISAK-2433 „Dėl Pradinio ir pagrindinio ugdymo bendrųjų programų patvirtinimo“ (toliau – Pagrindinio ugdymo bendrosios programos), Vidurinio </w:t>
      </w:r>
      <w:r w:rsidR="0096021D" w:rsidRPr="0096021D">
        <w:rPr>
          <w:rFonts w:ascii="Times New Roman" w:eastAsia="Times New Roman" w:hAnsi="Times New Roman" w:cs="Times New Roman"/>
          <w:bCs/>
          <w:sz w:val="24"/>
          <w:szCs w:val="20"/>
          <w:shd w:val="clear" w:color="auto" w:fill="FFFFFF"/>
        </w:rPr>
        <w:lastRenderedPageBreak/>
        <w:t>ugdymo bendrosiomis programomis, patvirtintomis Lietuvos Respublikos švietimo ir mokslo ministro 2011 m. vasario 21 d. įsakymu Nr. V-269 „Dėl Vidurinio ugdymo bendrųjų programų patvirtinimo“ (toliau – Vidurinio ugdymo bendrosios programos), Geros mokyklos koncepcija, patvirtinta Lietuvos Respublikos švietimo ir mokslo ministro 2015 m. gruodžio 21 d. įsakymu Nr. V-1308 „Dėl Geros mokyklos koncepcijos patvir</w:t>
      </w:r>
      <w:r w:rsidR="00121C6F">
        <w:rPr>
          <w:rFonts w:ascii="Times New Roman" w:eastAsia="Times New Roman" w:hAnsi="Times New Roman" w:cs="Times New Roman"/>
          <w:bCs/>
          <w:sz w:val="24"/>
          <w:szCs w:val="20"/>
          <w:shd w:val="clear" w:color="auto" w:fill="FFFFFF"/>
        </w:rPr>
        <w:t>tinimo“ (</w:t>
      </w:r>
      <w:r w:rsidR="0096021D" w:rsidRPr="0096021D">
        <w:rPr>
          <w:rFonts w:ascii="Times New Roman" w:eastAsia="Times New Roman" w:hAnsi="Times New Roman" w:cs="Times New Roman"/>
          <w:bCs/>
          <w:sz w:val="24"/>
          <w:szCs w:val="20"/>
          <w:shd w:val="clear" w:color="auto" w:fill="FFFFFF"/>
        </w:rPr>
        <w:t>toliau –  Geros mokyklos koncepcija), Bendraisiais ugdymo planais, Mokymosi pagal formaliojo švietimo programas (išskyrus aukštojo mokslo studijų programas) formų ir mokymo organizavimo tvarkos aprašu, patvirtintu Lietuvos Respublikos švietimo ir mokslo ministro 2012 m. birželio 28 d. įsakymu Nr. V-1049 „Dėl Mokymosi pagal formaliojo švietimo programas (išskyrus aukštojo mokslo studijų programas) formų ir mokymo organizavimo tvarkos aprašo patvirtinimo“ (toliau – Mokymosi formų ir mokymo organizavimo tvarkos aprašas) ir kt.</w:t>
      </w:r>
    </w:p>
    <w:p w:rsidR="00AC2AAA" w:rsidRPr="000D2B35" w:rsidRDefault="00AC2AAA" w:rsidP="000D2B35">
      <w:pPr>
        <w:shd w:val="clear" w:color="auto" w:fill="FFFFFF"/>
        <w:spacing w:after="0" w:line="360" w:lineRule="auto"/>
        <w:ind w:firstLine="567"/>
        <w:jc w:val="both"/>
        <w:rPr>
          <w:rFonts w:ascii="Times New Roman" w:hAnsi="Times New Roman" w:cs="Times New Roman"/>
          <w:sz w:val="23"/>
          <w:szCs w:val="23"/>
        </w:rPr>
      </w:pPr>
      <w:r w:rsidRPr="000D2B35">
        <w:rPr>
          <w:rFonts w:ascii="Times New Roman" w:hAnsi="Times New Roman" w:cs="Times New Roman"/>
          <w:sz w:val="23"/>
          <w:szCs w:val="23"/>
        </w:rPr>
        <w:t xml:space="preserve">16. Gimnazija, rengdama 2017-2019 m. Gimnazijos ugdymo planą, remiasi švietimo </w:t>
      </w:r>
      <w:proofErr w:type="spellStart"/>
      <w:r w:rsidRPr="000D2B35">
        <w:rPr>
          <w:rFonts w:ascii="Times New Roman" w:hAnsi="Times New Roman" w:cs="Times New Roman"/>
          <w:sz w:val="23"/>
          <w:szCs w:val="23"/>
        </w:rPr>
        <w:t>stebėsenos</w:t>
      </w:r>
      <w:proofErr w:type="spellEnd"/>
      <w:r w:rsidRPr="000D2B35">
        <w:rPr>
          <w:rFonts w:ascii="Times New Roman" w:hAnsi="Times New Roman" w:cs="Times New Roman"/>
          <w:sz w:val="23"/>
          <w:szCs w:val="23"/>
        </w:rPr>
        <w:t>, nacionalinių ir tarptautinių mokinių pasiekimų tyrimų duomenimis ir rekomendacijomis, mokinių pasiekimų ir pažangos vertinimo informacija, mokyklos įsivertinimo ir išorės vertinimo duomenimis.</w:t>
      </w:r>
    </w:p>
    <w:p w:rsidR="000D2B35" w:rsidRPr="000155ED" w:rsidRDefault="000D2B35" w:rsidP="000C1D8A">
      <w:pPr>
        <w:tabs>
          <w:tab w:val="left" w:pos="0"/>
          <w:tab w:val="right" w:pos="993"/>
        </w:tabs>
        <w:suppressAutoHyphens/>
        <w:spacing w:after="0" w:line="360" w:lineRule="auto"/>
        <w:ind w:firstLine="568"/>
        <w:contextualSpacing/>
        <w:jc w:val="both"/>
        <w:rPr>
          <w:rFonts w:ascii="Times New Roman" w:eastAsia="Calibri" w:hAnsi="Times New Roman" w:cs="Times New Roman"/>
          <w:sz w:val="24"/>
        </w:rPr>
      </w:pPr>
      <w:r w:rsidRPr="000D2B35">
        <w:rPr>
          <w:rFonts w:ascii="Times New Roman" w:eastAsia="Calibri" w:hAnsi="Times New Roman" w:cs="Times New Roman"/>
          <w:sz w:val="24"/>
        </w:rPr>
        <w:t xml:space="preserve">17. </w:t>
      </w:r>
      <w:r w:rsidR="006C7DDB">
        <w:rPr>
          <w:rFonts w:ascii="Times New Roman" w:eastAsia="Calibri" w:hAnsi="Times New Roman" w:cs="Times New Roman"/>
          <w:sz w:val="24"/>
        </w:rPr>
        <w:t>Gimnazijos</w:t>
      </w:r>
      <w:r w:rsidR="00AC2AAA" w:rsidRPr="00AC2AAA">
        <w:rPr>
          <w:rFonts w:ascii="Times New Roman" w:eastAsia="Calibri" w:hAnsi="Times New Roman" w:cs="Times New Roman"/>
          <w:sz w:val="24"/>
        </w:rPr>
        <w:t xml:space="preserve"> ugdymo planas parengtas vadovaujantis demokratiškumo, </w:t>
      </w:r>
      <w:proofErr w:type="spellStart"/>
      <w:r w:rsidR="00AC2AAA" w:rsidRPr="00AC2AAA">
        <w:rPr>
          <w:rFonts w:ascii="Times New Roman" w:eastAsia="Calibri" w:hAnsi="Times New Roman" w:cs="Times New Roman"/>
          <w:sz w:val="24"/>
        </w:rPr>
        <w:t>subsidiarumo</w:t>
      </w:r>
      <w:proofErr w:type="spellEnd"/>
      <w:r w:rsidR="00AC2AAA" w:rsidRPr="00AC2AAA">
        <w:rPr>
          <w:rFonts w:ascii="Times New Roman" w:eastAsia="Calibri" w:hAnsi="Times New Roman" w:cs="Times New Roman"/>
          <w:sz w:val="24"/>
        </w:rPr>
        <w:t>, prieinamumo, bendradarbiavimo principais, į jo rengimą įtraukti mokytojai, mokiniai, tėvai. Mokyklos vadovo įsakymu sudaryta darbo grupė  (</w:t>
      </w:r>
      <w:r w:rsidR="00AC2AAA" w:rsidRPr="00AC2AAA">
        <w:rPr>
          <w:rFonts w:ascii="Times New Roman" w:eastAsia="MS Mincho" w:hAnsi="Times New Roman" w:cs="Times New Roman"/>
          <w:sz w:val="24"/>
          <w:szCs w:val="24"/>
          <w:lang w:eastAsia="ar-SA"/>
        </w:rPr>
        <w:t xml:space="preserve">patvirtinta gimnazijos </w:t>
      </w:r>
      <w:r w:rsidR="00AC2AAA" w:rsidRPr="000155ED">
        <w:rPr>
          <w:rFonts w:ascii="Times New Roman" w:eastAsia="MS Mincho" w:hAnsi="Times New Roman" w:cs="Times New Roman"/>
          <w:sz w:val="24"/>
          <w:szCs w:val="24"/>
          <w:lang w:eastAsia="ar-SA"/>
        </w:rPr>
        <w:t>direktoriaus 201</w:t>
      </w:r>
      <w:r w:rsidRPr="000155ED">
        <w:rPr>
          <w:rFonts w:ascii="Times New Roman" w:eastAsia="MS Mincho" w:hAnsi="Times New Roman" w:cs="Times New Roman"/>
          <w:sz w:val="24"/>
          <w:szCs w:val="24"/>
          <w:lang w:eastAsia="ar-SA"/>
        </w:rPr>
        <w:t>7</w:t>
      </w:r>
      <w:r w:rsidR="00AC2AAA" w:rsidRPr="000155ED">
        <w:rPr>
          <w:rFonts w:ascii="Times New Roman" w:eastAsia="MS Mincho" w:hAnsi="Times New Roman" w:cs="Times New Roman"/>
          <w:sz w:val="24"/>
          <w:szCs w:val="24"/>
          <w:lang w:eastAsia="ar-SA"/>
        </w:rPr>
        <w:t xml:space="preserve"> m. </w:t>
      </w:r>
      <w:r w:rsidRPr="000155ED">
        <w:rPr>
          <w:rFonts w:ascii="Times New Roman" w:eastAsia="MS Mincho" w:hAnsi="Times New Roman" w:cs="Times New Roman"/>
          <w:sz w:val="24"/>
          <w:szCs w:val="24"/>
          <w:lang w:eastAsia="ar-SA"/>
        </w:rPr>
        <w:t xml:space="preserve">birželio </w:t>
      </w:r>
      <w:r w:rsidR="000155ED" w:rsidRPr="000155ED">
        <w:rPr>
          <w:rFonts w:ascii="Times New Roman" w:eastAsia="MS Mincho" w:hAnsi="Times New Roman" w:cs="Times New Roman"/>
          <w:sz w:val="24"/>
          <w:szCs w:val="24"/>
          <w:lang w:eastAsia="ar-SA"/>
        </w:rPr>
        <w:t>6 d</w:t>
      </w:r>
      <w:r w:rsidR="00AC2AAA" w:rsidRPr="000155ED">
        <w:rPr>
          <w:rFonts w:ascii="Times New Roman" w:eastAsia="MS Mincho" w:hAnsi="Times New Roman" w:cs="Times New Roman"/>
          <w:sz w:val="24"/>
          <w:szCs w:val="24"/>
          <w:lang w:eastAsia="ar-SA"/>
        </w:rPr>
        <w:t xml:space="preserve"> įsakymu Nr. OV-</w:t>
      </w:r>
      <w:r w:rsidR="000155ED" w:rsidRPr="000155ED">
        <w:rPr>
          <w:rFonts w:ascii="Times New Roman" w:eastAsia="MS Mincho" w:hAnsi="Times New Roman" w:cs="Times New Roman"/>
          <w:sz w:val="24"/>
          <w:szCs w:val="24"/>
          <w:lang w:eastAsia="ar-SA"/>
        </w:rPr>
        <w:t>68</w:t>
      </w:r>
      <w:r w:rsidR="00AC2AAA" w:rsidRPr="000155ED">
        <w:rPr>
          <w:rFonts w:ascii="Times New Roman" w:eastAsia="MS Mincho" w:hAnsi="Times New Roman" w:cs="Times New Roman"/>
          <w:sz w:val="24"/>
          <w:szCs w:val="24"/>
          <w:lang w:eastAsia="ar-SA"/>
        </w:rPr>
        <w:t xml:space="preserve"> )</w:t>
      </w:r>
      <w:r w:rsidR="00AC2AAA" w:rsidRPr="000155ED">
        <w:rPr>
          <w:rFonts w:ascii="Times New Roman" w:eastAsia="Calibri" w:hAnsi="Times New Roman" w:cs="Times New Roman"/>
          <w:sz w:val="24"/>
        </w:rPr>
        <w:t>, ren</w:t>
      </w:r>
      <w:r w:rsidR="000C1D8A">
        <w:rPr>
          <w:rFonts w:ascii="Times New Roman" w:eastAsia="Calibri" w:hAnsi="Times New Roman" w:cs="Times New Roman"/>
          <w:sz w:val="24"/>
        </w:rPr>
        <w:t xml:space="preserve">gsianti mokyklos ugdymo planą. </w:t>
      </w:r>
    </w:p>
    <w:p w:rsidR="000D2B35" w:rsidRPr="00161961" w:rsidRDefault="000D2B35" w:rsidP="00E031CD">
      <w:pPr>
        <w:pStyle w:val="Pagrindinistekstas"/>
        <w:tabs>
          <w:tab w:val="left" w:pos="0"/>
          <w:tab w:val="right" w:pos="851"/>
          <w:tab w:val="left" w:pos="1134"/>
        </w:tabs>
        <w:suppressAutoHyphens/>
        <w:spacing w:after="0" w:line="360" w:lineRule="auto"/>
        <w:ind w:firstLine="567"/>
        <w:jc w:val="both"/>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ab/>
        <w:t xml:space="preserve">18. </w:t>
      </w:r>
      <w:r w:rsidRPr="000D2B35">
        <w:rPr>
          <w:rFonts w:ascii="Times New Roman" w:eastAsia="MS Mincho" w:hAnsi="Times New Roman" w:cs="Times New Roman"/>
          <w:sz w:val="24"/>
          <w:szCs w:val="24"/>
          <w:lang w:eastAsia="ar-SA"/>
        </w:rPr>
        <w:t xml:space="preserve">Pamokų skaičius Ugdymo plane nurodomas dvejiems mokslo metams </w:t>
      </w:r>
      <w:r w:rsidRPr="00C32B87">
        <w:rPr>
          <w:rFonts w:ascii="Times New Roman" w:eastAsia="MS Mincho" w:hAnsi="Times New Roman" w:cs="Times New Roman"/>
          <w:sz w:val="24"/>
          <w:szCs w:val="24"/>
          <w:lang w:eastAsia="ar-SA"/>
        </w:rPr>
        <w:t xml:space="preserve">(1 priedas), </w:t>
      </w:r>
      <w:r w:rsidRPr="000155ED">
        <w:rPr>
          <w:rFonts w:ascii="Times New Roman" w:eastAsia="MS Mincho" w:hAnsi="Times New Roman" w:cs="Times New Roman"/>
          <w:sz w:val="24"/>
          <w:szCs w:val="24"/>
          <w:lang w:eastAsia="ar-SA"/>
        </w:rPr>
        <w:t>o ilgalaikiai planai rengiami vieneriems metams pagal reikalavimus, nurodytus Ugdymo tu</w:t>
      </w:r>
      <w:r w:rsidRPr="000D2B35">
        <w:rPr>
          <w:rFonts w:ascii="Times New Roman" w:eastAsia="MS Mincho" w:hAnsi="Times New Roman" w:cs="Times New Roman"/>
          <w:sz w:val="24"/>
          <w:szCs w:val="24"/>
          <w:lang w:eastAsia="ar-SA"/>
        </w:rPr>
        <w:t xml:space="preserve">rinio planavimo principų ir laikotarpių, ilgalaikių planų, pasirenkamųjų dalykų, modulių, prevencinių ir kitų programų integravimo ir tvirtinimo tvarkoje </w:t>
      </w:r>
      <w:r w:rsidRPr="00161961">
        <w:rPr>
          <w:rFonts w:ascii="Times New Roman" w:eastAsia="MS Mincho" w:hAnsi="Times New Roman" w:cs="Times New Roman"/>
          <w:sz w:val="24"/>
          <w:szCs w:val="24"/>
          <w:lang w:eastAsia="ar-SA"/>
        </w:rPr>
        <w:t>(2 priedas).</w:t>
      </w:r>
    </w:p>
    <w:p w:rsidR="00E031CD" w:rsidRPr="00161961" w:rsidRDefault="000D2B35" w:rsidP="00E031CD">
      <w:pPr>
        <w:pStyle w:val="Pagrindinistekstas"/>
        <w:tabs>
          <w:tab w:val="left" w:pos="0"/>
          <w:tab w:val="right" w:pos="851"/>
          <w:tab w:val="left" w:pos="1134"/>
        </w:tabs>
        <w:suppressAutoHyphens/>
        <w:spacing w:after="0" w:line="360" w:lineRule="auto"/>
        <w:ind w:firstLine="567"/>
        <w:jc w:val="both"/>
        <w:rPr>
          <w:rFonts w:ascii="Times New Roman" w:eastAsia="MS Mincho" w:hAnsi="Times New Roman" w:cs="Times New Roman"/>
          <w:sz w:val="24"/>
          <w:szCs w:val="24"/>
          <w:lang w:eastAsia="ar-SA"/>
        </w:rPr>
      </w:pPr>
      <w:r w:rsidRPr="00161961">
        <w:rPr>
          <w:rFonts w:ascii="Times New Roman" w:eastAsia="MS Mincho" w:hAnsi="Times New Roman" w:cs="Times New Roman"/>
          <w:sz w:val="24"/>
          <w:szCs w:val="24"/>
          <w:lang w:eastAsia="lt-LT"/>
        </w:rPr>
        <w:t>19. Mokiniams, be privalomojo ugdymo turinio dalykų, numatytų Bendrųjų ugdymo p</w:t>
      </w:r>
      <w:r w:rsidR="00E031CD" w:rsidRPr="00161961">
        <w:rPr>
          <w:rFonts w:ascii="Times New Roman" w:eastAsia="MS Mincho" w:hAnsi="Times New Roman" w:cs="Times New Roman"/>
          <w:sz w:val="24"/>
          <w:szCs w:val="24"/>
          <w:lang w:eastAsia="lt-LT"/>
        </w:rPr>
        <w:t>lanų 124, 143 punktuose, gimnazija</w:t>
      </w:r>
      <w:r w:rsidRPr="00161961">
        <w:rPr>
          <w:rFonts w:ascii="Times New Roman" w:eastAsia="MS Mincho" w:hAnsi="Times New Roman" w:cs="Times New Roman"/>
          <w:sz w:val="24"/>
          <w:szCs w:val="24"/>
          <w:lang w:eastAsia="lt-LT"/>
        </w:rPr>
        <w:t xml:space="preserve"> siūlo pasirinkti pasirenkamųjų dalykų, dalykų modulių, kurių turinį nustato švietimo ir mokslo ministro</w:t>
      </w:r>
      <w:r w:rsidR="00E031CD" w:rsidRPr="00161961">
        <w:rPr>
          <w:rFonts w:ascii="Times New Roman" w:eastAsia="MS Mincho" w:hAnsi="Times New Roman" w:cs="Times New Roman"/>
          <w:sz w:val="24"/>
          <w:szCs w:val="24"/>
          <w:lang w:eastAsia="lt-LT"/>
        </w:rPr>
        <w:t xml:space="preserve"> patvirtintos ir (arba) gimnazijos parengtos ir gimnazijos</w:t>
      </w:r>
      <w:r w:rsidRPr="00161961">
        <w:rPr>
          <w:rFonts w:ascii="Times New Roman" w:eastAsia="MS Mincho" w:hAnsi="Times New Roman" w:cs="Times New Roman"/>
          <w:sz w:val="24"/>
          <w:szCs w:val="24"/>
          <w:lang w:eastAsia="lt-LT"/>
        </w:rPr>
        <w:t xml:space="preserve"> vadovo</w:t>
      </w:r>
      <w:r w:rsidR="00E031CD" w:rsidRPr="00161961">
        <w:rPr>
          <w:rFonts w:ascii="Times New Roman" w:eastAsia="MS Mincho" w:hAnsi="Times New Roman" w:cs="Times New Roman"/>
          <w:sz w:val="24"/>
          <w:szCs w:val="24"/>
          <w:lang w:eastAsia="lt-LT"/>
        </w:rPr>
        <w:t xml:space="preserve"> patvirtintos programos. Mokytojai, rengdami</w:t>
      </w:r>
      <w:r w:rsidRPr="00161961">
        <w:rPr>
          <w:rFonts w:ascii="Times New Roman" w:eastAsia="MS Mincho" w:hAnsi="Times New Roman" w:cs="Times New Roman"/>
          <w:sz w:val="24"/>
          <w:szCs w:val="24"/>
          <w:lang w:eastAsia="lt-LT"/>
        </w:rPr>
        <w:t xml:space="preserve"> pasirenkamųjų dalykų, dalykų modulių turinį, vadovaujasi </w:t>
      </w:r>
      <w:r w:rsidR="00E031CD" w:rsidRPr="00161961">
        <w:rPr>
          <w:rFonts w:ascii="Times New Roman" w:eastAsia="MS Mincho" w:hAnsi="Times New Roman" w:cs="Times New Roman"/>
          <w:sz w:val="24"/>
          <w:szCs w:val="24"/>
          <w:lang w:eastAsia="ar-SA"/>
        </w:rPr>
        <w:t>reikalavimais, nurodytais Ugdymo turinio planavimo principų ir laikotarpių, ilgalaikių planų, pasirenkamųjų dalykų, modulių, prevencinių ir kitų programų integravimo ir tvirtinimo tvarkoje (2 priedas).</w:t>
      </w:r>
    </w:p>
    <w:p w:rsidR="00845848" w:rsidRPr="00C35C6E" w:rsidRDefault="00E031CD" w:rsidP="00C35C6E">
      <w:pPr>
        <w:shd w:val="clear" w:color="auto" w:fill="FFFFFF"/>
        <w:spacing w:after="0" w:line="360" w:lineRule="auto"/>
        <w:ind w:firstLine="567"/>
        <w:jc w:val="both"/>
        <w:rPr>
          <w:rFonts w:ascii="Times New Roman" w:eastAsia="MS Mincho" w:hAnsi="Times New Roman" w:cs="Times New Roman"/>
          <w:sz w:val="24"/>
          <w:szCs w:val="24"/>
          <w:lang w:eastAsia="lt-LT"/>
        </w:rPr>
      </w:pPr>
      <w:r>
        <w:rPr>
          <w:rFonts w:ascii="Times New Roman" w:eastAsia="MS Mincho" w:hAnsi="Times New Roman" w:cs="Times New Roman"/>
          <w:sz w:val="24"/>
          <w:szCs w:val="24"/>
          <w:lang w:eastAsia="lt-LT"/>
        </w:rPr>
        <w:t>20. Gimnazijos ugdymo planą gimnazijos</w:t>
      </w:r>
      <w:r w:rsidR="000D2B35" w:rsidRPr="000D2B35">
        <w:rPr>
          <w:rFonts w:ascii="Times New Roman" w:eastAsia="MS Mincho" w:hAnsi="Times New Roman" w:cs="Times New Roman"/>
          <w:sz w:val="24"/>
          <w:szCs w:val="24"/>
          <w:lang w:eastAsia="lt-LT"/>
        </w:rPr>
        <w:t xml:space="preserve"> vadovas tvirtina iki mokslo metų pradžios, suderinęs su mokyklos taryba, taip pat </w:t>
      </w:r>
      <w:r>
        <w:rPr>
          <w:rFonts w:ascii="Times New Roman" w:eastAsia="MS Mincho" w:hAnsi="Times New Roman" w:cs="Times New Roman"/>
          <w:sz w:val="24"/>
          <w:szCs w:val="24"/>
          <w:lang w:eastAsia="lt-LT"/>
        </w:rPr>
        <w:t xml:space="preserve">su </w:t>
      </w:r>
      <w:r w:rsidR="000D2B35" w:rsidRPr="000D2B35">
        <w:rPr>
          <w:rFonts w:ascii="Times New Roman" w:eastAsia="MS Mincho" w:hAnsi="Times New Roman" w:cs="Times New Roman"/>
          <w:sz w:val="24"/>
          <w:szCs w:val="24"/>
          <w:lang w:eastAsia="lt-LT"/>
        </w:rPr>
        <w:t>savivaldybės vykdomąja institucija</w:t>
      </w:r>
      <w:r>
        <w:rPr>
          <w:rFonts w:ascii="Times New Roman" w:eastAsia="MS Mincho" w:hAnsi="Times New Roman" w:cs="Times New Roman"/>
          <w:sz w:val="24"/>
          <w:szCs w:val="24"/>
          <w:lang w:eastAsia="lt-LT"/>
        </w:rPr>
        <w:t>.</w:t>
      </w:r>
    </w:p>
    <w:p w:rsidR="00845848" w:rsidRDefault="00845848" w:rsidP="00E031CD">
      <w:pPr>
        <w:shd w:val="clear" w:color="auto" w:fill="FFFFFF"/>
        <w:spacing w:after="0" w:line="360" w:lineRule="auto"/>
        <w:ind w:firstLine="567"/>
        <w:jc w:val="both"/>
        <w:rPr>
          <w:rFonts w:ascii="Times New Roman" w:eastAsia="Times New Roman" w:hAnsi="Times New Roman" w:cs="Times New Roman"/>
          <w:sz w:val="24"/>
          <w:szCs w:val="20"/>
        </w:rPr>
      </w:pPr>
    </w:p>
    <w:p w:rsidR="00E031CD" w:rsidRPr="006C7DDB" w:rsidRDefault="006C7DDB" w:rsidP="006C7DD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0"/>
        </w:rPr>
      </w:pPr>
      <w:r w:rsidRPr="006C7DDB">
        <w:rPr>
          <w:rFonts w:ascii="Times New Roman" w:eastAsia="Times New Roman" w:hAnsi="Times New Roman" w:cs="Times New Roman"/>
          <w:sz w:val="24"/>
          <w:szCs w:val="20"/>
        </w:rPr>
        <w:t xml:space="preserve">3. </w:t>
      </w:r>
      <w:r w:rsidR="00E031CD" w:rsidRPr="006C7DDB">
        <w:rPr>
          <w:rFonts w:ascii="Times New Roman" w:eastAsia="Times New Roman" w:hAnsi="Times New Roman" w:cs="Times New Roman"/>
          <w:sz w:val="24"/>
          <w:szCs w:val="20"/>
        </w:rPr>
        <w:t>MOKINIO GEROVĖS UŽTIKRINIMA</w:t>
      </w:r>
      <w:r w:rsidR="00845848">
        <w:rPr>
          <w:rFonts w:ascii="Times New Roman" w:eastAsia="Times New Roman" w:hAnsi="Times New Roman" w:cs="Times New Roman"/>
          <w:sz w:val="24"/>
          <w:szCs w:val="20"/>
        </w:rPr>
        <w:t>S IR SVEIKATOS UGDYMAS GIMNAZIJOJE</w:t>
      </w:r>
    </w:p>
    <w:p w:rsidR="00C930BB" w:rsidRDefault="00C930BB" w:rsidP="00C930BB">
      <w:pPr>
        <w:ind w:firstLine="567"/>
        <w:jc w:val="both"/>
      </w:pPr>
    </w:p>
    <w:p w:rsidR="00D103DD" w:rsidRDefault="00E031CD" w:rsidP="005241B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4"/>
        </w:rPr>
      </w:pPr>
      <w:r w:rsidRPr="00013947">
        <w:rPr>
          <w:rFonts w:ascii="Times New Roman" w:hAnsi="Times New Roman" w:cs="Times New Roman"/>
          <w:sz w:val="24"/>
          <w:szCs w:val="24"/>
        </w:rPr>
        <w:t xml:space="preserve">21. </w:t>
      </w:r>
      <w:r w:rsidR="00013947" w:rsidRPr="00013947">
        <w:rPr>
          <w:rFonts w:ascii="Times New Roman" w:eastAsia="Times New Roman" w:hAnsi="Times New Roman" w:cs="Times New Roman"/>
          <w:sz w:val="24"/>
          <w:szCs w:val="24"/>
        </w:rPr>
        <w:t>Gimnazijoje</w:t>
      </w:r>
      <w:r w:rsidR="000C1D8A">
        <w:rPr>
          <w:rFonts w:ascii="Times New Roman" w:eastAsia="Times New Roman" w:hAnsi="Times New Roman" w:cs="Times New Roman"/>
          <w:sz w:val="24"/>
          <w:szCs w:val="24"/>
        </w:rPr>
        <w:t>, įgyvendinant</w:t>
      </w:r>
      <w:r w:rsidRPr="00013947">
        <w:rPr>
          <w:rFonts w:ascii="Times New Roman" w:eastAsia="Times New Roman" w:hAnsi="Times New Roman" w:cs="Times New Roman"/>
          <w:sz w:val="24"/>
          <w:szCs w:val="24"/>
        </w:rPr>
        <w:t xml:space="preserve"> pradinio, pagrindinio ir vidurinio ugdymo programas</w:t>
      </w:r>
      <w:r w:rsidR="00D103DD">
        <w:rPr>
          <w:rFonts w:ascii="Times New Roman" w:eastAsia="Times New Roman" w:hAnsi="Times New Roman" w:cs="Times New Roman"/>
          <w:sz w:val="24"/>
          <w:szCs w:val="24"/>
        </w:rPr>
        <w:t xml:space="preserve">: </w:t>
      </w:r>
    </w:p>
    <w:p w:rsidR="005241BA" w:rsidRPr="00D103DD" w:rsidRDefault="000C1D8A" w:rsidP="005241B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lastRenderedPageBreak/>
        <w:t>21.3. vadovaujama</w:t>
      </w:r>
      <w:r w:rsidR="005241BA">
        <w:rPr>
          <w:rFonts w:ascii="Times New Roman" w:eastAsia="Times New Roman" w:hAnsi="Times New Roman" w:cs="Times New Roman"/>
          <w:sz w:val="24"/>
          <w:szCs w:val="20"/>
        </w:rPr>
        <w:t xml:space="preserve">si Lietuvos higienos norma </w:t>
      </w:r>
      <w:r w:rsidR="005241BA" w:rsidRPr="00D103DD">
        <w:rPr>
          <w:rFonts w:ascii="Times New Roman" w:eastAsia="Times New Roman" w:hAnsi="Times New Roman" w:cs="Times New Roman"/>
          <w:sz w:val="24"/>
          <w:szCs w:val="20"/>
        </w:rPr>
        <w:t xml:space="preserve">HN 21:2017 „Mokykla, vykdanti bendrojo ugdymo programas. Bendrieji sveikatos saugos reikalavimai“, patvirtinta Lietuvos Respublikos sveikatos apsaugos ministro 2011 m. rugpjūčio 10 d. įsakymu Nr. V-773 „Dėl Lietuvos higienos normos HN 21:2017. „Mokykla, vykdanti bendrojo ugdymo programas. Bendrieji sveikatos saugos reikalavimai“ (toliau – Higienos norma). </w:t>
      </w:r>
    </w:p>
    <w:p w:rsidR="00E031CD" w:rsidRPr="00013947" w:rsidRDefault="00D103DD" w:rsidP="005241B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rPr>
        <w:t>21.1.</w:t>
      </w:r>
      <w:r w:rsidR="00E031CD" w:rsidRPr="00013947">
        <w:rPr>
          <w:rFonts w:ascii="Times New Roman" w:eastAsia="Times New Roman" w:hAnsi="Times New Roman" w:cs="Times New Roman"/>
          <w:sz w:val="24"/>
          <w:szCs w:val="24"/>
        </w:rPr>
        <w:t xml:space="preserve"> sudaro</w:t>
      </w:r>
      <w:r w:rsidR="00013947" w:rsidRPr="00013947">
        <w:rPr>
          <w:rFonts w:ascii="Times New Roman" w:eastAsia="Times New Roman" w:hAnsi="Times New Roman" w:cs="Times New Roman"/>
          <w:sz w:val="24"/>
          <w:szCs w:val="24"/>
        </w:rPr>
        <w:t>mos</w:t>
      </w:r>
      <w:r w:rsidR="005241BA">
        <w:rPr>
          <w:rFonts w:ascii="Times New Roman" w:eastAsia="Times New Roman" w:hAnsi="Times New Roman" w:cs="Times New Roman"/>
          <w:sz w:val="24"/>
          <w:szCs w:val="24"/>
        </w:rPr>
        <w:t xml:space="preserve"> sąlygo</w:t>
      </w:r>
      <w:r w:rsidR="00E031CD" w:rsidRPr="00013947">
        <w:rPr>
          <w:rFonts w:ascii="Times New Roman" w:eastAsia="Times New Roman" w:hAnsi="Times New Roman" w:cs="Times New Roman"/>
          <w:sz w:val="24"/>
          <w:szCs w:val="24"/>
        </w:rPr>
        <w:t>s mokiniui mokytis mokinių, mokinių ir mokytojų, kitų mokyklos darbuotojų pagarba vienas kitam grįstoje psichologiškai, dvasiškai ir fiziškai sveikoje ir saugioje aplinkoje, u</w:t>
      </w:r>
      <w:r w:rsidR="00013947" w:rsidRPr="00013947">
        <w:rPr>
          <w:rFonts w:ascii="Times New Roman" w:eastAsia="Times New Roman" w:hAnsi="Times New Roman" w:cs="Times New Roman"/>
          <w:sz w:val="24"/>
          <w:szCs w:val="24"/>
        </w:rPr>
        <w:t>žtikrinamas tinkamas ir savalaikis reagavimas į patyčių ir smurto apraiškas. S</w:t>
      </w:r>
      <w:r w:rsidR="00E031CD" w:rsidRPr="00013947">
        <w:rPr>
          <w:rFonts w:ascii="Times New Roman" w:eastAsia="Times New Roman" w:hAnsi="Times New Roman" w:cs="Times New Roman"/>
          <w:color w:val="000000"/>
          <w:sz w:val="24"/>
          <w:szCs w:val="24"/>
        </w:rPr>
        <w:t>augia ir palankia ugdymosi aplinka rūpinasi ir mokinio gerovės užtikr</w:t>
      </w:r>
      <w:r w:rsidR="000C1D8A">
        <w:rPr>
          <w:rFonts w:ascii="Times New Roman" w:eastAsia="Times New Roman" w:hAnsi="Times New Roman" w:cs="Times New Roman"/>
          <w:color w:val="000000"/>
          <w:sz w:val="24"/>
          <w:szCs w:val="24"/>
        </w:rPr>
        <w:t>inimo klausimus sprendžia gimnazijos V</w:t>
      </w:r>
      <w:r w:rsidR="00E031CD" w:rsidRPr="00013947">
        <w:rPr>
          <w:rFonts w:ascii="Times New Roman" w:eastAsia="Times New Roman" w:hAnsi="Times New Roman" w:cs="Times New Roman"/>
          <w:color w:val="000000"/>
          <w:sz w:val="24"/>
          <w:szCs w:val="24"/>
        </w:rPr>
        <w:t>aiko gerovės komisija</w:t>
      </w:r>
      <w:r w:rsidR="00E031CD" w:rsidRPr="00013947">
        <w:rPr>
          <w:rFonts w:ascii="Times New Roman" w:eastAsia="Times New Roman" w:hAnsi="Times New Roman" w:cs="Times New Roman"/>
          <w:sz w:val="24"/>
          <w:szCs w:val="24"/>
        </w:rPr>
        <w:t xml:space="preserve">, kuri vadovaujasi </w:t>
      </w:r>
      <w:r w:rsidR="00E031CD" w:rsidRPr="00013947">
        <w:rPr>
          <w:rFonts w:ascii="Times New Roman" w:eastAsia="Times New Roman" w:hAnsi="Times New Roman" w:cs="Times New Roman"/>
          <w:sz w:val="24"/>
          <w:szCs w:val="24"/>
          <w:lang w:eastAsia="lt-LT"/>
        </w:rPr>
        <w:t xml:space="preserve">Mokyklos vaiko gerovės komisijos sudarymo ir jos darbo organizavimo tvarkos aprašu, patvirtintu Lietuvos Respublikos švietimo ir mokslo ministro 2011 m. balandžio 11 d. įsakymu </w:t>
      </w:r>
      <w:r w:rsidR="00E031CD" w:rsidRPr="00013947">
        <w:rPr>
          <w:rFonts w:ascii="Times New Roman" w:eastAsia="Times New Roman" w:hAnsi="Times New Roman" w:cs="Times New Roman"/>
          <w:iCs/>
          <w:sz w:val="24"/>
          <w:szCs w:val="24"/>
          <w:lang w:eastAsia="lt-LT"/>
        </w:rPr>
        <w:t>Nr. V-579</w:t>
      </w:r>
      <w:r w:rsidR="003C0B29">
        <w:rPr>
          <w:rFonts w:ascii="Times New Roman" w:eastAsia="Times New Roman" w:hAnsi="Times New Roman" w:cs="Times New Roman"/>
          <w:sz w:val="24"/>
          <w:szCs w:val="24"/>
          <w:lang w:eastAsia="lt-LT"/>
        </w:rPr>
        <w:t xml:space="preserve"> „Dėl m</w:t>
      </w:r>
      <w:r w:rsidR="00E031CD" w:rsidRPr="00013947">
        <w:rPr>
          <w:rFonts w:ascii="Times New Roman" w:eastAsia="Times New Roman" w:hAnsi="Times New Roman" w:cs="Times New Roman"/>
          <w:sz w:val="24"/>
          <w:szCs w:val="24"/>
          <w:lang w:eastAsia="lt-LT"/>
        </w:rPr>
        <w:t xml:space="preserve">okyklos vaiko gerovės komisijos sudarymo ir jos darbo organizavimo tvarkos aprašo patvirtinimo“. </w:t>
      </w:r>
    </w:p>
    <w:p w:rsidR="00013947" w:rsidRPr="00AE154D" w:rsidRDefault="00D103DD" w:rsidP="005241B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4"/>
        </w:rPr>
      </w:pPr>
      <w:r w:rsidRPr="00AE154D">
        <w:rPr>
          <w:rFonts w:ascii="Times New Roman" w:eastAsia="Times New Roman" w:hAnsi="Times New Roman" w:cs="Times New Roman"/>
          <w:sz w:val="24"/>
          <w:szCs w:val="24"/>
          <w:lang w:eastAsia="lt-LT"/>
        </w:rPr>
        <w:t>21.2.</w:t>
      </w:r>
      <w:r w:rsidR="00E543E9" w:rsidRPr="000155ED">
        <w:rPr>
          <w:rFonts w:ascii="Times New Roman" w:hAnsi="Times New Roman" w:cs="Times New Roman"/>
          <w:sz w:val="24"/>
          <w:szCs w:val="24"/>
        </w:rPr>
        <w:t>d</w:t>
      </w:r>
      <w:r w:rsidR="0076600F" w:rsidRPr="000155ED">
        <w:rPr>
          <w:rFonts w:ascii="Times New Roman" w:hAnsi="Times New Roman" w:cs="Times New Roman"/>
          <w:sz w:val="24"/>
          <w:szCs w:val="24"/>
        </w:rPr>
        <w:t xml:space="preserve">iegiama </w:t>
      </w:r>
      <w:r w:rsidR="00AE154D" w:rsidRPr="000155ED">
        <w:rPr>
          <w:rFonts w:ascii="Times New Roman" w:eastAsia="Times New Roman" w:hAnsi="Times New Roman" w:cs="Times New Roman"/>
          <w:sz w:val="24"/>
          <w:szCs w:val="24"/>
          <w:lang w:val="pt-PT" w:eastAsia="en-GB"/>
        </w:rPr>
        <w:t>į visas mokyklos veiklas</w:t>
      </w:r>
      <w:r w:rsidR="000155ED" w:rsidRPr="000155ED">
        <w:rPr>
          <w:rFonts w:ascii="Times New Roman" w:eastAsia="Times New Roman" w:hAnsi="Times New Roman" w:cs="Times New Roman"/>
          <w:sz w:val="24"/>
          <w:szCs w:val="24"/>
          <w:lang w:val="pt-PT" w:eastAsia="en-GB"/>
        </w:rPr>
        <w:t xml:space="preserve"> OLWEUS</w:t>
      </w:r>
      <w:r w:rsidR="00BA2395">
        <w:rPr>
          <w:rFonts w:ascii="Times New Roman" w:eastAsia="Times New Roman" w:hAnsi="Times New Roman" w:cs="Times New Roman"/>
          <w:sz w:val="24"/>
          <w:szCs w:val="24"/>
          <w:lang w:val="pt-PT" w:eastAsia="en-GB"/>
        </w:rPr>
        <w:t xml:space="preserve"> </w:t>
      </w:r>
      <w:r w:rsidR="000155ED" w:rsidRPr="000155ED">
        <w:rPr>
          <w:rFonts w:ascii="Times New Roman" w:eastAsia="Times New Roman" w:hAnsi="Times New Roman" w:cs="Times New Roman"/>
          <w:sz w:val="24"/>
          <w:szCs w:val="24"/>
          <w:lang w:val="pt-BR" w:eastAsia="en-GB"/>
        </w:rPr>
        <w:t>(</w:t>
      </w:r>
      <w:r w:rsidR="00E543E9" w:rsidRPr="000155ED">
        <w:rPr>
          <w:rFonts w:ascii="Times New Roman" w:hAnsi="Times New Roman" w:cs="Times New Roman"/>
          <w:sz w:val="24"/>
          <w:szCs w:val="24"/>
        </w:rPr>
        <w:t>OPKUS</w:t>
      </w:r>
      <w:r w:rsidR="000155ED" w:rsidRPr="000155ED">
        <w:rPr>
          <w:rFonts w:ascii="Times New Roman" w:hAnsi="Times New Roman" w:cs="Times New Roman"/>
          <w:sz w:val="24"/>
          <w:szCs w:val="24"/>
        </w:rPr>
        <w:t>)</w:t>
      </w:r>
      <w:r w:rsidR="000F34F1" w:rsidRPr="000155ED">
        <w:rPr>
          <w:rFonts w:ascii="Times New Roman" w:hAnsi="Times New Roman" w:cs="Times New Roman"/>
          <w:sz w:val="24"/>
          <w:szCs w:val="24"/>
        </w:rPr>
        <w:t xml:space="preserve"> patyčių prevencijos </w:t>
      </w:r>
      <w:r w:rsidR="000155ED" w:rsidRPr="000155ED">
        <w:rPr>
          <w:rFonts w:ascii="Times New Roman" w:hAnsi="Times New Roman" w:cs="Times New Roman"/>
          <w:sz w:val="24"/>
          <w:szCs w:val="24"/>
        </w:rPr>
        <w:t>kokybės užtikrinimo programa</w:t>
      </w:r>
      <w:r w:rsidR="000C1D8A" w:rsidRPr="000C1D8A">
        <w:rPr>
          <w:rFonts w:ascii="Times New Roman" w:hAnsi="Times New Roman" w:cs="Times New Roman"/>
          <w:sz w:val="24"/>
          <w:szCs w:val="24"/>
        </w:rPr>
        <w:t>,</w:t>
      </w:r>
      <w:r w:rsidR="00AE154D" w:rsidRPr="00AE154D">
        <w:rPr>
          <w:rFonts w:ascii="Times New Roman" w:eastAsia="Times New Roman" w:hAnsi="Times New Roman" w:cs="Times New Roman"/>
          <w:sz w:val="24"/>
          <w:szCs w:val="24"/>
          <w:lang w:val="pt-BR" w:eastAsia="en-GB"/>
        </w:rPr>
        <w:t>siekiant aukštos kokybės ir gerų rezultatų patyčių prevencijos darbe bei kuriant gerą psichologinį</w:t>
      </w:r>
      <w:r w:rsidR="000155ED">
        <w:rPr>
          <w:rFonts w:ascii="Times New Roman" w:eastAsia="Times New Roman" w:hAnsi="Times New Roman" w:cs="Times New Roman"/>
          <w:sz w:val="24"/>
          <w:szCs w:val="24"/>
          <w:lang w:val="pt-BR" w:eastAsia="en-GB"/>
        </w:rPr>
        <w:t xml:space="preserve"> ir emocinį</w:t>
      </w:r>
      <w:r w:rsidR="00AE154D" w:rsidRPr="00AE154D">
        <w:rPr>
          <w:rFonts w:ascii="Times New Roman" w:eastAsia="Times New Roman" w:hAnsi="Times New Roman" w:cs="Times New Roman"/>
          <w:sz w:val="24"/>
          <w:szCs w:val="24"/>
          <w:lang w:val="pt-BR" w:eastAsia="en-GB"/>
        </w:rPr>
        <w:t xml:space="preserve"> klimatą mokykloje.</w:t>
      </w:r>
    </w:p>
    <w:p w:rsidR="00013947" w:rsidRPr="00013947" w:rsidRDefault="00013947" w:rsidP="005241BA">
      <w:pPr>
        <w:tabs>
          <w:tab w:val="left" w:pos="567"/>
        </w:tabs>
        <w:spacing w:after="0" w:line="360" w:lineRule="auto"/>
        <w:jc w:val="both"/>
        <w:rPr>
          <w:rFonts w:ascii="Times New Roman" w:eastAsia="Arial Unicode MS" w:hAnsi="Times New Roman" w:cs="Times New Roman"/>
          <w:sz w:val="24"/>
          <w:szCs w:val="24"/>
          <w:lang w:eastAsia="lt-LT"/>
        </w:rPr>
      </w:pPr>
      <w:r>
        <w:rPr>
          <w:rFonts w:ascii="Times New Roman" w:eastAsia="Times New Roman" w:hAnsi="Times New Roman" w:cs="Times New Roman"/>
          <w:sz w:val="24"/>
          <w:szCs w:val="20"/>
        </w:rPr>
        <w:tab/>
      </w:r>
      <w:r w:rsidRPr="00013947">
        <w:rPr>
          <w:rFonts w:ascii="Times New Roman" w:eastAsia="Times New Roman" w:hAnsi="Times New Roman" w:cs="Times New Roman"/>
          <w:sz w:val="24"/>
          <w:szCs w:val="20"/>
        </w:rPr>
        <w:t>2</w:t>
      </w:r>
      <w:r w:rsidR="00D103DD">
        <w:rPr>
          <w:rFonts w:ascii="Times New Roman" w:eastAsia="Times New Roman" w:hAnsi="Times New Roman" w:cs="Times New Roman"/>
          <w:sz w:val="24"/>
          <w:szCs w:val="20"/>
        </w:rPr>
        <w:t>2</w:t>
      </w:r>
      <w:r w:rsidRPr="00013947">
        <w:rPr>
          <w:rFonts w:ascii="Times New Roman" w:eastAsia="Times New Roman" w:hAnsi="Times New Roman" w:cs="Times New Roman"/>
          <w:sz w:val="24"/>
          <w:szCs w:val="20"/>
        </w:rPr>
        <w:t xml:space="preserve">. </w:t>
      </w:r>
      <w:r w:rsidRPr="00013947">
        <w:rPr>
          <w:rFonts w:ascii="Times New Roman" w:eastAsia="Arial Unicode MS" w:hAnsi="Times New Roman" w:cs="Times New Roman"/>
          <w:sz w:val="24"/>
          <w:szCs w:val="24"/>
          <w:lang w:eastAsia="lt-LT"/>
        </w:rPr>
        <w:t>Gimnazijoje sudarytos sąlygos mokiniams kasdien turėti fiziškai aktyvią pertrauką tarp pamokų,</w:t>
      </w:r>
      <w:r w:rsidR="003E6DCE">
        <w:rPr>
          <w:rFonts w:ascii="Times New Roman" w:eastAsia="Arial Unicode MS" w:hAnsi="Times New Roman" w:cs="Times New Roman"/>
          <w:sz w:val="24"/>
          <w:szCs w:val="24"/>
          <w:lang w:eastAsia="lt-LT"/>
        </w:rPr>
        <w:t xml:space="preserve"> ne trumpesnę kaip 20 </w:t>
      </w:r>
      <w:r w:rsidR="000C1D8A">
        <w:rPr>
          <w:rFonts w:ascii="Times New Roman" w:eastAsia="Arial Unicode MS" w:hAnsi="Times New Roman" w:cs="Times New Roman"/>
          <w:sz w:val="24"/>
          <w:szCs w:val="24"/>
          <w:lang w:eastAsia="lt-LT"/>
        </w:rPr>
        <w:t>min. Kurios metu mokiniai gali</w:t>
      </w:r>
      <w:r w:rsidRPr="00013947">
        <w:rPr>
          <w:rFonts w:ascii="Times New Roman" w:eastAsia="Arial Unicode MS" w:hAnsi="Times New Roman" w:cs="Times New Roman"/>
          <w:sz w:val="24"/>
          <w:szCs w:val="24"/>
          <w:lang w:eastAsia="lt-LT"/>
        </w:rPr>
        <w:t xml:space="preserve"> žaisti stalo tenisą, būti gimnazijos kieme, sportuoti gimnazijos stadione, futbolo, krepšinio, tinklinio, vaikų žaidimų aikštelėse, žaisti vaikų žaidimo kambaryje, judėti gimnazijos koridoriuose.  </w:t>
      </w:r>
    </w:p>
    <w:p w:rsidR="00D103DD" w:rsidRDefault="00013947" w:rsidP="00C35C6E">
      <w:pPr>
        <w:tabs>
          <w:tab w:val="left" w:pos="567"/>
        </w:tabs>
        <w:spacing w:after="0" w:line="360" w:lineRule="auto"/>
        <w:ind w:firstLine="567"/>
        <w:contextualSpacing/>
        <w:jc w:val="both"/>
        <w:rPr>
          <w:rFonts w:ascii="Times New Roman" w:eastAsia="Arial Unicode MS" w:hAnsi="Times New Roman" w:cs="Times New Roman"/>
          <w:sz w:val="24"/>
          <w:szCs w:val="24"/>
          <w:lang w:eastAsia="lt-LT"/>
        </w:rPr>
      </w:pPr>
      <w:r>
        <w:rPr>
          <w:rFonts w:ascii="Times New Roman" w:eastAsia="Arial Unicode MS" w:hAnsi="Times New Roman" w:cs="Times New Roman"/>
          <w:sz w:val="24"/>
          <w:szCs w:val="24"/>
          <w:lang w:eastAsia="lt-LT"/>
        </w:rPr>
        <w:t xml:space="preserve">24. </w:t>
      </w:r>
      <w:r w:rsidRPr="00013947">
        <w:rPr>
          <w:rFonts w:ascii="Times New Roman" w:eastAsia="Arial Unicode MS" w:hAnsi="Times New Roman" w:cs="Times New Roman"/>
          <w:sz w:val="24"/>
          <w:szCs w:val="24"/>
          <w:lang w:eastAsia="lt-LT"/>
        </w:rPr>
        <w:t xml:space="preserve">Kūno kultūros mokytojai, sveikatos specialistė, pradinių klasių mokytojai planuoja ir organizuoja kryptingus sveikos gyvensenos, sveikatos saugojimo ir stiprinimo renginius.  Veikla fiksuojama menų, technologijų ir kūno kultūros, pradinio ugdymo metodinių grupių planuose, ilgalaikiuose planuose, sveikatos specialistės veiklos plane.  </w:t>
      </w:r>
    </w:p>
    <w:p w:rsidR="007C2947" w:rsidRDefault="007C2947" w:rsidP="00013947">
      <w:pPr>
        <w:tabs>
          <w:tab w:val="left" w:pos="567"/>
        </w:tabs>
        <w:spacing w:after="0" w:line="360" w:lineRule="auto"/>
        <w:ind w:firstLine="567"/>
        <w:contextualSpacing/>
        <w:jc w:val="both"/>
        <w:rPr>
          <w:rFonts w:ascii="Times New Roman" w:eastAsia="Arial Unicode MS" w:hAnsi="Times New Roman" w:cs="Times New Roman"/>
          <w:sz w:val="24"/>
          <w:szCs w:val="24"/>
          <w:lang w:eastAsia="lt-LT"/>
        </w:rPr>
      </w:pPr>
    </w:p>
    <w:p w:rsidR="00D103DD" w:rsidRPr="000F34F1" w:rsidRDefault="000F34F1" w:rsidP="00D103D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jc w:val="center"/>
        <w:rPr>
          <w:rFonts w:ascii="Times New Roman" w:eastAsia="Times New Roman" w:hAnsi="Times New Roman" w:cs="Times New Roman"/>
          <w:sz w:val="24"/>
          <w:szCs w:val="20"/>
        </w:rPr>
      </w:pPr>
      <w:r w:rsidRPr="000F34F1">
        <w:rPr>
          <w:rFonts w:ascii="Times New Roman" w:eastAsia="Times New Roman" w:hAnsi="Times New Roman" w:cs="Times New Roman"/>
          <w:sz w:val="24"/>
          <w:szCs w:val="20"/>
        </w:rPr>
        <w:t xml:space="preserve">4. </w:t>
      </w:r>
      <w:r w:rsidR="00D103DD" w:rsidRPr="000F34F1">
        <w:rPr>
          <w:rFonts w:ascii="Times New Roman" w:eastAsia="Times New Roman" w:hAnsi="Times New Roman" w:cs="Times New Roman"/>
          <w:sz w:val="24"/>
          <w:szCs w:val="20"/>
        </w:rPr>
        <w:t>PAŽINTINIŲ, KULTŪRINIŲ, SOCIALINIŲ IR PILIETINIŲ VEIKLŲ PLĖTOJIMAS</w:t>
      </w:r>
    </w:p>
    <w:p w:rsidR="00E4487A" w:rsidRPr="00E4487A" w:rsidRDefault="00E4487A" w:rsidP="00E4487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ind w:firstLine="567"/>
        <w:jc w:val="both"/>
        <w:rPr>
          <w:rFonts w:ascii="Times New Roman" w:eastAsia="Times New Roman" w:hAnsi="Times New Roman" w:cs="Times New Roman"/>
          <w:color w:val="000000"/>
          <w:sz w:val="24"/>
          <w:szCs w:val="20"/>
        </w:rPr>
      </w:pPr>
    </w:p>
    <w:p w:rsidR="00E4487A" w:rsidRPr="003A15CF" w:rsidRDefault="00E4487A" w:rsidP="003A15C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0"/>
        </w:rPr>
        <w:t>25</w:t>
      </w:r>
      <w:r w:rsidR="00DD4E7B" w:rsidRPr="003A15CF">
        <w:rPr>
          <w:rFonts w:ascii="Times New Roman" w:eastAsia="Times New Roman" w:hAnsi="Times New Roman" w:cs="Times New Roman"/>
          <w:color w:val="000000"/>
          <w:sz w:val="24"/>
          <w:szCs w:val="24"/>
        </w:rPr>
        <w:t xml:space="preserve">. Mokiniui, kuris mokosi </w:t>
      </w:r>
      <w:r w:rsidRPr="003A15CF">
        <w:rPr>
          <w:rFonts w:ascii="Times New Roman" w:eastAsia="Times New Roman" w:hAnsi="Times New Roman" w:cs="Times New Roman"/>
          <w:color w:val="000000"/>
          <w:sz w:val="24"/>
          <w:szCs w:val="24"/>
        </w:rPr>
        <w:t>pagal pradinio, pagrindinio ir vidurio ugdymo programas</w:t>
      </w:r>
      <w:r w:rsidR="000C1D8A">
        <w:rPr>
          <w:rFonts w:ascii="Times New Roman" w:eastAsia="Times New Roman" w:hAnsi="Times New Roman" w:cs="Times New Roman"/>
          <w:color w:val="000000"/>
          <w:sz w:val="24"/>
          <w:szCs w:val="24"/>
        </w:rPr>
        <w:t>,</w:t>
      </w:r>
      <w:r w:rsidRPr="003A15CF">
        <w:rPr>
          <w:rFonts w:ascii="Times New Roman" w:eastAsia="Times New Roman" w:hAnsi="Times New Roman" w:cs="Times New Roman"/>
          <w:color w:val="000000"/>
          <w:sz w:val="24"/>
          <w:szCs w:val="24"/>
        </w:rPr>
        <w:t xml:space="preserve"> pažintinė, kultūrinė, meninė, kūrybinė veikla (toliau –</w:t>
      </w:r>
      <w:r w:rsidR="001D611E">
        <w:rPr>
          <w:rFonts w:ascii="Times New Roman" w:eastAsia="Times New Roman" w:hAnsi="Times New Roman" w:cs="Times New Roman"/>
          <w:color w:val="000000"/>
          <w:sz w:val="24"/>
          <w:szCs w:val="24"/>
        </w:rPr>
        <w:t xml:space="preserve"> pažintinė kultūrinė veikla)</w:t>
      </w:r>
      <w:r w:rsidRPr="003A15CF">
        <w:rPr>
          <w:rFonts w:ascii="Times New Roman" w:eastAsia="Times New Roman" w:hAnsi="Times New Roman" w:cs="Times New Roman"/>
          <w:color w:val="000000"/>
          <w:sz w:val="24"/>
          <w:szCs w:val="24"/>
        </w:rPr>
        <w:t xml:space="preserve"> privaloma,</w:t>
      </w:r>
      <w:r w:rsidR="001D611E">
        <w:rPr>
          <w:rFonts w:ascii="Times New Roman" w:eastAsia="Times New Roman" w:hAnsi="Times New Roman" w:cs="Times New Roman"/>
          <w:color w:val="000000"/>
          <w:sz w:val="24"/>
          <w:szCs w:val="24"/>
        </w:rPr>
        <w:t xml:space="preserve"> yra</w:t>
      </w:r>
      <w:r w:rsidRPr="003A15CF">
        <w:rPr>
          <w:rFonts w:ascii="Times New Roman" w:eastAsia="Times New Roman" w:hAnsi="Times New Roman" w:cs="Times New Roman"/>
          <w:color w:val="000000"/>
          <w:sz w:val="24"/>
          <w:szCs w:val="24"/>
        </w:rPr>
        <w:t xml:space="preserve"> sudėti</w:t>
      </w:r>
      <w:r w:rsidR="00475121" w:rsidRPr="003A15CF">
        <w:rPr>
          <w:rFonts w:ascii="Times New Roman" w:eastAsia="Times New Roman" w:hAnsi="Times New Roman" w:cs="Times New Roman"/>
          <w:color w:val="000000"/>
          <w:sz w:val="24"/>
          <w:szCs w:val="24"/>
        </w:rPr>
        <w:t xml:space="preserve">nė ugdymo proceso veiklos dalis. </w:t>
      </w:r>
    </w:p>
    <w:p w:rsidR="00475121" w:rsidRDefault="00475121" w:rsidP="003A15C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Calibri" w:hAnsi="Times New Roman" w:cs="Times New Roman"/>
          <w:sz w:val="24"/>
          <w:szCs w:val="24"/>
        </w:rPr>
      </w:pPr>
      <w:r w:rsidRPr="003A15CF">
        <w:rPr>
          <w:rFonts w:ascii="Times New Roman" w:eastAsia="Times New Roman" w:hAnsi="Times New Roman" w:cs="Times New Roman"/>
          <w:color w:val="000000"/>
          <w:sz w:val="24"/>
          <w:szCs w:val="24"/>
        </w:rPr>
        <w:t xml:space="preserve">26. </w:t>
      </w:r>
      <w:r w:rsidR="001D611E">
        <w:rPr>
          <w:rFonts w:ascii="Times New Roman" w:eastAsia="Calibri" w:hAnsi="Times New Roman" w:cs="Times New Roman"/>
          <w:sz w:val="24"/>
          <w:szCs w:val="24"/>
        </w:rPr>
        <w:t>Gimnazijos vykdomos</w:t>
      </w:r>
      <w:r w:rsidRPr="003A15CF">
        <w:rPr>
          <w:rFonts w:ascii="Times New Roman" w:eastAsia="Calibri" w:hAnsi="Times New Roman" w:cs="Times New Roman"/>
          <w:sz w:val="24"/>
          <w:szCs w:val="24"/>
        </w:rPr>
        <w:t xml:space="preserve"> pažintinė</w:t>
      </w:r>
      <w:r w:rsidR="001D611E">
        <w:rPr>
          <w:rFonts w:ascii="Times New Roman" w:eastAsia="Calibri" w:hAnsi="Times New Roman" w:cs="Times New Roman"/>
          <w:sz w:val="24"/>
          <w:szCs w:val="24"/>
        </w:rPr>
        <w:t>s</w:t>
      </w:r>
      <w:r w:rsidRPr="003A15CF">
        <w:rPr>
          <w:rFonts w:ascii="Times New Roman" w:eastAsia="Calibri" w:hAnsi="Times New Roman" w:cs="Times New Roman"/>
          <w:sz w:val="24"/>
          <w:szCs w:val="24"/>
        </w:rPr>
        <w:t>, kultūrinė</w:t>
      </w:r>
      <w:r w:rsidR="001D611E">
        <w:rPr>
          <w:rFonts w:ascii="Times New Roman" w:eastAsia="Calibri" w:hAnsi="Times New Roman" w:cs="Times New Roman"/>
          <w:sz w:val="24"/>
          <w:szCs w:val="24"/>
        </w:rPr>
        <w:t>s</w:t>
      </w:r>
      <w:r w:rsidRPr="003A15CF">
        <w:rPr>
          <w:rFonts w:ascii="Times New Roman" w:eastAsia="Calibri" w:hAnsi="Times New Roman" w:cs="Times New Roman"/>
          <w:sz w:val="24"/>
          <w:szCs w:val="24"/>
        </w:rPr>
        <w:t xml:space="preserve">, </w:t>
      </w:r>
      <w:r w:rsidR="00EF1DF9" w:rsidRPr="003A15CF">
        <w:rPr>
          <w:rFonts w:ascii="Times New Roman" w:eastAsia="Calibri" w:hAnsi="Times New Roman" w:cs="Times New Roman"/>
          <w:sz w:val="24"/>
          <w:szCs w:val="24"/>
        </w:rPr>
        <w:t>socialinė</w:t>
      </w:r>
      <w:r w:rsidR="008B40D6">
        <w:rPr>
          <w:rFonts w:ascii="Times New Roman" w:eastAsia="Calibri" w:hAnsi="Times New Roman" w:cs="Times New Roman"/>
          <w:sz w:val="24"/>
          <w:szCs w:val="24"/>
        </w:rPr>
        <w:t>s</w:t>
      </w:r>
      <w:r w:rsidR="00C32B87">
        <w:rPr>
          <w:rFonts w:ascii="Times New Roman" w:eastAsia="Calibri" w:hAnsi="Times New Roman" w:cs="Times New Roman"/>
          <w:sz w:val="24"/>
          <w:szCs w:val="24"/>
        </w:rPr>
        <w:t xml:space="preserve"> </w:t>
      </w:r>
      <w:r w:rsidRPr="003A15CF">
        <w:rPr>
          <w:rFonts w:ascii="Times New Roman" w:eastAsia="Calibri" w:hAnsi="Times New Roman" w:cs="Times New Roman"/>
          <w:sz w:val="24"/>
          <w:szCs w:val="24"/>
        </w:rPr>
        <w:t>ir</w:t>
      </w:r>
      <w:r w:rsidR="00EF1DF9" w:rsidRPr="003A15CF">
        <w:rPr>
          <w:rFonts w:ascii="Times New Roman" w:eastAsia="Calibri" w:hAnsi="Times New Roman" w:cs="Times New Roman"/>
          <w:sz w:val="24"/>
          <w:szCs w:val="24"/>
        </w:rPr>
        <w:t xml:space="preserve"> pilietinė</w:t>
      </w:r>
      <w:r w:rsidR="008B40D6">
        <w:rPr>
          <w:rFonts w:ascii="Times New Roman" w:eastAsia="Calibri" w:hAnsi="Times New Roman" w:cs="Times New Roman"/>
          <w:sz w:val="24"/>
          <w:szCs w:val="24"/>
        </w:rPr>
        <w:t>s</w:t>
      </w:r>
      <w:r w:rsidR="00C32B87">
        <w:rPr>
          <w:rFonts w:ascii="Times New Roman" w:eastAsia="Calibri" w:hAnsi="Times New Roman" w:cs="Times New Roman"/>
          <w:sz w:val="24"/>
          <w:szCs w:val="24"/>
        </w:rPr>
        <w:t xml:space="preserve"> </w:t>
      </w:r>
      <w:r w:rsidRPr="003A15CF">
        <w:rPr>
          <w:rFonts w:ascii="Times New Roman" w:eastAsia="Calibri" w:hAnsi="Times New Roman" w:cs="Times New Roman"/>
          <w:sz w:val="24"/>
          <w:szCs w:val="24"/>
        </w:rPr>
        <w:t>veikl</w:t>
      </w:r>
      <w:r w:rsidR="008B40D6">
        <w:rPr>
          <w:rFonts w:ascii="Times New Roman" w:eastAsia="Calibri" w:hAnsi="Times New Roman" w:cs="Times New Roman"/>
          <w:sz w:val="24"/>
          <w:szCs w:val="24"/>
        </w:rPr>
        <w:t>os</w:t>
      </w:r>
      <w:r w:rsidRPr="003A15CF">
        <w:rPr>
          <w:rFonts w:ascii="Times New Roman" w:eastAsia="Calibri" w:hAnsi="Times New Roman" w:cs="Times New Roman"/>
          <w:sz w:val="24"/>
          <w:szCs w:val="24"/>
        </w:rPr>
        <w:t xml:space="preserve"> sudaro formuojamo gimnazijos ugdymo turinio dalį. Ši</w:t>
      </w:r>
      <w:r w:rsidR="001D611E">
        <w:rPr>
          <w:rFonts w:ascii="Times New Roman" w:eastAsia="Calibri" w:hAnsi="Times New Roman" w:cs="Times New Roman"/>
          <w:sz w:val="24"/>
          <w:szCs w:val="24"/>
        </w:rPr>
        <w:t>os veiklos</w:t>
      </w:r>
      <w:r w:rsidR="00C32B87">
        <w:rPr>
          <w:rFonts w:ascii="Times New Roman" w:eastAsia="Calibri" w:hAnsi="Times New Roman" w:cs="Times New Roman"/>
          <w:sz w:val="24"/>
          <w:szCs w:val="24"/>
        </w:rPr>
        <w:t xml:space="preserve"> </w:t>
      </w:r>
      <w:r w:rsidR="001D611E">
        <w:rPr>
          <w:rFonts w:ascii="Times New Roman" w:eastAsia="Calibri" w:hAnsi="Times New Roman" w:cs="Times New Roman"/>
          <w:sz w:val="24"/>
          <w:szCs w:val="24"/>
        </w:rPr>
        <w:t>siejamos</w:t>
      </w:r>
      <w:r w:rsidRPr="003A15CF">
        <w:rPr>
          <w:rFonts w:ascii="Times New Roman" w:eastAsia="Calibri" w:hAnsi="Times New Roman" w:cs="Times New Roman"/>
          <w:sz w:val="24"/>
          <w:szCs w:val="24"/>
        </w:rPr>
        <w:t xml:space="preserve"> su gimnazijos ugdymo tikslais, mokinių mokymosi po</w:t>
      </w:r>
      <w:r w:rsidR="001D611E">
        <w:rPr>
          <w:rFonts w:ascii="Times New Roman" w:eastAsia="Calibri" w:hAnsi="Times New Roman" w:cs="Times New Roman"/>
          <w:sz w:val="24"/>
          <w:szCs w:val="24"/>
        </w:rPr>
        <w:t>reikiais ir organizuojamos</w:t>
      </w:r>
      <w:r w:rsidRPr="003A15CF">
        <w:rPr>
          <w:rFonts w:ascii="Times New Roman" w:eastAsia="Calibri" w:hAnsi="Times New Roman" w:cs="Times New Roman"/>
          <w:sz w:val="24"/>
          <w:szCs w:val="24"/>
        </w:rPr>
        <w:t xml:space="preserve"> gimnazijoje ir už jos ribų. Pažintinei ir kultūrinei veiklai per mokslo metus </w:t>
      </w:r>
      <w:r w:rsidR="00121C6F">
        <w:rPr>
          <w:rFonts w:ascii="Times New Roman" w:eastAsia="Calibri" w:hAnsi="Times New Roman" w:cs="Times New Roman"/>
          <w:sz w:val="24"/>
          <w:szCs w:val="24"/>
        </w:rPr>
        <w:t>skiriama iki 70 valandų</w:t>
      </w:r>
      <w:r w:rsidRPr="0092045D">
        <w:rPr>
          <w:rFonts w:ascii="Times New Roman" w:eastAsia="Calibri" w:hAnsi="Times New Roman" w:cs="Times New Roman"/>
          <w:sz w:val="24"/>
          <w:szCs w:val="24"/>
        </w:rPr>
        <w:t xml:space="preserve"> (iki 12 mokymosi dienų). Ji organizuojama Ugdymo plane, gimnazijos veiklos plane, dalykų mokytojų ir klasių vadovų ir kitų specialistų veiklos planuose nustatytu laiku.</w:t>
      </w:r>
    </w:p>
    <w:p w:rsidR="00B94031" w:rsidRDefault="00B94031" w:rsidP="003A15C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Calibri" w:hAnsi="Times New Roman" w:cs="Times New Roman"/>
          <w:sz w:val="24"/>
          <w:szCs w:val="24"/>
        </w:rPr>
      </w:pPr>
    </w:p>
    <w:p w:rsidR="00B94031" w:rsidRPr="0092045D" w:rsidRDefault="00B94031" w:rsidP="003A15C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Calibri" w:hAnsi="Times New Roman" w:cs="Times New Roman"/>
          <w:sz w:val="24"/>
          <w:szCs w:val="24"/>
        </w:rPr>
      </w:pPr>
    </w:p>
    <w:tbl>
      <w:tblPr>
        <w:tblpPr w:leftFromText="180" w:rightFromText="180" w:vertAnchor="text" w:horzAnchor="margin" w:tblpY="23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4"/>
        <w:gridCol w:w="2465"/>
        <w:gridCol w:w="2268"/>
      </w:tblGrid>
      <w:tr w:rsidR="007C2947" w:rsidRPr="003A15CF" w:rsidTr="007C2947">
        <w:tc>
          <w:tcPr>
            <w:tcW w:w="4164" w:type="dxa"/>
            <w:shd w:val="clear" w:color="auto" w:fill="auto"/>
            <w:vAlign w:val="center"/>
          </w:tcPr>
          <w:p w:rsidR="007C2947" w:rsidRPr="003A15CF" w:rsidRDefault="007C2947" w:rsidP="003A15CF">
            <w:pPr>
              <w:spacing w:after="0" w:line="360" w:lineRule="auto"/>
              <w:jc w:val="center"/>
              <w:rPr>
                <w:rFonts w:ascii="Times New Roman" w:eastAsia="Times New Roman" w:hAnsi="Times New Roman" w:cs="Times New Roman"/>
                <w:b/>
                <w:sz w:val="24"/>
                <w:szCs w:val="24"/>
                <w:lang w:eastAsia="lt-LT"/>
              </w:rPr>
            </w:pPr>
            <w:r w:rsidRPr="003A15CF">
              <w:rPr>
                <w:rFonts w:ascii="Times New Roman" w:eastAsia="Times New Roman" w:hAnsi="Times New Roman" w:cs="Times New Roman"/>
                <w:b/>
                <w:sz w:val="24"/>
                <w:szCs w:val="24"/>
                <w:lang w:eastAsia="lt-LT"/>
              </w:rPr>
              <w:t>Veikla</w:t>
            </w:r>
          </w:p>
        </w:tc>
        <w:tc>
          <w:tcPr>
            <w:tcW w:w="2465" w:type="dxa"/>
            <w:shd w:val="clear" w:color="auto" w:fill="auto"/>
            <w:vAlign w:val="center"/>
          </w:tcPr>
          <w:p w:rsidR="007C2947" w:rsidRPr="003A15CF" w:rsidRDefault="007C2947" w:rsidP="003A15CF">
            <w:pPr>
              <w:spacing w:after="0" w:line="360" w:lineRule="auto"/>
              <w:jc w:val="center"/>
              <w:rPr>
                <w:rFonts w:ascii="Times New Roman" w:eastAsia="Times New Roman" w:hAnsi="Times New Roman" w:cs="Times New Roman"/>
                <w:b/>
                <w:sz w:val="24"/>
                <w:szCs w:val="24"/>
                <w:lang w:eastAsia="lt-LT"/>
              </w:rPr>
            </w:pPr>
            <w:r w:rsidRPr="003A15CF">
              <w:rPr>
                <w:rFonts w:ascii="Times New Roman" w:eastAsia="Times New Roman" w:hAnsi="Times New Roman" w:cs="Times New Roman"/>
                <w:b/>
                <w:sz w:val="24"/>
                <w:szCs w:val="24"/>
                <w:lang w:eastAsia="lt-LT"/>
              </w:rPr>
              <w:t>Laikas</w:t>
            </w:r>
          </w:p>
        </w:tc>
        <w:tc>
          <w:tcPr>
            <w:tcW w:w="2268" w:type="dxa"/>
            <w:shd w:val="clear" w:color="auto" w:fill="auto"/>
            <w:vAlign w:val="center"/>
          </w:tcPr>
          <w:p w:rsidR="007C2947" w:rsidRPr="003A15CF" w:rsidRDefault="007C2947" w:rsidP="003A15CF">
            <w:pPr>
              <w:spacing w:after="0" w:line="360" w:lineRule="auto"/>
              <w:jc w:val="center"/>
              <w:rPr>
                <w:rFonts w:ascii="Times New Roman" w:eastAsia="Times New Roman" w:hAnsi="Times New Roman" w:cs="Times New Roman"/>
                <w:b/>
                <w:sz w:val="24"/>
                <w:szCs w:val="24"/>
                <w:lang w:eastAsia="lt-LT"/>
              </w:rPr>
            </w:pPr>
            <w:r w:rsidRPr="003A15CF">
              <w:rPr>
                <w:rFonts w:ascii="Times New Roman" w:eastAsia="Times New Roman" w:hAnsi="Times New Roman" w:cs="Times New Roman"/>
                <w:b/>
                <w:sz w:val="24"/>
                <w:szCs w:val="24"/>
                <w:lang w:eastAsia="lt-LT"/>
              </w:rPr>
              <w:t>Klasės</w:t>
            </w:r>
          </w:p>
        </w:tc>
      </w:tr>
      <w:tr w:rsidR="007C2947" w:rsidRPr="003A15CF" w:rsidTr="007C2947">
        <w:tc>
          <w:tcPr>
            <w:tcW w:w="4164" w:type="dxa"/>
            <w:shd w:val="clear" w:color="auto" w:fill="auto"/>
            <w:vAlign w:val="center"/>
          </w:tcPr>
          <w:p w:rsidR="007C2947" w:rsidRPr="003A15CF" w:rsidRDefault="007C2947" w:rsidP="003A15CF">
            <w:pPr>
              <w:spacing w:after="0" w:line="360" w:lineRule="auto"/>
              <w:jc w:val="center"/>
              <w:rPr>
                <w:rFonts w:ascii="Times New Roman" w:eastAsia="Times New Roman" w:hAnsi="Times New Roman" w:cs="Times New Roman"/>
                <w:b/>
                <w:sz w:val="24"/>
                <w:szCs w:val="24"/>
                <w:lang w:eastAsia="lt-LT"/>
              </w:rPr>
            </w:pPr>
            <w:r w:rsidRPr="003A15CF">
              <w:rPr>
                <w:rFonts w:ascii="Times New Roman" w:eastAsia="Times New Roman" w:hAnsi="Times New Roman" w:cs="Times New Roman"/>
                <w:sz w:val="24"/>
                <w:szCs w:val="24"/>
                <w:lang w:eastAsia="lt-LT"/>
              </w:rPr>
              <w:t xml:space="preserve">Mokslo metų pradžios šventė </w:t>
            </w:r>
          </w:p>
        </w:tc>
        <w:tc>
          <w:tcPr>
            <w:tcW w:w="2465" w:type="dxa"/>
            <w:shd w:val="clear" w:color="auto" w:fill="auto"/>
            <w:vAlign w:val="center"/>
          </w:tcPr>
          <w:p w:rsidR="007C2947" w:rsidRPr="003A15CF" w:rsidRDefault="007C2947" w:rsidP="003A15CF">
            <w:pPr>
              <w:spacing w:after="0" w:line="360" w:lineRule="auto"/>
              <w:jc w:val="center"/>
              <w:rPr>
                <w:rFonts w:ascii="Times New Roman" w:eastAsia="Times New Roman" w:hAnsi="Times New Roman" w:cs="Times New Roman"/>
                <w:sz w:val="24"/>
                <w:szCs w:val="24"/>
                <w:lang w:eastAsia="lt-LT"/>
              </w:rPr>
            </w:pPr>
            <w:r w:rsidRPr="003A15CF">
              <w:rPr>
                <w:rFonts w:ascii="Times New Roman" w:eastAsia="Times New Roman" w:hAnsi="Times New Roman" w:cs="Times New Roman"/>
                <w:sz w:val="24"/>
                <w:szCs w:val="24"/>
                <w:lang w:eastAsia="lt-LT"/>
              </w:rPr>
              <w:t>Rugsėjo 1</w:t>
            </w:r>
          </w:p>
        </w:tc>
        <w:tc>
          <w:tcPr>
            <w:tcW w:w="2268" w:type="dxa"/>
            <w:shd w:val="clear" w:color="auto" w:fill="auto"/>
            <w:vAlign w:val="center"/>
          </w:tcPr>
          <w:p w:rsidR="007C2947" w:rsidRPr="003A15CF" w:rsidRDefault="007C2947" w:rsidP="003A15CF">
            <w:pPr>
              <w:spacing w:after="0" w:line="360" w:lineRule="auto"/>
              <w:jc w:val="center"/>
              <w:rPr>
                <w:rFonts w:ascii="Times New Roman" w:eastAsia="Times New Roman" w:hAnsi="Times New Roman" w:cs="Times New Roman"/>
                <w:sz w:val="24"/>
                <w:szCs w:val="24"/>
                <w:lang w:eastAsia="lt-LT"/>
              </w:rPr>
            </w:pPr>
            <w:r w:rsidRPr="003A15CF">
              <w:rPr>
                <w:rFonts w:ascii="Times New Roman" w:eastAsia="Times New Roman" w:hAnsi="Times New Roman" w:cs="Times New Roman"/>
                <w:sz w:val="24"/>
                <w:szCs w:val="24"/>
                <w:lang w:eastAsia="lt-LT"/>
              </w:rPr>
              <w:t xml:space="preserve">1-IV </w:t>
            </w:r>
            <w:proofErr w:type="spellStart"/>
            <w:r w:rsidRPr="003A15CF">
              <w:rPr>
                <w:rFonts w:ascii="Times New Roman" w:eastAsia="Times New Roman" w:hAnsi="Times New Roman" w:cs="Times New Roman"/>
                <w:sz w:val="24"/>
                <w:szCs w:val="24"/>
                <w:lang w:eastAsia="lt-LT"/>
              </w:rPr>
              <w:t>kl</w:t>
            </w:r>
            <w:proofErr w:type="spellEnd"/>
            <w:r w:rsidRPr="003A15CF">
              <w:rPr>
                <w:rFonts w:ascii="Times New Roman" w:eastAsia="Times New Roman" w:hAnsi="Times New Roman" w:cs="Times New Roman"/>
                <w:sz w:val="24"/>
                <w:szCs w:val="24"/>
                <w:lang w:eastAsia="lt-LT"/>
              </w:rPr>
              <w:t>.</w:t>
            </w:r>
          </w:p>
        </w:tc>
      </w:tr>
      <w:tr w:rsidR="007C2947" w:rsidRPr="003A15CF" w:rsidTr="007C2947">
        <w:tc>
          <w:tcPr>
            <w:tcW w:w="4164" w:type="dxa"/>
            <w:shd w:val="clear" w:color="auto" w:fill="auto"/>
            <w:vAlign w:val="center"/>
          </w:tcPr>
          <w:p w:rsidR="007C2947" w:rsidRPr="003A15CF" w:rsidRDefault="007C2947" w:rsidP="003A15CF">
            <w:pPr>
              <w:spacing w:after="0" w:line="360" w:lineRule="auto"/>
              <w:rPr>
                <w:rFonts w:ascii="Times New Roman" w:eastAsia="Times New Roman" w:hAnsi="Times New Roman" w:cs="Times New Roman"/>
                <w:sz w:val="24"/>
                <w:szCs w:val="24"/>
                <w:lang w:eastAsia="lt-LT"/>
              </w:rPr>
            </w:pPr>
            <w:r w:rsidRPr="003A15CF">
              <w:rPr>
                <w:rFonts w:ascii="Times New Roman" w:eastAsia="Times New Roman" w:hAnsi="Times New Roman" w:cs="Times New Roman"/>
                <w:sz w:val="24"/>
                <w:szCs w:val="24"/>
                <w:lang w:eastAsia="lt-LT"/>
              </w:rPr>
              <w:t xml:space="preserve">Kalėdinių renginių diena </w:t>
            </w:r>
          </w:p>
        </w:tc>
        <w:tc>
          <w:tcPr>
            <w:tcW w:w="2465" w:type="dxa"/>
            <w:shd w:val="clear" w:color="auto" w:fill="auto"/>
            <w:vAlign w:val="center"/>
          </w:tcPr>
          <w:p w:rsidR="007C2947" w:rsidRPr="003A15CF" w:rsidRDefault="007C2947" w:rsidP="003A15CF">
            <w:pPr>
              <w:spacing w:after="0" w:line="360" w:lineRule="auto"/>
              <w:jc w:val="center"/>
              <w:rPr>
                <w:rFonts w:ascii="Times New Roman" w:eastAsia="Times New Roman" w:hAnsi="Times New Roman" w:cs="Times New Roman"/>
                <w:sz w:val="24"/>
                <w:szCs w:val="24"/>
                <w:lang w:eastAsia="lt-LT"/>
              </w:rPr>
            </w:pPr>
            <w:r w:rsidRPr="003A15CF">
              <w:rPr>
                <w:rFonts w:ascii="Times New Roman" w:eastAsia="Times New Roman" w:hAnsi="Times New Roman" w:cs="Times New Roman"/>
                <w:sz w:val="24"/>
                <w:szCs w:val="24"/>
                <w:lang w:eastAsia="lt-LT"/>
              </w:rPr>
              <w:t>Gruodžio mėn.</w:t>
            </w:r>
          </w:p>
        </w:tc>
        <w:tc>
          <w:tcPr>
            <w:tcW w:w="2268" w:type="dxa"/>
            <w:shd w:val="clear" w:color="auto" w:fill="auto"/>
            <w:vAlign w:val="center"/>
          </w:tcPr>
          <w:p w:rsidR="007C2947" w:rsidRPr="003A15CF" w:rsidRDefault="007C2947" w:rsidP="003A15CF">
            <w:pPr>
              <w:spacing w:after="0" w:line="360" w:lineRule="auto"/>
              <w:jc w:val="center"/>
              <w:rPr>
                <w:rFonts w:ascii="Times New Roman" w:eastAsia="Times New Roman" w:hAnsi="Times New Roman" w:cs="Times New Roman"/>
                <w:sz w:val="24"/>
                <w:szCs w:val="24"/>
                <w:lang w:eastAsia="lt-LT"/>
              </w:rPr>
            </w:pPr>
            <w:r w:rsidRPr="003A15CF">
              <w:rPr>
                <w:rFonts w:ascii="Times New Roman" w:eastAsia="Times New Roman" w:hAnsi="Times New Roman" w:cs="Times New Roman"/>
                <w:sz w:val="24"/>
                <w:szCs w:val="24"/>
                <w:lang w:eastAsia="lt-LT"/>
              </w:rPr>
              <w:t xml:space="preserve">1–IV </w:t>
            </w:r>
            <w:proofErr w:type="spellStart"/>
            <w:r w:rsidRPr="003A15CF">
              <w:rPr>
                <w:rFonts w:ascii="Times New Roman" w:eastAsia="Times New Roman" w:hAnsi="Times New Roman" w:cs="Times New Roman"/>
                <w:sz w:val="24"/>
                <w:szCs w:val="24"/>
                <w:lang w:eastAsia="lt-LT"/>
              </w:rPr>
              <w:t>kl</w:t>
            </w:r>
            <w:proofErr w:type="spellEnd"/>
            <w:r w:rsidRPr="003A15CF">
              <w:rPr>
                <w:rFonts w:ascii="Times New Roman" w:eastAsia="Times New Roman" w:hAnsi="Times New Roman" w:cs="Times New Roman"/>
                <w:sz w:val="24"/>
                <w:szCs w:val="24"/>
                <w:lang w:eastAsia="lt-LT"/>
              </w:rPr>
              <w:t>.</w:t>
            </w:r>
          </w:p>
        </w:tc>
      </w:tr>
      <w:tr w:rsidR="007C2947" w:rsidRPr="003A15CF" w:rsidTr="007C2947">
        <w:tc>
          <w:tcPr>
            <w:tcW w:w="4164" w:type="dxa"/>
            <w:shd w:val="clear" w:color="auto" w:fill="auto"/>
            <w:vAlign w:val="center"/>
          </w:tcPr>
          <w:p w:rsidR="00B02319" w:rsidRPr="003A15CF" w:rsidRDefault="007C2947" w:rsidP="003A15CF">
            <w:pPr>
              <w:spacing w:after="0" w:line="360" w:lineRule="auto"/>
              <w:rPr>
                <w:rFonts w:ascii="Times New Roman" w:eastAsia="Times New Roman" w:hAnsi="Times New Roman" w:cs="Times New Roman"/>
                <w:sz w:val="24"/>
                <w:szCs w:val="24"/>
                <w:lang w:eastAsia="lt-LT"/>
              </w:rPr>
            </w:pPr>
            <w:r w:rsidRPr="003A15CF">
              <w:rPr>
                <w:rFonts w:ascii="Times New Roman" w:eastAsia="Times New Roman" w:hAnsi="Times New Roman" w:cs="Times New Roman"/>
                <w:sz w:val="24"/>
                <w:szCs w:val="24"/>
                <w:lang w:eastAsia="lt-LT"/>
              </w:rPr>
              <w:t>Pavasario</w:t>
            </w:r>
            <w:r w:rsidR="001D611E">
              <w:rPr>
                <w:rFonts w:ascii="Times New Roman" w:eastAsia="Times New Roman" w:hAnsi="Times New Roman" w:cs="Times New Roman"/>
                <w:sz w:val="24"/>
                <w:szCs w:val="24"/>
                <w:lang w:eastAsia="lt-LT"/>
              </w:rPr>
              <w:t xml:space="preserve"> gimnazijos</w:t>
            </w:r>
            <w:r w:rsidR="00C32B87">
              <w:rPr>
                <w:rFonts w:ascii="Times New Roman" w:eastAsia="Times New Roman" w:hAnsi="Times New Roman" w:cs="Times New Roman"/>
                <w:sz w:val="24"/>
                <w:szCs w:val="24"/>
                <w:lang w:eastAsia="lt-LT"/>
              </w:rPr>
              <w:t xml:space="preserve"> </w:t>
            </w:r>
            <w:r w:rsidR="001D611E">
              <w:rPr>
                <w:rFonts w:ascii="Times New Roman" w:eastAsia="Times New Roman" w:hAnsi="Times New Roman" w:cs="Times New Roman"/>
                <w:sz w:val="24"/>
                <w:szCs w:val="24"/>
                <w:lang w:eastAsia="lt-LT"/>
              </w:rPr>
              <w:t>bendruomenės</w:t>
            </w:r>
            <w:r w:rsidR="00C32B87">
              <w:rPr>
                <w:rFonts w:ascii="Times New Roman" w:eastAsia="Times New Roman" w:hAnsi="Times New Roman" w:cs="Times New Roman"/>
                <w:sz w:val="24"/>
                <w:szCs w:val="24"/>
                <w:lang w:eastAsia="lt-LT"/>
              </w:rPr>
              <w:t xml:space="preserve"> </w:t>
            </w:r>
            <w:r w:rsidR="001D611E" w:rsidRPr="001D611E">
              <w:rPr>
                <w:rFonts w:ascii="Times New Roman" w:eastAsia="Times New Roman" w:hAnsi="Times New Roman" w:cs="Times New Roman"/>
                <w:sz w:val="24"/>
                <w:szCs w:val="24"/>
                <w:lang w:eastAsia="lt-LT"/>
              </w:rPr>
              <w:t>sveikatos</w:t>
            </w:r>
            <w:r w:rsidR="00C32B87">
              <w:rPr>
                <w:rFonts w:ascii="Times New Roman" w:eastAsia="Times New Roman" w:hAnsi="Times New Roman" w:cs="Times New Roman"/>
                <w:sz w:val="24"/>
                <w:szCs w:val="24"/>
                <w:lang w:eastAsia="lt-LT"/>
              </w:rPr>
              <w:t xml:space="preserve"> </w:t>
            </w:r>
            <w:r w:rsidRPr="003A15CF">
              <w:rPr>
                <w:rFonts w:ascii="Times New Roman" w:eastAsia="Times New Roman" w:hAnsi="Times New Roman" w:cs="Times New Roman"/>
                <w:sz w:val="24"/>
                <w:szCs w:val="24"/>
                <w:lang w:eastAsia="lt-LT"/>
              </w:rPr>
              <w:t>ir sporto šventė</w:t>
            </w:r>
          </w:p>
        </w:tc>
        <w:tc>
          <w:tcPr>
            <w:tcW w:w="2465" w:type="dxa"/>
            <w:shd w:val="clear" w:color="auto" w:fill="auto"/>
            <w:vAlign w:val="center"/>
          </w:tcPr>
          <w:p w:rsidR="007C2947" w:rsidRPr="003A15CF" w:rsidRDefault="001D611E" w:rsidP="003A15CF">
            <w:pPr>
              <w:spacing w:after="0" w:line="36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Gegužė</w:t>
            </w:r>
          </w:p>
          <w:p w:rsidR="007C2947" w:rsidRPr="003A15CF" w:rsidRDefault="001A4EFE" w:rsidP="003A15CF">
            <w:pPr>
              <w:spacing w:after="0" w:line="36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Birželio 11 d.</w:t>
            </w:r>
          </w:p>
        </w:tc>
        <w:tc>
          <w:tcPr>
            <w:tcW w:w="2268" w:type="dxa"/>
            <w:shd w:val="clear" w:color="auto" w:fill="auto"/>
            <w:vAlign w:val="center"/>
          </w:tcPr>
          <w:p w:rsidR="007C2947" w:rsidRPr="003A15CF" w:rsidRDefault="007C2947" w:rsidP="003A15CF">
            <w:pPr>
              <w:spacing w:after="0" w:line="360" w:lineRule="auto"/>
              <w:jc w:val="center"/>
              <w:rPr>
                <w:rFonts w:ascii="Times New Roman" w:eastAsia="Times New Roman" w:hAnsi="Times New Roman" w:cs="Times New Roman"/>
                <w:sz w:val="24"/>
                <w:szCs w:val="24"/>
                <w:lang w:eastAsia="lt-LT"/>
              </w:rPr>
            </w:pPr>
            <w:r w:rsidRPr="003A15CF">
              <w:rPr>
                <w:rFonts w:ascii="Times New Roman" w:eastAsia="Times New Roman" w:hAnsi="Times New Roman" w:cs="Times New Roman"/>
                <w:sz w:val="24"/>
                <w:szCs w:val="24"/>
                <w:lang w:eastAsia="lt-LT"/>
              </w:rPr>
              <w:t xml:space="preserve">1-4, 5 </w:t>
            </w:r>
            <w:proofErr w:type="spellStart"/>
            <w:r w:rsidRPr="003A15CF">
              <w:rPr>
                <w:rFonts w:ascii="Times New Roman" w:eastAsia="Times New Roman" w:hAnsi="Times New Roman" w:cs="Times New Roman"/>
                <w:sz w:val="24"/>
                <w:szCs w:val="24"/>
                <w:lang w:eastAsia="lt-LT"/>
              </w:rPr>
              <w:t>kl</w:t>
            </w:r>
            <w:proofErr w:type="spellEnd"/>
            <w:r w:rsidRPr="003A15CF">
              <w:rPr>
                <w:rFonts w:ascii="Times New Roman" w:eastAsia="Times New Roman" w:hAnsi="Times New Roman" w:cs="Times New Roman"/>
                <w:sz w:val="24"/>
                <w:szCs w:val="24"/>
                <w:lang w:eastAsia="lt-LT"/>
              </w:rPr>
              <w:t>.</w:t>
            </w:r>
          </w:p>
          <w:p w:rsidR="007C2947" w:rsidRPr="003A15CF" w:rsidRDefault="007C2947" w:rsidP="003A15CF">
            <w:pPr>
              <w:spacing w:after="0" w:line="360" w:lineRule="auto"/>
              <w:jc w:val="center"/>
              <w:rPr>
                <w:rFonts w:ascii="Times New Roman" w:eastAsia="Times New Roman" w:hAnsi="Times New Roman" w:cs="Times New Roman"/>
                <w:sz w:val="24"/>
                <w:szCs w:val="24"/>
                <w:lang w:eastAsia="lt-LT"/>
              </w:rPr>
            </w:pPr>
            <w:r w:rsidRPr="003A15CF">
              <w:rPr>
                <w:rFonts w:ascii="Times New Roman" w:eastAsia="Times New Roman" w:hAnsi="Times New Roman" w:cs="Times New Roman"/>
                <w:sz w:val="24"/>
                <w:szCs w:val="24"/>
                <w:lang w:eastAsia="lt-LT"/>
              </w:rPr>
              <w:t xml:space="preserve">6-III </w:t>
            </w:r>
            <w:proofErr w:type="spellStart"/>
            <w:r w:rsidRPr="003A15CF">
              <w:rPr>
                <w:rFonts w:ascii="Times New Roman" w:eastAsia="Times New Roman" w:hAnsi="Times New Roman" w:cs="Times New Roman"/>
                <w:sz w:val="24"/>
                <w:szCs w:val="24"/>
                <w:lang w:eastAsia="lt-LT"/>
              </w:rPr>
              <w:t>kl</w:t>
            </w:r>
            <w:proofErr w:type="spellEnd"/>
            <w:r w:rsidRPr="003A15CF">
              <w:rPr>
                <w:rFonts w:ascii="Times New Roman" w:eastAsia="Times New Roman" w:hAnsi="Times New Roman" w:cs="Times New Roman"/>
                <w:sz w:val="24"/>
                <w:szCs w:val="24"/>
                <w:lang w:eastAsia="lt-LT"/>
              </w:rPr>
              <w:t xml:space="preserve">. </w:t>
            </w:r>
          </w:p>
        </w:tc>
      </w:tr>
      <w:tr w:rsidR="007C2947" w:rsidRPr="003A15CF" w:rsidTr="007C2947">
        <w:tc>
          <w:tcPr>
            <w:tcW w:w="4164" w:type="dxa"/>
            <w:shd w:val="clear" w:color="auto" w:fill="auto"/>
            <w:vAlign w:val="center"/>
          </w:tcPr>
          <w:p w:rsidR="007C2947" w:rsidRPr="003A15CF" w:rsidRDefault="007C2947" w:rsidP="003A15CF">
            <w:pPr>
              <w:spacing w:after="0" w:line="360" w:lineRule="auto"/>
              <w:rPr>
                <w:rFonts w:ascii="Times New Roman" w:eastAsia="Times New Roman" w:hAnsi="Times New Roman" w:cs="Times New Roman"/>
                <w:sz w:val="24"/>
                <w:szCs w:val="24"/>
                <w:lang w:eastAsia="lt-LT"/>
              </w:rPr>
            </w:pPr>
            <w:r w:rsidRPr="003A15CF">
              <w:rPr>
                <w:rFonts w:ascii="Times New Roman" w:eastAsia="Times New Roman" w:hAnsi="Times New Roman" w:cs="Times New Roman"/>
                <w:sz w:val="24"/>
                <w:szCs w:val="24"/>
                <w:lang w:eastAsia="lt-LT"/>
              </w:rPr>
              <w:t>Teatro diena</w:t>
            </w:r>
          </w:p>
        </w:tc>
        <w:tc>
          <w:tcPr>
            <w:tcW w:w="2465" w:type="dxa"/>
            <w:shd w:val="clear" w:color="auto" w:fill="auto"/>
            <w:vAlign w:val="center"/>
          </w:tcPr>
          <w:p w:rsidR="007C2947" w:rsidRPr="003A15CF" w:rsidRDefault="007C2947" w:rsidP="003A15CF">
            <w:pPr>
              <w:spacing w:after="0" w:line="360" w:lineRule="auto"/>
              <w:jc w:val="center"/>
              <w:rPr>
                <w:rFonts w:ascii="Times New Roman" w:eastAsia="Times New Roman" w:hAnsi="Times New Roman" w:cs="Times New Roman"/>
                <w:sz w:val="24"/>
                <w:szCs w:val="24"/>
                <w:lang w:eastAsia="lt-LT"/>
              </w:rPr>
            </w:pPr>
            <w:r w:rsidRPr="003A15CF">
              <w:rPr>
                <w:rFonts w:ascii="Times New Roman" w:eastAsia="Times New Roman" w:hAnsi="Times New Roman" w:cs="Times New Roman"/>
                <w:sz w:val="24"/>
                <w:szCs w:val="24"/>
                <w:lang w:eastAsia="lt-LT"/>
              </w:rPr>
              <w:t xml:space="preserve">Lapkritis </w:t>
            </w:r>
          </w:p>
        </w:tc>
        <w:tc>
          <w:tcPr>
            <w:tcW w:w="2268" w:type="dxa"/>
            <w:shd w:val="clear" w:color="auto" w:fill="auto"/>
            <w:vAlign w:val="center"/>
          </w:tcPr>
          <w:p w:rsidR="007C2947" w:rsidRPr="003A15CF" w:rsidRDefault="007C2947" w:rsidP="003A15CF">
            <w:pPr>
              <w:spacing w:after="0" w:line="360" w:lineRule="auto"/>
              <w:jc w:val="center"/>
              <w:rPr>
                <w:rFonts w:ascii="Times New Roman" w:eastAsia="Times New Roman" w:hAnsi="Times New Roman" w:cs="Times New Roman"/>
                <w:sz w:val="24"/>
                <w:szCs w:val="24"/>
                <w:lang w:eastAsia="lt-LT"/>
              </w:rPr>
            </w:pPr>
            <w:r w:rsidRPr="003A15CF">
              <w:rPr>
                <w:rFonts w:ascii="Times New Roman" w:eastAsia="Times New Roman" w:hAnsi="Times New Roman" w:cs="Times New Roman"/>
                <w:sz w:val="24"/>
                <w:szCs w:val="24"/>
                <w:lang w:eastAsia="lt-LT"/>
              </w:rPr>
              <w:t xml:space="preserve">1–4 </w:t>
            </w:r>
            <w:proofErr w:type="spellStart"/>
            <w:r w:rsidRPr="003A15CF">
              <w:rPr>
                <w:rFonts w:ascii="Times New Roman" w:eastAsia="Times New Roman" w:hAnsi="Times New Roman" w:cs="Times New Roman"/>
                <w:sz w:val="24"/>
                <w:szCs w:val="24"/>
                <w:lang w:eastAsia="lt-LT"/>
              </w:rPr>
              <w:t>kl</w:t>
            </w:r>
            <w:proofErr w:type="spellEnd"/>
            <w:r w:rsidRPr="003A15CF">
              <w:rPr>
                <w:rFonts w:ascii="Times New Roman" w:eastAsia="Times New Roman" w:hAnsi="Times New Roman" w:cs="Times New Roman"/>
                <w:sz w:val="24"/>
                <w:szCs w:val="24"/>
                <w:lang w:eastAsia="lt-LT"/>
              </w:rPr>
              <w:t>.</w:t>
            </w:r>
          </w:p>
        </w:tc>
      </w:tr>
      <w:tr w:rsidR="007C2947" w:rsidRPr="003A15CF" w:rsidTr="007C2947">
        <w:tc>
          <w:tcPr>
            <w:tcW w:w="4164" w:type="dxa"/>
            <w:shd w:val="clear" w:color="auto" w:fill="auto"/>
            <w:vAlign w:val="center"/>
          </w:tcPr>
          <w:p w:rsidR="007C2947" w:rsidRPr="003A15CF" w:rsidRDefault="007C2947" w:rsidP="003A15CF">
            <w:pPr>
              <w:spacing w:after="0" w:line="360" w:lineRule="auto"/>
              <w:rPr>
                <w:rFonts w:ascii="Times New Roman" w:eastAsia="Times New Roman" w:hAnsi="Times New Roman" w:cs="Times New Roman"/>
                <w:sz w:val="24"/>
                <w:szCs w:val="24"/>
                <w:lang w:eastAsia="lt-LT"/>
              </w:rPr>
            </w:pPr>
            <w:r w:rsidRPr="003A15CF">
              <w:rPr>
                <w:rFonts w:ascii="Times New Roman" w:eastAsia="Times New Roman" w:hAnsi="Times New Roman" w:cs="Times New Roman"/>
                <w:sz w:val="24"/>
                <w:szCs w:val="24"/>
                <w:lang w:eastAsia="lt-LT"/>
              </w:rPr>
              <w:t>Visuotinė atvirų durų diena tėvų darbovietėse</w:t>
            </w:r>
            <w:r w:rsidR="001D611E">
              <w:rPr>
                <w:rFonts w:ascii="Times New Roman" w:eastAsia="Times New Roman" w:hAnsi="Times New Roman" w:cs="Times New Roman"/>
                <w:sz w:val="24"/>
                <w:szCs w:val="24"/>
                <w:lang w:eastAsia="lt-LT"/>
              </w:rPr>
              <w:t>.</w:t>
            </w:r>
          </w:p>
        </w:tc>
        <w:tc>
          <w:tcPr>
            <w:tcW w:w="2465" w:type="dxa"/>
            <w:shd w:val="clear" w:color="auto" w:fill="auto"/>
            <w:vAlign w:val="center"/>
          </w:tcPr>
          <w:p w:rsidR="007C2947" w:rsidRPr="003A15CF" w:rsidRDefault="007C2947" w:rsidP="003A15CF">
            <w:pPr>
              <w:spacing w:after="0" w:line="360" w:lineRule="auto"/>
              <w:jc w:val="center"/>
              <w:rPr>
                <w:rFonts w:ascii="Times New Roman" w:eastAsia="Times New Roman" w:hAnsi="Times New Roman" w:cs="Times New Roman"/>
                <w:sz w:val="24"/>
                <w:szCs w:val="24"/>
                <w:lang w:eastAsia="lt-LT"/>
              </w:rPr>
            </w:pPr>
            <w:r w:rsidRPr="003A15CF">
              <w:rPr>
                <w:rFonts w:ascii="Times New Roman" w:eastAsia="Times New Roman" w:hAnsi="Times New Roman" w:cs="Times New Roman"/>
                <w:sz w:val="24"/>
                <w:szCs w:val="24"/>
                <w:lang w:eastAsia="lt-LT"/>
              </w:rPr>
              <w:t xml:space="preserve">Birželio 3 </w:t>
            </w:r>
            <w:r w:rsidR="001D611E">
              <w:rPr>
                <w:rFonts w:ascii="Times New Roman" w:eastAsia="Times New Roman" w:hAnsi="Times New Roman" w:cs="Times New Roman"/>
                <w:sz w:val="24"/>
                <w:szCs w:val="24"/>
                <w:lang w:eastAsia="lt-LT"/>
              </w:rPr>
              <w:t>d.</w:t>
            </w:r>
          </w:p>
        </w:tc>
        <w:tc>
          <w:tcPr>
            <w:tcW w:w="2268" w:type="dxa"/>
            <w:shd w:val="clear" w:color="auto" w:fill="auto"/>
            <w:vAlign w:val="center"/>
          </w:tcPr>
          <w:p w:rsidR="007C2947" w:rsidRPr="003A15CF" w:rsidRDefault="001D611E" w:rsidP="003A15CF">
            <w:pPr>
              <w:spacing w:after="0" w:line="36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6-8, I-III</w:t>
            </w:r>
            <w:r w:rsidR="007C2947" w:rsidRPr="003A15CF">
              <w:rPr>
                <w:rFonts w:ascii="Times New Roman" w:eastAsia="Times New Roman" w:hAnsi="Times New Roman" w:cs="Times New Roman"/>
                <w:sz w:val="24"/>
                <w:szCs w:val="24"/>
                <w:lang w:eastAsia="lt-LT"/>
              </w:rPr>
              <w:t xml:space="preserve"> </w:t>
            </w:r>
            <w:proofErr w:type="spellStart"/>
            <w:r w:rsidR="007C2947" w:rsidRPr="003A15CF">
              <w:rPr>
                <w:rFonts w:ascii="Times New Roman" w:eastAsia="Times New Roman" w:hAnsi="Times New Roman" w:cs="Times New Roman"/>
                <w:sz w:val="24"/>
                <w:szCs w:val="24"/>
                <w:lang w:eastAsia="lt-LT"/>
              </w:rPr>
              <w:t>kl</w:t>
            </w:r>
            <w:proofErr w:type="spellEnd"/>
            <w:r w:rsidR="007C2947" w:rsidRPr="003A15CF">
              <w:rPr>
                <w:rFonts w:ascii="Times New Roman" w:eastAsia="Times New Roman" w:hAnsi="Times New Roman" w:cs="Times New Roman"/>
                <w:sz w:val="24"/>
                <w:szCs w:val="24"/>
                <w:lang w:eastAsia="lt-LT"/>
              </w:rPr>
              <w:t>.</w:t>
            </w:r>
          </w:p>
        </w:tc>
      </w:tr>
      <w:tr w:rsidR="007C2947" w:rsidRPr="003A15CF" w:rsidTr="007C2947">
        <w:tc>
          <w:tcPr>
            <w:tcW w:w="4164" w:type="dxa"/>
            <w:shd w:val="clear" w:color="auto" w:fill="auto"/>
            <w:vAlign w:val="center"/>
          </w:tcPr>
          <w:p w:rsidR="007C2947" w:rsidRPr="003A15CF" w:rsidRDefault="007C2947" w:rsidP="003A15CF">
            <w:pPr>
              <w:spacing w:after="0" w:line="360" w:lineRule="auto"/>
              <w:rPr>
                <w:rFonts w:ascii="Times New Roman" w:eastAsia="Times New Roman" w:hAnsi="Times New Roman" w:cs="Times New Roman"/>
                <w:sz w:val="24"/>
                <w:szCs w:val="24"/>
                <w:lang w:eastAsia="lt-LT"/>
              </w:rPr>
            </w:pPr>
            <w:r w:rsidRPr="003A15CF">
              <w:rPr>
                <w:rFonts w:ascii="Times New Roman" w:eastAsia="Times New Roman" w:hAnsi="Times New Roman" w:cs="Times New Roman"/>
                <w:sz w:val="24"/>
                <w:szCs w:val="24"/>
                <w:lang w:eastAsia="lt-LT"/>
              </w:rPr>
              <w:t>Klasių ekskursijų diena (2–3 dienos)</w:t>
            </w:r>
          </w:p>
        </w:tc>
        <w:tc>
          <w:tcPr>
            <w:tcW w:w="2465" w:type="dxa"/>
            <w:shd w:val="clear" w:color="auto" w:fill="auto"/>
            <w:vAlign w:val="center"/>
          </w:tcPr>
          <w:p w:rsidR="007C2947" w:rsidRPr="003A15CF" w:rsidRDefault="007C2947" w:rsidP="003A15CF">
            <w:pPr>
              <w:spacing w:after="0" w:line="360" w:lineRule="auto"/>
              <w:jc w:val="center"/>
              <w:rPr>
                <w:rFonts w:ascii="Times New Roman" w:eastAsia="Times New Roman" w:hAnsi="Times New Roman" w:cs="Times New Roman"/>
                <w:sz w:val="24"/>
                <w:szCs w:val="24"/>
                <w:lang w:eastAsia="lt-LT"/>
              </w:rPr>
            </w:pPr>
            <w:r w:rsidRPr="003A15CF">
              <w:rPr>
                <w:rFonts w:ascii="Times New Roman" w:eastAsia="Times New Roman" w:hAnsi="Times New Roman" w:cs="Times New Roman"/>
                <w:sz w:val="24"/>
                <w:szCs w:val="24"/>
                <w:lang w:eastAsia="lt-LT"/>
              </w:rPr>
              <w:t>Per mokslo metus</w:t>
            </w:r>
          </w:p>
        </w:tc>
        <w:tc>
          <w:tcPr>
            <w:tcW w:w="2268" w:type="dxa"/>
            <w:shd w:val="clear" w:color="auto" w:fill="auto"/>
            <w:vAlign w:val="center"/>
          </w:tcPr>
          <w:p w:rsidR="007C2947" w:rsidRPr="003A15CF" w:rsidRDefault="007C2947" w:rsidP="003A15CF">
            <w:pPr>
              <w:spacing w:after="0" w:line="360" w:lineRule="auto"/>
              <w:jc w:val="center"/>
              <w:rPr>
                <w:rFonts w:ascii="Times New Roman" w:eastAsia="Times New Roman" w:hAnsi="Times New Roman" w:cs="Times New Roman"/>
                <w:sz w:val="24"/>
                <w:szCs w:val="24"/>
                <w:lang w:eastAsia="lt-LT"/>
              </w:rPr>
            </w:pPr>
            <w:r w:rsidRPr="003A15CF">
              <w:rPr>
                <w:rFonts w:ascii="Times New Roman" w:eastAsia="Times New Roman" w:hAnsi="Times New Roman" w:cs="Times New Roman"/>
                <w:sz w:val="24"/>
                <w:szCs w:val="24"/>
                <w:lang w:eastAsia="lt-LT"/>
              </w:rPr>
              <w:t xml:space="preserve">1–IV </w:t>
            </w:r>
            <w:proofErr w:type="spellStart"/>
            <w:r w:rsidRPr="003A15CF">
              <w:rPr>
                <w:rFonts w:ascii="Times New Roman" w:eastAsia="Times New Roman" w:hAnsi="Times New Roman" w:cs="Times New Roman"/>
                <w:sz w:val="24"/>
                <w:szCs w:val="24"/>
                <w:lang w:eastAsia="lt-LT"/>
              </w:rPr>
              <w:t>kl</w:t>
            </w:r>
            <w:proofErr w:type="spellEnd"/>
            <w:r w:rsidRPr="003A15CF">
              <w:rPr>
                <w:rFonts w:ascii="Times New Roman" w:eastAsia="Times New Roman" w:hAnsi="Times New Roman" w:cs="Times New Roman"/>
                <w:sz w:val="24"/>
                <w:szCs w:val="24"/>
                <w:lang w:eastAsia="lt-LT"/>
              </w:rPr>
              <w:t>.</w:t>
            </w:r>
          </w:p>
        </w:tc>
      </w:tr>
      <w:tr w:rsidR="007C2947" w:rsidRPr="003A15CF" w:rsidTr="007C2947">
        <w:tc>
          <w:tcPr>
            <w:tcW w:w="4164" w:type="dxa"/>
            <w:shd w:val="clear" w:color="auto" w:fill="auto"/>
            <w:vAlign w:val="center"/>
          </w:tcPr>
          <w:p w:rsidR="007C2947" w:rsidRPr="003A15CF" w:rsidRDefault="007C2947" w:rsidP="003A15CF">
            <w:pPr>
              <w:spacing w:after="0" w:line="360" w:lineRule="auto"/>
              <w:rPr>
                <w:rFonts w:ascii="Times New Roman" w:eastAsia="Times New Roman" w:hAnsi="Times New Roman" w:cs="Times New Roman"/>
                <w:sz w:val="24"/>
                <w:szCs w:val="24"/>
                <w:lang w:eastAsia="lt-LT"/>
              </w:rPr>
            </w:pPr>
            <w:r w:rsidRPr="003A15CF">
              <w:rPr>
                <w:rFonts w:ascii="Times New Roman" w:eastAsia="Times New Roman" w:hAnsi="Times New Roman" w:cs="Times New Roman"/>
                <w:sz w:val="24"/>
                <w:szCs w:val="24"/>
                <w:lang w:eastAsia="lt-LT"/>
              </w:rPr>
              <w:t xml:space="preserve">Edukacinių pamokų netradicinėje </w:t>
            </w:r>
            <w:r w:rsidR="00571C7A">
              <w:rPr>
                <w:rFonts w:ascii="Times New Roman" w:eastAsia="Times New Roman" w:hAnsi="Times New Roman" w:cs="Times New Roman"/>
                <w:sz w:val="24"/>
                <w:szCs w:val="24"/>
                <w:lang w:eastAsia="lt-LT"/>
              </w:rPr>
              <w:t>a</w:t>
            </w:r>
            <w:r w:rsidRPr="003A15CF">
              <w:rPr>
                <w:rFonts w:ascii="Times New Roman" w:eastAsia="Times New Roman" w:hAnsi="Times New Roman" w:cs="Times New Roman"/>
                <w:sz w:val="24"/>
                <w:szCs w:val="24"/>
                <w:lang w:eastAsia="lt-LT"/>
              </w:rPr>
              <w:t>plinkoje diena (2–3 dienos)</w:t>
            </w:r>
          </w:p>
        </w:tc>
        <w:tc>
          <w:tcPr>
            <w:tcW w:w="2465" w:type="dxa"/>
            <w:shd w:val="clear" w:color="auto" w:fill="auto"/>
            <w:vAlign w:val="center"/>
          </w:tcPr>
          <w:p w:rsidR="007C2947" w:rsidRPr="003A15CF" w:rsidRDefault="007C2947" w:rsidP="003A15CF">
            <w:pPr>
              <w:spacing w:after="0" w:line="360" w:lineRule="auto"/>
              <w:jc w:val="center"/>
              <w:rPr>
                <w:rFonts w:ascii="Times New Roman" w:eastAsia="Times New Roman" w:hAnsi="Times New Roman" w:cs="Times New Roman"/>
                <w:sz w:val="24"/>
                <w:szCs w:val="24"/>
                <w:lang w:eastAsia="lt-LT"/>
              </w:rPr>
            </w:pPr>
            <w:r w:rsidRPr="003A15CF">
              <w:rPr>
                <w:rFonts w:ascii="Times New Roman" w:eastAsia="Times New Roman" w:hAnsi="Times New Roman" w:cs="Times New Roman"/>
                <w:sz w:val="24"/>
                <w:szCs w:val="24"/>
                <w:lang w:eastAsia="lt-LT"/>
              </w:rPr>
              <w:t>Per mokslo metus</w:t>
            </w:r>
          </w:p>
        </w:tc>
        <w:tc>
          <w:tcPr>
            <w:tcW w:w="2268" w:type="dxa"/>
            <w:shd w:val="clear" w:color="auto" w:fill="auto"/>
            <w:vAlign w:val="center"/>
          </w:tcPr>
          <w:p w:rsidR="007C2947" w:rsidRPr="003A15CF" w:rsidRDefault="007C2947" w:rsidP="003A15CF">
            <w:pPr>
              <w:spacing w:after="0" w:line="360" w:lineRule="auto"/>
              <w:jc w:val="center"/>
              <w:rPr>
                <w:rFonts w:ascii="Times New Roman" w:eastAsia="Times New Roman" w:hAnsi="Times New Roman" w:cs="Times New Roman"/>
                <w:sz w:val="24"/>
                <w:szCs w:val="24"/>
                <w:lang w:eastAsia="lt-LT"/>
              </w:rPr>
            </w:pPr>
            <w:r w:rsidRPr="003A15CF">
              <w:rPr>
                <w:rFonts w:ascii="Times New Roman" w:eastAsia="Times New Roman" w:hAnsi="Times New Roman" w:cs="Times New Roman"/>
                <w:sz w:val="24"/>
                <w:szCs w:val="24"/>
                <w:lang w:eastAsia="lt-LT"/>
              </w:rPr>
              <w:t xml:space="preserve">1–IV </w:t>
            </w:r>
            <w:proofErr w:type="spellStart"/>
            <w:r w:rsidRPr="003A15CF">
              <w:rPr>
                <w:rFonts w:ascii="Times New Roman" w:eastAsia="Times New Roman" w:hAnsi="Times New Roman" w:cs="Times New Roman"/>
                <w:sz w:val="24"/>
                <w:szCs w:val="24"/>
                <w:lang w:eastAsia="lt-LT"/>
              </w:rPr>
              <w:t>kl</w:t>
            </w:r>
            <w:proofErr w:type="spellEnd"/>
            <w:r w:rsidRPr="003A15CF">
              <w:rPr>
                <w:rFonts w:ascii="Times New Roman" w:eastAsia="Times New Roman" w:hAnsi="Times New Roman" w:cs="Times New Roman"/>
                <w:sz w:val="24"/>
                <w:szCs w:val="24"/>
                <w:lang w:eastAsia="lt-LT"/>
              </w:rPr>
              <w:t>.</w:t>
            </w:r>
          </w:p>
        </w:tc>
      </w:tr>
      <w:tr w:rsidR="007C2947" w:rsidRPr="003A15CF" w:rsidTr="007C2947">
        <w:tc>
          <w:tcPr>
            <w:tcW w:w="4164" w:type="dxa"/>
            <w:shd w:val="clear" w:color="auto" w:fill="auto"/>
            <w:vAlign w:val="center"/>
          </w:tcPr>
          <w:p w:rsidR="007C2947" w:rsidRPr="003A15CF" w:rsidRDefault="007C2947" w:rsidP="003A15CF">
            <w:pPr>
              <w:spacing w:after="0" w:line="360" w:lineRule="auto"/>
              <w:rPr>
                <w:rFonts w:ascii="Times New Roman" w:eastAsia="Times New Roman" w:hAnsi="Times New Roman" w:cs="Times New Roman"/>
                <w:sz w:val="24"/>
                <w:szCs w:val="24"/>
                <w:lang w:eastAsia="lt-LT"/>
              </w:rPr>
            </w:pPr>
            <w:r w:rsidRPr="003A15CF">
              <w:rPr>
                <w:rFonts w:ascii="Times New Roman" w:eastAsia="Times New Roman" w:hAnsi="Times New Roman" w:cs="Times New Roman"/>
                <w:sz w:val="24"/>
                <w:szCs w:val="24"/>
                <w:lang w:eastAsia="lt-LT"/>
              </w:rPr>
              <w:t>Mokyklinių, rajoninių ir kitų projektų diena</w:t>
            </w:r>
          </w:p>
        </w:tc>
        <w:tc>
          <w:tcPr>
            <w:tcW w:w="2465" w:type="dxa"/>
            <w:shd w:val="clear" w:color="auto" w:fill="auto"/>
            <w:vAlign w:val="center"/>
          </w:tcPr>
          <w:p w:rsidR="007C2947" w:rsidRPr="003A15CF" w:rsidRDefault="007C2947" w:rsidP="003A15CF">
            <w:pPr>
              <w:spacing w:after="0" w:line="360" w:lineRule="auto"/>
              <w:jc w:val="center"/>
              <w:rPr>
                <w:rFonts w:ascii="Times New Roman" w:eastAsia="Times New Roman" w:hAnsi="Times New Roman" w:cs="Times New Roman"/>
                <w:sz w:val="24"/>
                <w:szCs w:val="24"/>
                <w:lang w:eastAsia="lt-LT"/>
              </w:rPr>
            </w:pPr>
            <w:r w:rsidRPr="003A15CF">
              <w:rPr>
                <w:rFonts w:ascii="Times New Roman" w:eastAsia="Times New Roman" w:hAnsi="Times New Roman" w:cs="Times New Roman"/>
                <w:sz w:val="24"/>
                <w:szCs w:val="24"/>
                <w:lang w:eastAsia="lt-LT"/>
              </w:rPr>
              <w:t>Per mokslo metus</w:t>
            </w:r>
          </w:p>
        </w:tc>
        <w:tc>
          <w:tcPr>
            <w:tcW w:w="2268" w:type="dxa"/>
            <w:shd w:val="clear" w:color="auto" w:fill="auto"/>
            <w:vAlign w:val="center"/>
          </w:tcPr>
          <w:p w:rsidR="007C2947" w:rsidRPr="003A15CF" w:rsidRDefault="007C2947" w:rsidP="003A15CF">
            <w:pPr>
              <w:spacing w:after="0" w:line="360" w:lineRule="auto"/>
              <w:jc w:val="center"/>
              <w:rPr>
                <w:rFonts w:ascii="Times New Roman" w:eastAsia="Times New Roman" w:hAnsi="Times New Roman" w:cs="Times New Roman"/>
                <w:sz w:val="24"/>
                <w:szCs w:val="24"/>
                <w:lang w:eastAsia="lt-LT"/>
              </w:rPr>
            </w:pPr>
            <w:r w:rsidRPr="003A15CF">
              <w:rPr>
                <w:rFonts w:ascii="Times New Roman" w:eastAsia="Times New Roman" w:hAnsi="Times New Roman" w:cs="Times New Roman"/>
                <w:sz w:val="24"/>
                <w:szCs w:val="24"/>
                <w:lang w:eastAsia="lt-LT"/>
              </w:rPr>
              <w:t xml:space="preserve">1–IV </w:t>
            </w:r>
            <w:proofErr w:type="spellStart"/>
            <w:r w:rsidRPr="003A15CF">
              <w:rPr>
                <w:rFonts w:ascii="Times New Roman" w:eastAsia="Times New Roman" w:hAnsi="Times New Roman" w:cs="Times New Roman"/>
                <w:sz w:val="24"/>
                <w:szCs w:val="24"/>
                <w:lang w:eastAsia="lt-LT"/>
              </w:rPr>
              <w:t>kl</w:t>
            </w:r>
            <w:proofErr w:type="spellEnd"/>
            <w:r w:rsidRPr="003A15CF">
              <w:rPr>
                <w:rFonts w:ascii="Times New Roman" w:eastAsia="Times New Roman" w:hAnsi="Times New Roman" w:cs="Times New Roman"/>
                <w:sz w:val="24"/>
                <w:szCs w:val="24"/>
                <w:lang w:eastAsia="lt-LT"/>
              </w:rPr>
              <w:t>.</w:t>
            </w:r>
          </w:p>
        </w:tc>
      </w:tr>
      <w:tr w:rsidR="007C2947" w:rsidRPr="003A15CF" w:rsidTr="007C2947">
        <w:trPr>
          <w:trHeight w:val="465"/>
        </w:trPr>
        <w:tc>
          <w:tcPr>
            <w:tcW w:w="4164" w:type="dxa"/>
            <w:shd w:val="clear" w:color="auto" w:fill="auto"/>
            <w:vAlign w:val="center"/>
          </w:tcPr>
          <w:p w:rsidR="007C2947" w:rsidRPr="003A15CF" w:rsidRDefault="007C2947" w:rsidP="003A15CF">
            <w:pPr>
              <w:spacing w:after="0" w:line="360" w:lineRule="auto"/>
              <w:rPr>
                <w:rFonts w:ascii="Times New Roman" w:eastAsia="Times New Roman" w:hAnsi="Times New Roman" w:cs="Times New Roman"/>
                <w:sz w:val="24"/>
                <w:szCs w:val="24"/>
                <w:lang w:eastAsia="lt-LT"/>
              </w:rPr>
            </w:pPr>
            <w:r w:rsidRPr="003A15CF">
              <w:rPr>
                <w:rFonts w:ascii="Times New Roman" w:eastAsia="Times New Roman" w:hAnsi="Times New Roman" w:cs="Times New Roman"/>
                <w:sz w:val="24"/>
                <w:szCs w:val="24"/>
                <w:lang w:eastAsia="lt-LT"/>
              </w:rPr>
              <w:t>Mokslo metų pabaigos šventė</w:t>
            </w:r>
          </w:p>
        </w:tc>
        <w:tc>
          <w:tcPr>
            <w:tcW w:w="2465" w:type="dxa"/>
            <w:shd w:val="clear" w:color="auto" w:fill="auto"/>
            <w:vAlign w:val="center"/>
          </w:tcPr>
          <w:p w:rsidR="007C2947" w:rsidRPr="003A15CF" w:rsidRDefault="001D611E" w:rsidP="001D611E">
            <w:pPr>
              <w:spacing w:after="0" w:line="36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G</w:t>
            </w:r>
            <w:r w:rsidR="007C2947" w:rsidRPr="003A15CF">
              <w:rPr>
                <w:rFonts w:ascii="Times New Roman" w:eastAsia="Times New Roman" w:hAnsi="Times New Roman" w:cs="Times New Roman"/>
                <w:sz w:val="24"/>
                <w:szCs w:val="24"/>
                <w:lang w:eastAsia="lt-LT"/>
              </w:rPr>
              <w:t>egužė</w:t>
            </w:r>
          </w:p>
          <w:p w:rsidR="007C2947" w:rsidRPr="003A15CF" w:rsidRDefault="001A4EFE" w:rsidP="001D611E">
            <w:pPr>
              <w:spacing w:after="0" w:line="36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Birželio 15 d.</w:t>
            </w:r>
          </w:p>
        </w:tc>
        <w:tc>
          <w:tcPr>
            <w:tcW w:w="2268" w:type="dxa"/>
            <w:shd w:val="clear" w:color="auto" w:fill="auto"/>
            <w:vAlign w:val="center"/>
          </w:tcPr>
          <w:p w:rsidR="007C2947" w:rsidRPr="003A15CF" w:rsidRDefault="007C2947" w:rsidP="003A15CF">
            <w:pPr>
              <w:spacing w:after="0" w:line="360" w:lineRule="auto"/>
              <w:jc w:val="center"/>
              <w:rPr>
                <w:rFonts w:ascii="Times New Roman" w:eastAsia="Times New Roman" w:hAnsi="Times New Roman" w:cs="Times New Roman"/>
                <w:sz w:val="24"/>
                <w:szCs w:val="24"/>
                <w:lang w:eastAsia="lt-LT"/>
              </w:rPr>
            </w:pPr>
            <w:r w:rsidRPr="003A15CF">
              <w:rPr>
                <w:rFonts w:ascii="Times New Roman" w:eastAsia="Times New Roman" w:hAnsi="Times New Roman" w:cs="Times New Roman"/>
                <w:sz w:val="24"/>
                <w:szCs w:val="24"/>
                <w:lang w:eastAsia="lt-LT"/>
              </w:rPr>
              <w:t xml:space="preserve">1-4 </w:t>
            </w:r>
            <w:proofErr w:type="spellStart"/>
            <w:r w:rsidRPr="003A15CF">
              <w:rPr>
                <w:rFonts w:ascii="Times New Roman" w:eastAsia="Times New Roman" w:hAnsi="Times New Roman" w:cs="Times New Roman"/>
                <w:sz w:val="24"/>
                <w:szCs w:val="24"/>
                <w:lang w:eastAsia="lt-LT"/>
              </w:rPr>
              <w:t>kl</w:t>
            </w:r>
            <w:proofErr w:type="spellEnd"/>
            <w:r w:rsidRPr="003A15CF">
              <w:rPr>
                <w:rFonts w:ascii="Times New Roman" w:eastAsia="Times New Roman" w:hAnsi="Times New Roman" w:cs="Times New Roman"/>
                <w:sz w:val="24"/>
                <w:szCs w:val="24"/>
                <w:lang w:eastAsia="lt-LT"/>
              </w:rPr>
              <w:t>.</w:t>
            </w:r>
          </w:p>
          <w:p w:rsidR="007C2947" w:rsidRPr="003A15CF" w:rsidRDefault="007C2947" w:rsidP="003A15CF">
            <w:pPr>
              <w:spacing w:after="0" w:line="360" w:lineRule="auto"/>
              <w:jc w:val="center"/>
              <w:rPr>
                <w:rFonts w:ascii="Times New Roman" w:eastAsia="Times New Roman" w:hAnsi="Times New Roman" w:cs="Times New Roman"/>
                <w:sz w:val="24"/>
                <w:szCs w:val="24"/>
                <w:lang w:eastAsia="lt-LT"/>
              </w:rPr>
            </w:pPr>
            <w:r w:rsidRPr="003A15CF">
              <w:rPr>
                <w:rFonts w:ascii="Times New Roman" w:eastAsia="Times New Roman" w:hAnsi="Times New Roman" w:cs="Times New Roman"/>
                <w:sz w:val="24"/>
                <w:szCs w:val="24"/>
                <w:lang w:eastAsia="lt-LT"/>
              </w:rPr>
              <w:t xml:space="preserve">6-8, I-III </w:t>
            </w:r>
            <w:proofErr w:type="spellStart"/>
            <w:r w:rsidRPr="003A15CF">
              <w:rPr>
                <w:rFonts w:ascii="Times New Roman" w:eastAsia="Times New Roman" w:hAnsi="Times New Roman" w:cs="Times New Roman"/>
                <w:sz w:val="24"/>
                <w:szCs w:val="24"/>
                <w:lang w:eastAsia="lt-LT"/>
              </w:rPr>
              <w:t>kl</w:t>
            </w:r>
            <w:proofErr w:type="spellEnd"/>
            <w:r w:rsidRPr="003A15CF">
              <w:rPr>
                <w:rFonts w:ascii="Times New Roman" w:eastAsia="Times New Roman" w:hAnsi="Times New Roman" w:cs="Times New Roman"/>
                <w:sz w:val="24"/>
                <w:szCs w:val="24"/>
                <w:lang w:eastAsia="lt-LT"/>
              </w:rPr>
              <w:t>.</w:t>
            </w:r>
          </w:p>
        </w:tc>
      </w:tr>
      <w:tr w:rsidR="007C2947" w:rsidRPr="003A15CF" w:rsidTr="007C2947">
        <w:trPr>
          <w:trHeight w:val="882"/>
        </w:trPr>
        <w:tc>
          <w:tcPr>
            <w:tcW w:w="4164" w:type="dxa"/>
            <w:shd w:val="clear" w:color="auto" w:fill="auto"/>
            <w:vAlign w:val="center"/>
          </w:tcPr>
          <w:p w:rsidR="007C2947" w:rsidRPr="001D611E" w:rsidRDefault="001D611E" w:rsidP="003A15CF">
            <w:pPr>
              <w:tabs>
                <w:tab w:val="left" w:pos="946"/>
              </w:tabs>
              <w:spacing w:after="0" w:line="360" w:lineRule="auto"/>
              <w:jc w:val="both"/>
              <w:rPr>
                <w:rFonts w:ascii="Times New Roman" w:eastAsia="Times New Roman" w:hAnsi="Times New Roman" w:cs="Times New Roman"/>
                <w:sz w:val="24"/>
                <w:szCs w:val="24"/>
                <w:lang w:eastAsia="lt-LT"/>
              </w:rPr>
            </w:pPr>
            <w:r w:rsidRPr="001D611E">
              <w:rPr>
                <w:rFonts w:ascii="Times New Roman" w:hAnsi="Times New Roman" w:cs="Times New Roman"/>
                <w:color w:val="000000"/>
                <w:sz w:val="24"/>
                <w:szCs w:val="24"/>
              </w:rPr>
              <w:t>Krašto pažinimo, savitarpio pagalbos ir bendradarbiavimo veiklų diena.</w:t>
            </w:r>
          </w:p>
        </w:tc>
        <w:tc>
          <w:tcPr>
            <w:tcW w:w="2465" w:type="dxa"/>
            <w:shd w:val="clear" w:color="auto" w:fill="auto"/>
            <w:vAlign w:val="center"/>
          </w:tcPr>
          <w:p w:rsidR="007C2947" w:rsidRPr="003A15CF" w:rsidRDefault="001A4EFE" w:rsidP="003A15CF">
            <w:pPr>
              <w:spacing w:after="0" w:line="36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Birželio 12 d.</w:t>
            </w:r>
          </w:p>
        </w:tc>
        <w:tc>
          <w:tcPr>
            <w:tcW w:w="2268" w:type="dxa"/>
            <w:shd w:val="clear" w:color="auto" w:fill="auto"/>
            <w:vAlign w:val="center"/>
          </w:tcPr>
          <w:p w:rsidR="007C2947" w:rsidRPr="003A15CF" w:rsidRDefault="007C2947" w:rsidP="003A15CF">
            <w:pPr>
              <w:spacing w:after="0" w:line="360" w:lineRule="auto"/>
              <w:jc w:val="center"/>
              <w:rPr>
                <w:rFonts w:ascii="Times New Roman" w:eastAsia="Times New Roman" w:hAnsi="Times New Roman" w:cs="Times New Roman"/>
                <w:sz w:val="24"/>
                <w:szCs w:val="24"/>
                <w:lang w:eastAsia="lt-LT"/>
              </w:rPr>
            </w:pPr>
            <w:r w:rsidRPr="003A15CF">
              <w:rPr>
                <w:rFonts w:ascii="Times New Roman" w:eastAsia="Times New Roman" w:hAnsi="Times New Roman" w:cs="Times New Roman"/>
                <w:sz w:val="24"/>
                <w:szCs w:val="24"/>
                <w:lang w:eastAsia="lt-LT"/>
              </w:rPr>
              <w:t>6</w:t>
            </w:r>
            <w:r w:rsidR="001D611E">
              <w:rPr>
                <w:rFonts w:ascii="Times New Roman" w:eastAsia="Times New Roman" w:hAnsi="Times New Roman" w:cs="Times New Roman"/>
                <w:sz w:val="24"/>
                <w:szCs w:val="24"/>
                <w:lang w:eastAsia="lt-LT"/>
              </w:rPr>
              <w:t>-8, I</w:t>
            </w:r>
            <w:r w:rsidRPr="003A15CF">
              <w:rPr>
                <w:rFonts w:ascii="Times New Roman" w:eastAsia="Times New Roman" w:hAnsi="Times New Roman" w:cs="Times New Roman"/>
                <w:sz w:val="24"/>
                <w:szCs w:val="24"/>
                <w:lang w:eastAsia="lt-LT"/>
              </w:rPr>
              <w:t>-</w:t>
            </w:r>
            <w:proofErr w:type="spellStart"/>
            <w:r w:rsidRPr="003A15CF">
              <w:rPr>
                <w:rFonts w:ascii="Times New Roman" w:eastAsia="Times New Roman" w:hAnsi="Times New Roman" w:cs="Times New Roman"/>
                <w:sz w:val="24"/>
                <w:szCs w:val="24"/>
                <w:lang w:eastAsia="lt-LT"/>
              </w:rPr>
              <w:t>IIIkl</w:t>
            </w:r>
            <w:proofErr w:type="spellEnd"/>
            <w:r w:rsidRPr="003A15CF">
              <w:rPr>
                <w:rFonts w:ascii="Times New Roman" w:eastAsia="Times New Roman" w:hAnsi="Times New Roman" w:cs="Times New Roman"/>
                <w:sz w:val="24"/>
                <w:szCs w:val="24"/>
                <w:lang w:eastAsia="lt-LT"/>
              </w:rPr>
              <w:t>,</w:t>
            </w:r>
          </w:p>
        </w:tc>
      </w:tr>
      <w:tr w:rsidR="001A4EFE" w:rsidRPr="003A15CF" w:rsidTr="007C2947">
        <w:trPr>
          <w:trHeight w:val="882"/>
        </w:trPr>
        <w:tc>
          <w:tcPr>
            <w:tcW w:w="4164" w:type="dxa"/>
            <w:shd w:val="clear" w:color="auto" w:fill="auto"/>
            <w:vAlign w:val="center"/>
          </w:tcPr>
          <w:p w:rsidR="001A4EFE" w:rsidRPr="001A4EFE" w:rsidRDefault="001A4EFE" w:rsidP="003A15CF">
            <w:pPr>
              <w:tabs>
                <w:tab w:val="left" w:pos="946"/>
              </w:tabs>
              <w:spacing w:after="0" w:line="360" w:lineRule="auto"/>
              <w:jc w:val="both"/>
              <w:rPr>
                <w:rFonts w:ascii="Times New Roman" w:hAnsi="Times New Roman" w:cs="Times New Roman"/>
                <w:color w:val="000000"/>
                <w:sz w:val="24"/>
                <w:szCs w:val="24"/>
              </w:rPr>
            </w:pPr>
            <w:r w:rsidRPr="001A4EFE">
              <w:rPr>
                <w:rFonts w:ascii="Times New Roman" w:hAnsi="Times New Roman" w:cs="Times New Roman"/>
                <w:color w:val="000000"/>
                <w:sz w:val="24"/>
                <w:szCs w:val="24"/>
              </w:rPr>
              <w:t>Pilietinio iniciatyvumo ir istorinės atminties diena.</w:t>
            </w:r>
          </w:p>
        </w:tc>
        <w:tc>
          <w:tcPr>
            <w:tcW w:w="2465" w:type="dxa"/>
            <w:shd w:val="clear" w:color="auto" w:fill="auto"/>
            <w:vAlign w:val="center"/>
          </w:tcPr>
          <w:p w:rsidR="001A4EFE" w:rsidRPr="003A15CF" w:rsidRDefault="001A4EFE" w:rsidP="003A15CF">
            <w:pPr>
              <w:spacing w:after="0" w:line="36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Birželio 14 d.</w:t>
            </w:r>
          </w:p>
        </w:tc>
        <w:tc>
          <w:tcPr>
            <w:tcW w:w="2268" w:type="dxa"/>
            <w:shd w:val="clear" w:color="auto" w:fill="auto"/>
            <w:vAlign w:val="center"/>
          </w:tcPr>
          <w:p w:rsidR="001A4EFE" w:rsidRPr="003A15CF" w:rsidRDefault="001A4EFE" w:rsidP="003A15CF">
            <w:pPr>
              <w:spacing w:after="0" w:line="360" w:lineRule="auto"/>
              <w:jc w:val="center"/>
              <w:rPr>
                <w:rFonts w:ascii="Times New Roman" w:eastAsia="Times New Roman" w:hAnsi="Times New Roman" w:cs="Times New Roman"/>
                <w:sz w:val="24"/>
                <w:szCs w:val="24"/>
                <w:lang w:eastAsia="lt-LT"/>
              </w:rPr>
            </w:pPr>
          </w:p>
        </w:tc>
      </w:tr>
      <w:tr w:rsidR="007C2947" w:rsidRPr="003A15CF" w:rsidTr="007C2947">
        <w:trPr>
          <w:trHeight w:val="882"/>
        </w:trPr>
        <w:tc>
          <w:tcPr>
            <w:tcW w:w="4164" w:type="dxa"/>
            <w:shd w:val="clear" w:color="auto" w:fill="auto"/>
            <w:vAlign w:val="center"/>
          </w:tcPr>
          <w:p w:rsidR="007C2947" w:rsidRPr="003A15CF" w:rsidRDefault="007C2947" w:rsidP="003A15CF">
            <w:pPr>
              <w:tabs>
                <w:tab w:val="left" w:pos="946"/>
              </w:tabs>
              <w:spacing w:after="0" w:line="360" w:lineRule="auto"/>
              <w:jc w:val="both"/>
              <w:rPr>
                <w:rFonts w:ascii="Times New Roman" w:eastAsia="Times New Roman" w:hAnsi="Times New Roman" w:cs="Times New Roman"/>
                <w:sz w:val="24"/>
                <w:szCs w:val="24"/>
                <w:lang w:eastAsia="lt-LT"/>
              </w:rPr>
            </w:pPr>
            <w:r w:rsidRPr="003A15CF">
              <w:rPr>
                <w:rFonts w:ascii="Times New Roman" w:eastAsia="Times New Roman" w:hAnsi="Times New Roman" w:cs="Times New Roman"/>
                <w:sz w:val="24"/>
                <w:szCs w:val="24"/>
                <w:lang w:eastAsia="lt-LT"/>
              </w:rPr>
              <w:t>Socialinės veiklos diena</w:t>
            </w:r>
          </w:p>
        </w:tc>
        <w:tc>
          <w:tcPr>
            <w:tcW w:w="2465" w:type="dxa"/>
            <w:shd w:val="clear" w:color="auto" w:fill="auto"/>
            <w:vAlign w:val="center"/>
          </w:tcPr>
          <w:p w:rsidR="007C2947" w:rsidRPr="003A15CF" w:rsidRDefault="007C2947" w:rsidP="003A15CF">
            <w:pPr>
              <w:spacing w:after="0" w:line="360" w:lineRule="auto"/>
              <w:jc w:val="center"/>
              <w:rPr>
                <w:rFonts w:ascii="Times New Roman" w:eastAsia="Times New Roman" w:hAnsi="Times New Roman" w:cs="Times New Roman"/>
                <w:sz w:val="24"/>
                <w:szCs w:val="24"/>
                <w:lang w:eastAsia="lt-LT"/>
              </w:rPr>
            </w:pPr>
            <w:r w:rsidRPr="003A15CF">
              <w:rPr>
                <w:rFonts w:ascii="Times New Roman" w:eastAsia="Times New Roman" w:hAnsi="Times New Roman" w:cs="Times New Roman"/>
                <w:sz w:val="24"/>
                <w:szCs w:val="24"/>
                <w:lang w:eastAsia="lt-LT"/>
              </w:rPr>
              <w:t xml:space="preserve">Balandis </w:t>
            </w:r>
          </w:p>
        </w:tc>
        <w:tc>
          <w:tcPr>
            <w:tcW w:w="2268" w:type="dxa"/>
            <w:shd w:val="clear" w:color="auto" w:fill="auto"/>
            <w:vAlign w:val="center"/>
          </w:tcPr>
          <w:p w:rsidR="007C2947" w:rsidRPr="003A15CF" w:rsidRDefault="007C2947" w:rsidP="003A15CF">
            <w:pPr>
              <w:spacing w:after="0" w:line="360" w:lineRule="auto"/>
              <w:jc w:val="center"/>
              <w:rPr>
                <w:rFonts w:ascii="Times New Roman" w:eastAsia="Times New Roman" w:hAnsi="Times New Roman" w:cs="Times New Roman"/>
                <w:sz w:val="24"/>
                <w:szCs w:val="24"/>
                <w:lang w:eastAsia="lt-LT"/>
              </w:rPr>
            </w:pPr>
            <w:r w:rsidRPr="003A15CF">
              <w:rPr>
                <w:rFonts w:ascii="Times New Roman" w:eastAsia="Times New Roman" w:hAnsi="Times New Roman" w:cs="Times New Roman"/>
                <w:sz w:val="24"/>
                <w:szCs w:val="24"/>
                <w:lang w:eastAsia="lt-LT"/>
              </w:rPr>
              <w:t>1-IV</w:t>
            </w:r>
          </w:p>
        </w:tc>
      </w:tr>
      <w:tr w:rsidR="007C2947" w:rsidRPr="003A15CF" w:rsidTr="007C2947">
        <w:trPr>
          <w:trHeight w:val="882"/>
        </w:trPr>
        <w:tc>
          <w:tcPr>
            <w:tcW w:w="4164" w:type="dxa"/>
            <w:shd w:val="clear" w:color="auto" w:fill="auto"/>
            <w:vAlign w:val="center"/>
          </w:tcPr>
          <w:p w:rsidR="007C2947" w:rsidRPr="003A15CF" w:rsidRDefault="007C2947" w:rsidP="003A15CF">
            <w:pPr>
              <w:tabs>
                <w:tab w:val="left" w:pos="946"/>
              </w:tabs>
              <w:spacing w:after="0" w:line="360" w:lineRule="auto"/>
              <w:jc w:val="both"/>
              <w:rPr>
                <w:rFonts w:ascii="Times New Roman" w:eastAsia="Times New Roman" w:hAnsi="Times New Roman" w:cs="Times New Roman"/>
                <w:sz w:val="24"/>
                <w:szCs w:val="24"/>
                <w:lang w:eastAsia="lt-LT"/>
              </w:rPr>
            </w:pPr>
            <w:r w:rsidRPr="003A15CF">
              <w:rPr>
                <w:rFonts w:ascii="Times New Roman" w:eastAsia="Times New Roman" w:hAnsi="Times New Roman" w:cs="Times New Roman"/>
                <w:sz w:val="24"/>
                <w:szCs w:val="24"/>
                <w:lang w:eastAsia="lt-LT"/>
              </w:rPr>
              <w:t>Diena kitaip</w:t>
            </w:r>
          </w:p>
        </w:tc>
        <w:tc>
          <w:tcPr>
            <w:tcW w:w="2465" w:type="dxa"/>
            <w:shd w:val="clear" w:color="auto" w:fill="auto"/>
            <w:vAlign w:val="center"/>
          </w:tcPr>
          <w:p w:rsidR="007C2947" w:rsidRPr="003A15CF" w:rsidRDefault="007C2947" w:rsidP="003A15CF">
            <w:pPr>
              <w:spacing w:after="0" w:line="360" w:lineRule="auto"/>
              <w:jc w:val="center"/>
              <w:rPr>
                <w:rFonts w:ascii="Times New Roman" w:eastAsia="Times New Roman" w:hAnsi="Times New Roman" w:cs="Times New Roman"/>
                <w:sz w:val="24"/>
                <w:szCs w:val="24"/>
                <w:lang w:eastAsia="lt-LT"/>
              </w:rPr>
            </w:pPr>
            <w:r w:rsidRPr="003A15CF">
              <w:rPr>
                <w:rFonts w:ascii="Times New Roman" w:eastAsia="Times New Roman" w:hAnsi="Times New Roman" w:cs="Times New Roman"/>
                <w:sz w:val="24"/>
                <w:szCs w:val="24"/>
                <w:lang w:eastAsia="lt-LT"/>
              </w:rPr>
              <w:t>Kovas</w:t>
            </w:r>
          </w:p>
        </w:tc>
        <w:tc>
          <w:tcPr>
            <w:tcW w:w="2268" w:type="dxa"/>
            <w:shd w:val="clear" w:color="auto" w:fill="auto"/>
            <w:vAlign w:val="center"/>
          </w:tcPr>
          <w:p w:rsidR="007C2947" w:rsidRPr="003A15CF" w:rsidRDefault="007C2947" w:rsidP="003A15CF">
            <w:pPr>
              <w:spacing w:after="0" w:line="360" w:lineRule="auto"/>
              <w:jc w:val="center"/>
              <w:rPr>
                <w:rFonts w:ascii="Times New Roman" w:eastAsia="Times New Roman" w:hAnsi="Times New Roman" w:cs="Times New Roman"/>
                <w:sz w:val="24"/>
                <w:szCs w:val="24"/>
                <w:lang w:eastAsia="lt-LT"/>
              </w:rPr>
            </w:pPr>
            <w:r w:rsidRPr="003A15CF">
              <w:rPr>
                <w:rFonts w:ascii="Times New Roman" w:eastAsia="Times New Roman" w:hAnsi="Times New Roman" w:cs="Times New Roman"/>
                <w:sz w:val="24"/>
                <w:szCs w:val="24"/>
                <w:lang w:eastAsia="lt-LT"/>
              </w:rPr>
              <w:t xml:space="preserve">1-IV </w:t>
            </w:r>
          </w:p>
        </w:tc>
      </w:tr>
    </w:tbl>
    <w:p w:rsidR="00B02319" w:rsidRDefault="00475121" w:rsidP="001A4EFE">
      <w:pPr>
        <w:shd w:val="clear" w:color="auto" w:fill="FFFFFF"/>
        <w:tabs>
          <w:tab w:val="left" w:pos="946"/>
          <w:tab w:val="right" w:pos="1843"/>
        </w:tabs>
        <w:spacing w:after="0" w:line="360" w:lineRule="auto"/>
        <w:ind w:firstLine="567"/>
        <w:jc w:val="both"/>
        <w:rPr>
          <w:rFonts w:ascii="Times New Roman" w:eastAsia="Times New Roman" w:hAnsi="Times New Roman" w:cs="Times New Roman"/>
          <w:sz w:val="24"/>
          <w:szCs w:val="24"/>
          <w:lang w:eastAsia="lt-LT"/>
        </w:rPr>
      </w:pPr>
      <w:r w:rsidRPr="003A15CF">
        <w:rPr>
          <w:rFonts w:ascii="Times New Roman" w:eastAsia="Calibri" w:hAnsi="Times New Roman" w:cs="Times New Roman"/>
          <w:sz w:val="24"/>
          <w:szCs w:val="24"/>
        </w:rPr>
        <w:t>27. Mokiniai ( iki 35 val.) per mokslo metus dalyvauja gimnazijos, dalykų mokytojų, klasės vadovo ir kitų specialistų organizuojamoje pažintinėje ir kultūrinėje veikloje, kurios metu</w:t>
      </w:r>
      <w:r w:rsidR="00C32B87">
        <w:rPr>
          <w:rFonts w:ascii="Times New Roman" w:eastAsia="Calibri" w:hAnsi="Times New Roman" w:cs="Times New Roman"/>
          <w:sz w:val="24"/>
          <w:szCs w:val="24"/>
        </w:rPr>
        <w:t xml:space="preserve"> </w:t>
      </w:r>
      <w:r w:rsidR="00571C7A">
        <w:rPr>
          <w:rFonts w:ascii="Times New Roman" w:eastAsia="Times New Roman" w:hAnsi="Times New Roman" w:cs="Times New Roman"/>
          <w:sz w:val="24"/>
          <w:szCs w:val="24"/>
          <w:lang w:eastAsia="lt-LT"/>
        </w:rPr>
        <w:t xml:space="preserve">organizuojamos </w:t>
      </w:r>
      <w:r w:rsidR="00571C7A" w:rsidRPr="0092045D">
        <w:rPr>
          <w:rFonts w:ascii="Times New Roman" w:eastAsia="Times New Roman" w:hAnsi="Times New Roman" w:cs="Times New Roman"/>
          <w:sz w:val="24"/>
          <w:szCs w:val="24"/>
          <w:lang w:eastAsia="lt-LT"/>
        </w:rPr>
        <w:t>paskaitos, koncertai,</w:t>
      </w:r>
      <w:r w:rsidR="00C32B87">
        <w:rPr>
          <w:rFonts w:ascii="Times New Roman" w:eastAsia="Times New Roman" w:hAnsi="Times New Roman" w:cs="Times New Roman"/>
          <w:sz w:val="24"/>
          <w:szCs w:val="24"/>
          <w:lang w:eastAsia="lt-LT"/>
        </w:rPr>
        <w:t xml:space="preserve"> </w:t>
      </w:r>
      <w:r w:rsidR="0092045D">
        <w:rPr>
          <w:rFonts w:ascii="Times New Roman" w:eastAsia="Times New Roman" w:hAnsi="Times New Roman" w:cs="Times New Roman"/>
          <w:sz w:val="24"/>
          <w:szCs w:val="24"/>
          <w:lang w:eastAsia="lt-LT"/>
        </w:rPr>
        <w:t>vykdomi etninės kultūros</w:t>
      </w:r>
      <w:r w:rsidRPr="003A15CF">
        <w:rPr>
          <w:rFonts w:ascii="Times New Roman" w:eastAsia="Times New Roman" w:hAnsi="Times New Roman" w:cs="Times New Roman"/>
          <w:sz w:val="24"/>
          <w:szCs w:val="24"/>
          <w:lang w:eastAsia="lt-LT"/>
        </w:rPr>
        <w:t>, meninės veiklos, ugdymo karjerai, darnaus vystymosi integruoti projektai bendradarbiaujant</w:t>
      </w:r>
      <w:r w:rsidRPr="00475121">
        <w:rPr>
          <w:rFonts w:ascii="Times New Roman" w:eastAsia="Times New Roman" w:hAnsi="Times New Roman" w:cs="Times New Roman"/>
          <w:sz w:val="24"/>
          <w:szCs w:val="24"/>
          <w:lang w:eastAsia="lt-LT"/>
        </w:rPr>
        <w:t xml:space="preserve"> su </w:t>
      </w:r>
      <w:r w:rsidR="0092045D">
        <w:rPr>
          <w:rFonts w:ascii="Times New Roman" w:eastAsia="Times New Roman" w:hAnsi="Times New Roman" w:cs="Times New Roman"/>
          <w:sz w:val="24"/>
          <w:szCs w:val="24"/>
          <w:lang w:eastAsia="lt-LT"/>
        </w:rPr>
        <w:t xml:space="preserve">rajono ir </w:t>
      </w:r>
      <w:r w:rsidRPr="00475121">
        <w:rPr>
          <w:rFonts w:ascii="Times New Roman" w:eastAsia="Times New Roman" w:hAnsi="Times New Roman" w:cs="Times New Roman"/>
          <w:sz w:val="24"/>
          <w:szCs w:val="24"/>
          <w:lang w:eastAsia="lt-LT"/>
        </w:rPr>
        <w:t>šalies muziejais, teatrais, bibliotekomis, kultūros centrais ir kitomis įstaigomis.</w:t>
      </w:r>
    </w:p>
    <w:p w:rsidR="00475121" w:rsidRPr="0092045D" w:rsidRDefault="00B02319" w:rsidP="007C2947">
      <w:pPr>
        <w:shd w:val="clear" w:color="auto" w:fill="FFFFFF"/>
        <w:tabs>
          <w:tab w:val="left" w:pos="567"/>
          <w:tab w:val="right" w:pos="1843"/>
        </w:tabs>
        <w:spacing w:after="0" w:line="36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28. Numatyti </w:t>
      </w:r>
      <w:r w:rsidR="00EF1DF9">
        <w:rPr>
          <w:rFonts w:ascii="Times New Roman" w:eastAsia="Times New Roman" w:hAnsi="Times New Roman" w:cs="Times New Roman"/>
          <w:sz w:val="24"/>
          <w:szCs w:val="24"/>
          <w:lang w:eastAsia="lt-LT"/>
        </w:rPr>
        <w:t xml:space="preserve"> </w:t>
      </w:r>
      <w:proofErr w:type="spellStart"/>
      <w:r w:rsidR="00EF1DF9">
        <w:rPr>
          <w:rFonts w:ascii="Times New Roman" w:eastAsia="Times New Roman" w:hAnsi="Times New Roman" w:cs="Times New Roman"/>
          <w:sz w:val="24"/>
          <w:szCs w:val="24"/>
          <w:lang w:eastAsia="lt-LT"/>
        </w:rPr>
        <w:t>bendramokykliniai</w:t>
      </w:r>
      <w:proofErr w:type="spellEnd"/>
      <w:r w:rsidR="00EF1DF9">
        <w:rPr>
          <w:rFonts w:ascii="Times New Roman" w:eastAsia="Times New Roman" w:hAnsi="Times New Roman" w:cs="Times New Roman"/>
          <w:sz w:val="24"/>
          <w:szCs w:val="24"/>
          <w:lang w:eastAsia="lt-LT"/>
        </w:rPr>
        <w:t xml:space="preserve"> </w:t>
      </w:r>
      <w:r w:rsidR="0084757F">
        <w:rPr>
          <w:rFonts w:ascii="Times New Roman" w:eastAsia="Times New Roman" w:hAnsi="Times New Roman" w:cs="Times New Roman"/>
          <w:sz w:val="24"/>
          <w:szCs w:val="24"/>
          <w:lang w:eastAsia="lt-LT"/>
        </w:rPr>
        <w:t>pažintin</w:t>
      </w:r>
      <w:r w:rsidR="00EF1DF9">
        <w:rPr>
          <w:rFonts w:ascii="Times New Roman" w:eastAsia="Times New Roman" w:hAnsi="Times New Roman" w:cs="Times New Roman"/>
          <w:sz w:val="24"/>
          <w:szCs w:val="24"/>
          <w:lang w:eastAsia="lt-LT"/>
        </w:rPr>
        <w:t>i</w:t>
      </w:r>
      <w:r w:rsidR="0084757F">
        <w:rPr>
          <w:rFonts w:ascii="Times New Roman" w:eastAsia="Times New Roman" w:hAnsi="Times New Roman" w:cs="Times New Roman"/>
          <w:sz w:val="24"/>
          <w:szCs w:val="24"/>
          <w:lang w:eastAsia="lt-LT"/>
        </w:rPr>
        <w:t>ai</w:t>
      </w:r>
      <w:r w:rsidR="00EF1DF9">
        <w:rPr>
          <w:rFonts w:ascii="Times New Roman" w:eastAsia="Times New Roman" w:hAnsi="Times New Roman" w:cs="Times New Roman"/>
          <w:sz w:val="24"/>
          <w:szCs w:val="24"/>
          <w:lang w:eastAsia="lt-LT"/>
        </w:rPr>
        <w:t>, kultūriniai, socialiniai ir pilietiniai renginiai</w:t>
      </w:r>
      <w:r w:rsidR="0084757F">
        <w:rPr>
          <w:rFonts w:ascii="Times New Roman" w:eastAsia="Times New Roman" w:hAnsi="Times New Roman" w:cs="Times New Roman"/>
          <w:sz w:val="24"/>
          <w:szCs w:val="24"/>
          <w:lang w:eastAsia="lt-LT"/>
        </w:rPr>
        <w:t xml:space="preserve"> bus </w:t>
      </w:r>
      <w:r w:rsidR="0084757F" w:rsidRPr="0092045D">
        <w:rPr>
          <w:rFonts w:ascii="Times New Roman" w:eastAsia="Times New Roman" w:hAnsi="Times New Roman" w:cs="Times New Roman"/>
          <w:sz w:val="24"/>
          <w:szCs w:val="24"/>
          <w:lang w:eastAsia="lt-LT"/>
        </w:rPr>
        <w:t xml:space="preserve">organizuojami </w:t>
      </w:r>
      <w:r w:rsidR="0084757F" w:rsidRPr="0092045D">
        <w:rPr>
          <w:rFonts w:ascii="Times New Roman" w:eastAsia="Times New Roman" w:hAnsi="Times New Roman" w:cs="Times New Roman"/>
          <w:sz w:val="24"/>
          <w:szCs w:val="20"/>
        </w:rPr>
        <w:t xml:space="preserve">nuosekliai per mokslo metus ir </w:t>
      </w:r>
      <w:r w:rsidRPr="0092045D">
        <w:rPr>
          <w:rFonts w:ascii="Times New Roman" w:eastAsia="Times New Roman" w:hAnsi="Times New Roman" w:cs="Times New Roman"/>
          <w:sz w:val="24"/>
          <w:szCs w:val="24"/>
          <w:lang w:eastAsia="lt-LT"/>
        </w:rPr>
        <w:t xml:space="preserve">jiems </w:t>
      </w:r>
      <w:r w:rsidR="0084757F" w:rsidRPr="0092045D">
        <w:rPr>
          <w:rFonts w:ascii="Times New Roman" w:eastAsia="Times New Roman" w:hAnsi="Times New Roman" w:cs="Times New Roman"/>
          <w:sz w:val="24"/>
          <w:szCs w:val="24"/>
          <w:lang w:eastAsia="lt-LT"/>
        </w:rPr>
        <w:t xml:space="preserve"> bus skiriama  iki 35 valandų</w:t>
      </w:r>
      <w:r w:rsidRPr="0092045D">
        <w:rPr>
          <w:rFonts w:ascii="Times New Roman" w:eastAsia="Times New Roman" w:hAnsi="Times New Roman" w:cs="Times New Roman"/>
          <w:sz w:val="24"/>
          <w:szCs w:val="24"/>
          <w:lang w:eastAsia="lt-LT"/>
        </w:rPr>
        <w:t>.</w:t>
      </w:r>
    </w:p>
    <w:p w:rsidR="0084757F" w:rsidRPr="0084757F" w:rsidRDefault="0084757F" w:rsidP="0084757F">
      <w:pPr>
        <w:shd w:val="clear" w:color="auto" w:fill="FFFFFF"/>
        <w:tabs>
          <w:tab w:val="left" w:pos="946"/>
          <w:tab w:val="right" w:pos="1843"/>
        </w:tabs>
        <w:spacing w:after="0" w:line="36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Pr="0084757F">
        <w:rPr>
          <w:rFonts w:ascii="Times New Roman" w:eastAsia="Calibri" w:hAnsi="Times New Roman" w:cs="Times New Roman"/>
          <w:sz w:val="24"/>
          <w:szCs w:val="24"/>
        </w:rPr>
        <w:t>9. Už pažintinės ir kultūrinės veiklos vykdymą, apskaitą ir mokinių dalyvavimą atsakingi klasės vadovai:</w:t>
      </w:r>
    </w:p>
    <w:p w:rsidR="0084757F" w:rsidRPr="000F34F1" w:rsidRDefault="00311152" w:rsidP="0084757F">
      <w:pPr>
        <w:shd w:val="clear" w:color="auto" w:fill="FFFFFF"/>
        <w:tabs>
          <w:tab w:val="left" w:pos="946"/>
          <w:tab w:val="right" w:pos="1843"/>
        </w:tabs>
        <w:spacing w:after="0" w:line="36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2</w:t>
      </w:r>
      <w:r w:rsidR="000F34F1">
        <w:rPr>
          <w:rFonts w:ascii="Times New Roman" w:eastAsia="Calibri" w:hAnsi="Times New Roman" w:cs="Times New Roman"/>
          <w:sz w:val="24"/>
          <w:szCs w:val="24"/>
        </w:rPr>
        <w:t xml:space="preserve">9.1. pažintinę veiklą e-dienyne </w:t>
      </w:r>
      <w:r w:rsidR="001A4EFE">
        <w:rPr>
          <w:rFonts w:ascii="Times New Roman" w:eastAsia="Calibri" w:hAnsi="Times New Roman" w:cs="Times New Roman"/>
          <w:sz w:val="24"/>
          <w:szCs w:val="24"/>
        </w:rPr>
        <w:t>klasės vadovai fiksuoja</w:t>
      </w:r>
      <w:r w:rsidR="00C32B87">
        <w:rPr>
          <w:rFonts w:ascii="Times New Roman" w:eastAsia="Calibri" w:hAnsi="Times New Roman" w:cs="Times New Roman"/>
          <w:sz w:val="24"/>
          <w:szCs w:val="24"/>
        </w:rPr>
        <w:t xml:space="preserve"> </w:t>
      </w:r>
      <w:r w:rsidR="0084757F" w:rsidRPr="0084757F">
        <w:rPr>
          <w:rFonts w:ascii="Times New Roman" w:eastAsia="Calibri" w:hAnsi="Times New Roman" w:cs="Times New Roman"/>
          <w:sz w:val="24"/>
          <w:szCs w:val="24"/>
        </w:rPr>
        <w:t>Kultūrinės, meninės, sportinės pažintinės veiklos skyriuje</w:t>
      </w:r>
      <w:r w:rsidR="000F34F1">
        <w:rPr>
          <w:rFonts w:ascii="Times New Roman" w:eastAsia="Calibri" w:hAnsi="Times New Roman" w:cs="Times New Roman"/>
          <w:sz w:val="24"/>
          <w:szCs w:val="24"/>
        </w:rPr>
        <w:t>,</w:t>
      </w:r>
      <w:r w:rsidR="0084757F" w:rsidRPr="0084757F">
        <w:rPr>
          <w:rFonts w:ascii="Times New Roman" w:eastAsia="Calibri" w:hAnsi="Times New Roman" w:cs="Times New Roman"/>
          <w:sz w:val="24"/>
          <w:szCs w:val="24"/>
        </w:rPr>
        <w:t xml:space="preserve"> nurodydam</w:t>
      </w:r>
      <w:r w:rsidR="001A4EFE">
        <w:rPr>
          <w:rFonts w:ascii="Times New Roman" w:eastAsia="Calibri" w:hAnsi="Times New Roman" w:cs="Times New Roman"/>
          <w:sz w:val="24"/>
          <w:szCs w:val="24"/>
        </w:rPr>
        <w:t>i</w:t>
      </w:r>
      <w:r w:rsidR="0084757F" w:rsidRPr="0084757F">
        <w:rPr>
          <w:rFonts w:ascii="Times New Roman" w:eastAsia="Calibri" w:hAnsi="Times New Roman" w:cs="Times New Roman"/>
          <w:sz w:val="24"/>
          <w:szCs w:val="24"/>
        </w:rPr>
        <w:t xml:space="preserve"> rengin</w:t>
      </w:r>
      <w:r w:rsidR="000F34F1">
        <w:rPr>
          <w:rFonts w:ascii="Times New Roman" w:eastAsia="Calibri" w:hAnsi="Times New Roman" w:cs="Times New Roman"/>
          <w:sz w:val="24"/>
          <w:szCs w:val="24"/>
        </w:rPr>
        <w:t>io dalyvius, pavadinimą ir</w:t>
      </w:r>
      <w:r w:rsidR="0092045D">
        <w:rPr>
          <w:rFonts w:ascii="Times New Roman" w:eastAsia="Calibri" w:hAnsi="Times New Roman" w:cs="Times New Roman"/>
          <w:sz w:val="24"/>
          <w:szCs w:val="24"/>
        </w:rPr>
        <w:t xml:space="preserve"> datą</w:t>
      </w:r>
      <w:r w:rsidR="000F34F1">
        <w:rPr>
          <w:rFonts w:ascii="Times New Roman" w:eastAsia="Calibri" w:hAnsi="Times New Roman" w:cs="Times New Roman"/>
          <w:sz w:val="24"/>
          <w:szCs w:val="24"/>
        </w:rPr>
        <w:t>;</w:t>
      </w:r>
    </w:p>
    <w:p w:rsidR="00311152" w:rsidRPr="00C35C6E" w:rsidRDefault="00311152" w:rsidP="000F34F1">
      <w:pPr>
        <w:shd w:val="clear" w:color="auto" w:fill="FFFFFF"/>
        <w:tabs>
          <w:tab w:val="left" w:pos="946"/>
          <w:tab w:val="right" w:pos="1843"/>
        </w:tabs>
        <w:spacing w:after="0" w:line="36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84757F" w:rsidRPr="0084757F">
        <w:rPr>
          <w:rFonts w:ascii="Times New Roman" w:eastAsia="Calibri" w:hAnsi="Times New Roman" w:cs="Times New Roman"/>
          <w:sz w:val="24"/>
          <w:szCs w:val="24"/>
        </w:rPr>
        <w:t>9.2. jei veiklą vykdo dalyko mokytojas</w:t>
      </w:r>
      <w:r w:rsidR="001A4EFE">
        <w:rPr>
          <w:rFonts w:ascii="Times New Roman" w:eastAsia="Calibri" w:hAnsi="Times New Roman" w:cs="Times New Roman"/>
          <w:sz w:val="24"/>
          <w:szCs w:val="24"/>
        </w:rPr>
        <w:t>,</w:t>
      </w:r>
      <w:r w:rsidR="0084757F" w:rsidRPr="0084757F">
        <w:rPr>
          <w:rFonts w:ascii="Times New Roman" w:eastAsia="Calibri" w:hAnsi="Times New Roman" w:cs="Times New Roman"/>
          <w:sz w:val="24"/>
          <w:szCs w:val="24"/>
        </w:rPr>
        <w:t xml:space="preserve"> dalykui skirtame puslapyje nuro</w:t>
      </w:r>
      <w:r w:rsidR="000F34F1">
        <w:rPr>
          <w:rFonts w:ascii="Times New Roman" w:eastAsia="Calibri" w:hAnsi="Times New Roman" w:cs="Times New Roman"/>
          <w:sz w:val="24"/>
          <w:szCs w:val="24"/>
        </w:rPr>
        <w:t xml:space="preserve">do renginio pavadinimą ir </w:t>
      </w:r>
      <w:r w:rsidR="000F34F1" w:rsidRPr="00121C6F">
        <w:rPr>
          <w:rFonts w:ascii="Times New Roman" w:eastAsia="Calibri" w:hAnsi="Times New Roman" w:cs="Times New Roman"/>
          <w:sz w:val="24"/>
          <w:szCs w:val="24"/>
        </w:rPr>
        <w:t>datą. K</w:t>
      </w:r>
      <w:r w:rsidR="0084757F" w:rsidRPr="00121C6F">
        <w:rPr>
          <w:rFonts w:ascii="Times New Roman" w:eastAsia="Calibri" w:hAnsi="Times New Roman" w:cs="Times New Roman"/>
          <w:sz w:val="24"/>
          <w:szCs w:val="24"/>
        </w:rPr>
        <w:t>lasės vadovas informa</w:t>
      </w:r>
      <w:r w:rsidR="000F34F1" w:rsidRPr="00121C6F">
        <w:rPr>
          <w:rFonts w:ascii="Times New Roman" w:eastAsia="Calibri" w:hAnsi="Times New Roman" w:cs="Times New Roman"/>
          <w:sz w:val="24"/>
          <w:szCs w:val="24"/>
        </w:rPr>
        <w:t xml:space="preserve">ciją apie jo klasės dalyvavimą </w:t>
      </w:r>
      <w:r w:rsidR="0084757F" w:rsidRPr="00121C6F">
        <w:rPr>
          <w:rFonts w:ascii="Times New Roman" w:eastAsia="Calibri" w:hAnsi="Times New Roman" w:cs="Times New Roman"/>
          <w:sz w:val="24"/>
          <w:szCs w:val="24"/>
        </w:rPr>
        <w:t>su kitais mokyklos specialistais pažintinėje ir kultūrinėje veikloje</w:t>
      </w:r>
      <w:r w:rsidR="00C32B87">
        <w:rPr>
          <w:rFonts w:ascii="Times New Roman" w:eastAsia="Calibri" w:hAnsi="Times New Roman" w:cs="Times New Roman"/>
          <w:sz w:val="24"/>
          <w:szCs w:val="24"/>
        </w:rPr>
        <w:t xml:space="preserve"> </w:t>
      </w:r>
      <w:r w:rsidR="0084757F" w:rsidRPr="00121C6F">
        <w:rPr>
          <w:rFonts w:ascii="Times New Roman" w:eastAsia="Calibri" w:hAnsi="Times New Roman" w:cs="Times New Roman"/>
          <w:sz w:val="24"/>
          <w:szCs w:val="24"/>
        </w:rPr>
        <w:t xml:space="preserve">fiksuoja </w:t>
      </w:r>
      <w:r w:rsidR="001A4EFE">
        <w:rPr>
          <w:rFonts w:ascii="Times New Roman" w:eastAsia="Calibri" w:hAnsi="Times New Roman" w:cs="Times New Roman"/>
          <w:sz w:val="24"/>
          <w:szCs w:val="24"/>
        </w:rPr>
        <w:t>e-dienyne</w:t>
      </w:r>
      <w:r w:rsidR="00C32B87">
        <w:rPr>
          <w:rFonts w:ascii="Times New Roman" w:eastAsia="Calibri" w:hAnsi="Times New Roman" w:cs="Times New Roman"/>
          <w:sz w:val="24"/>
          <w:szCs w:val="24"/>
        </w:rPr>
        <w:t xml:space="preserve"> </w:t>
      </w:r>
      <w:r w:rsidRPr="00121C6F">
        <w:rPr>
          <w:rFonts w:ascii="Times New Roman" w:eastAsia="Calibri" w:hAnsi="Times New Roman" w:cs="Times New Roman"/>
          <w:sz w:val="24"/>
          <w:szCs w:val="24"/>
        </w:rPr>
        <w:t xml:space="preserve">Kultūrinės, meninės, sportinės pažintinės </w:t>
      </w:r>
      <w:r w:rsidRPr="00C35C6E">
        <w:rPr>
          <w:rFonts w:ascii="Times New Roman" w:eastAsia="Calibri" w:hAnsi="Times New Roman" w:cs="Times New Roman"/>
          <w:sz w:val="24"/>
          <w:szCs w:val="24"/>
        </w:rPr>
        <w:t>veiklos skyriuje</w:t>
      </w:r>
      <w:r w:rsidR="000F34F1" w:rsidRPr="00C35C6E">
        <w:rPr>
          <w:rFonts w:ascii="Times New Roman" w:eastAsia="Calibri" w:hAnsi="Times New Roman" w:cs="Times New Roman"/>
          <w:sz w:val="24"/>
          <w:szCs w:val="24"/>
        </w:rPr>
        <w:t>,</w:t>
      </w:r>
      <w:r w:rsidRPr="00C35C6E">
        <w:rPr>
          <w:rFonts w:ascii="Times New Roman" w:eastAsia="Calibri" w:hAnsi="Times New Roman" w:cs="Times New Roman"/>
          <w:sz w:val="24"/>
          <w:szCs w:val="24"/>
        </w:rPr>
        <w:t xml:space="preserve"> nurodydamas rengin</w:t>
      </w:r>
      <w:r w:rsidR="00C35C6E" w:rsidRPr="00C35C6E">
        <w:rPr>
          <w:rFonts w:ascii="Times New Roman" w:eastAsia="Calibri" w:hAnsi="Times New Roman" w:cs="Times New Roman"/>
          <w:sz w:val="24"/>
          <w:szCs w:val="24"/>
        </w:rPr>
        <w:t>io dalyvius, pavadinimą ir datą.</w:t>
      </w:r>
    </w:p>
    <w:p w:rsidR="0084757F" w:rsidRPr="0084757F" w:rsidRDefault="00311152" w:rsidP="008D787E">
      <w:pPr>
        <w:shd w:val="clear" w:color="auto" w:fill="FFFFFF"/>
        <w:tabs>
          <w:tab w:val="left" w:pos="946"/>
          <w:tab w:val="right" w:pos="1843"/>
        </w:tabs>
        <w:spacing w:after="0" w:line="36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1A4EFE">
        <w:rPr>
          <w:rFonts w:ascii="Times New Roman" w:eastAsia="Calibri" w:hAnsi="Times New Roman" w:cs="Times New Roman"/>
          <w:sz w:val="24"/>
          <w:szCs w:val="24"/>
        </w:rPr>
        <w:t>0. Mokslo metų</w:t>
      </w:r>
      <w:r w:rsidR="0084757F" w:rsidRPr="0084757F">
        <w:rPr>
          <w:rFonts w:ascii="Times New Roman" w:eastAsia="Calibri" w:hAnsi="Times New Roman" w:cs="Times New Roman"/>
          <w:sz w:val="24"/>
          <w:szCs w:val="24"/>
        </w:rPr>
        <w:t xml:space="preserve"> pabaigoje klasės vadovas pateikia </w:t>
      </w:r>
      <w:r w:rsidR="001A4EFE">
        <w:rPr>
          <w:rFonts w:ascii="Times New Roman" w:eastAsia="Calibri" w:hAnsi="Times New Roman" w:cs="Times New Roman"/>
          <w:sz w:val="24"/>
          <w:szCs w:val="24"/>
        </w:rPr>
        <w:t xml:space="preserve">direktoriaus </w:t>
      </w:r>
      <w:r w:rsidR="0084757F" w:rsidRPr="0084757F">
        <w:rPr>
          <w:rFonts w:ascii="Times New Roman" w:eastAsia="Calibri" w:hAnsi="Times New Roman" w:cs="Times New Roman"/>
          <w:sz w:val="24"/>
          <w:szCs w:val="24"/>
        </w:rPr>
        <w:t>pavaduotojui ataskaitą apie jo vadovaujamos klasės pažintinės ir kultūrinės veiklos vykdymą.</w:t>
      </w:r>
    </w:p>
    <w:p w:rsidR="0084757F" w:rsidRPr="0084757F" w:rsidRDefault="00311152" w:rsidP="008D787E">
      <w:pPr>
        <w:shd w:val="clear" w:color="auto" w:fill="FFFFFF"/>
        <w:tabs>
          <w:tab w:val="left" w:pos="946"/>
          <w:tab w:val="right" w:pos="1843"/>
        </w:tabs>
        <w:spacing w:after="0" w:line="36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84757F" w:rsidRPr="0084757F">
        <w:rPr>
          <w:rFonts w:ascii="Times New Roman" w:eastAsia="Calibri" w:hAnsi="Times New Roman" w:cs="Times New Roman"/>
          <w:sz w:val="24"/>
          <w:szCs w:val="24"/>
        </w:rPr>
        <w:t xml:space="preserve">1. Pažintinės ir kultūrinės veiklos organizavimo laiką ir galimybes dalyko mokytojai,  karjeros koordinatorė, socialinė pedagogė, dalykų mokytojai ir kiti švietimo pagalbą organizuojantys specialistai derina su klasės vadovu. </w:t>
      </w:r>
    </w:p>
    <w:p w:rsidR="0084757F" w:rsidRPr="00A10119" w:rsidRDefault="00311152" w:rsidP="008D787E">
      <w:pPr>
        <w:tabs>
          <w:tab w:val="left" w:pos="900"/>
        </w:tabs>
        <w:spacing w:after="0" w:line="360" w:lineRule="auto"/>
        <w:ind w:firstLine="567"/>
        <w:jc w:val="both"/>
        <w:rPr>
          <w:rFonts w:ascii="Times New Roman" w:eastAsia="Times New Roman" w:hAnsi="Times New Roman" w:cs="Times New Roman"/>
          <w:sz w:val="24"/>
          <w:szCs w:val="24"/>
          <w:lang w:eastAsia="lt-LT"/>
        </w:rPr>
      </w:pPr>
      <w:r w:rsidRPr="00A10119">
        <w:rPr>
          <w:rFonts w:ascii="Times New Roman" w:eastAsia="Times New Roman" w:hAnsi="Times New Roman" w:cs="Times New Roman"/>
          <w:sz w:val="24"/>
          <w:szCs w:val="24"/>
          <w:lang w:eastAsia="lt-LT"/>
        </w:rPr>
        <w:t>3</w:t>
      </w:r>
      <w:r w:rsidR="0084757F" w:rsidRPr="00A10119">
        <w:rPr>
          <w:rFonts w:ascii="Times New Roman" w:eastAsia="Times New Roman" w:hAnsi="Times New Roman" w:cs="Times New Roman"/>
          <w:sz w:val="24"/>
          <w:szCs w:val="24"/>
          <w:lang w:eastAsia="lt-LT"/>
        </w:rPr>
        <w:t>2.</w:t>
      </w:r>
      <w:r w:rsidRPr="00A10119">
        <w:rPr>
          <w:rFonts w:ascii="Times New Roman" w:eastAsia="Times New Roman" w:hAnsi="Times New Roman" w:cs="Times New Roman"/>
          <w:sz w:val="24"/>
          <w:szCs w:val="24"/>
          <w:lang w:eastAsia="lt-LT"/>
        </w:rPr>
        <w:t xml:space="preserve"> P</w:t>
      </w:r>
      <w:r w:rsidR="001A4EFE">
        <w:rPr>
          <w:rFonts w:ascii="Times New Roman" w:eastAsia="Times New Roman" w:hAnsi="Times New Roman" w:cs="Times New Roman"/>
          <w:sz w:val="24"/>
          <w:szCs w:val="24"/>
          <w:lang w:eastAsia="lt-LT"/>
        </w:rPr>
        <w:t>ažintinės, kultūrinė</w:t>
      </w:r>
      <w:r w:rsidRPr="00A10119">
        <w:rPr>
          <w:rFonts w:ascii="Times New Roman" w:eastAsia="Times New Roman" w:hAnsi="Times New Roman" w:cs="Times New Roman"/>
          <w:sz w:val="24"/>
          <w:szCs w:val="24"/>
          <w:lang w:eastAsia="lt-LT"/>
        </w:rPr>
        <w:t>s</w:t>
      </w:r>
      <w:r w:rsidR="000F34F1">
        <w:rPr>
          <w:rFonts w:ascii="Times New Roman" w:eastAsia="Times New Roman" w:hAnsi="Times New Roman" w:cs="Times New Roman"/>
          <w:sz w:val="24"/>
          <w:szCs w:val="24"/>
          <w:lang w:eastAsia="lt-LT"/>
        </w:rPr>
        <w:t xml:space="preserve">, </w:t>
      </w:r>
      <w:r w:rsidR="00A10119">
        <w:rPr>
          <w:rFonts w:ascii="Times New Roman" w:eastAsia="Times New Roman" w:hAnsi="Times New Roman" w:cs="Times New Roman"/>
          <w:sz w:val="24"/>
          <w:szCs w:val="24"/>
          <w:lang w:eastAsia="lt-LT"/>
        </w:rPr>
        <w:t>so</w:t>
      </w:r>
      <w:r w:rsidR="001A4EFE">
        <w:rPr>
          <w:rFonts w:ascii="Times New Roman" w:eastAsia="Times New Roman" w:hAnsi="Times New Roman" w:cs="Times New Roman"/>
          <w:sz w:val="24"/>
          <w:szCs w:val="24"/>
          <w:lang w:eastAsia="lt-LT"/>
        </w:rPr>
        <w:t>cialinė</w:t>
      </w:r>
      <w:r w:rsidR="005443C7">
        <w:rPr>
          <w:rFonts w:ascii="Times New Roman" w:eastAsia="Times New Roman" w:hAnsi="Times New Roman" w:cs="Times New Roman"/>
          <w:sz w:val="24"/>
          <w:szCs w:val="24"/>
          <w:lang w:eastAsia="lt-LT"/>
        </w:rPr>
        <w:t xml:space="preserve">s ir </w:t>
      </w:r>
      <w:r w:rsidR="001A4EFE">
        <w:rPr>
          <w:rFonts w:ascii="Times New Roman" w:eastAsia="Times New Roman" w:hAnsi="Times New Roman" w:cs="Times New Roman"/>
          <w:sz w:val="24"/>
          <w:szCs w:val="24"/>
          <w:lang w:eastAsia="lt-LT"/>
        </w:rPr>
        <w:t>pilietinė</w:t>
      </w:r>
      <w:r w:rsidR="000F34F1">
        <w:rPr>
          <w:rFonts w:ascii="Times New Roman" w:eastAsia="Times New Roman" w:hAnsi="Times New Roman" w:cs="Times New Roman"/>
          <w:sz w:val="24"/>
          <w:szCs w:val="24"/>
          <w:lang w:eastAsia="lt-LT"/>
        </w:rPr>
        <w:t>s</w:t>
      </w:r>
      <w:r w:rsidR="00C32B87">
        <w:rPr>
          <w:rFonts w:ascii="Times New Roman" w:eastAsia="Times New Roman" w:hAnsi="Times New Roman" w:cs="Times New Roman"/>
          <w:sz w:val="24"/>
          <w:szCs w:val="24"/>
          <w:lang w:eastAsia="lt-LT"/>
        </w:rPr>
        <w:t xml:space="preserve"> </w:t>
      </w:r>
      <w:r w:rsidR="00A10119">
        <w:rPr>
          <w:rFonts w:ascii="Times New Roman" w:eastAsia="Times New Roman" w:hAnsi="Times New Roman" w:cs="Times New Roman"/>
          <w:sz w:val="24"/>
          <w:szCs w:val="24"/>
          <w:lang w:eastAsia="lt-LT"/>
        </w:rPr>
        <w:t xml:space="preserve">ir </w:t>
      </w:r>
      <w:r w:rsidR="001A4EFE">
        <w:rPr>
          <w:rFonts w:ascii="Times New Roman" w:eastAsia="Times New Roman" w:hAnsi="Times New Roman" w:cs="Times New Roman"/>
          <w:sz w:val="24"/>
          <w:szCs w:val="24"/>
          <w:lang w:eastAsia="lt-LT"/>
        </w:rPr>
        <w:t>kt. veiklo</w:t>
      </w:r>
      <w:r w:rsidR="00A10119">
        <w:rPr>
          <w:rFonts w:ascii="Times New Roman" w:eastAsia="Times New Roman" w:hAnsi="Times New Roman" w:cs="Times New Roman"/>
          <w:sz w:val="24"/>
          <w:szCs w:val="24"/>
          <w:lang w:eastAsia="lt-LT"/>
        </w:rPr>
        <w:t>s</w:t>
      </w:r>
      <w:r w:rsidR="001A4EFE">
        <w:rPr>
          <w:rFonts w:ascii="Times New Roman" w:eastAsia="Times New Roman" w:hAnsi="Times New Roman" w:cs="Times New Roman"/>
          <w:sz w:val="24"/>
          <w:szCs w:val="24"/>
          <w:lang w:eastAsia="lt-LT"/>
        </w:rPr>
        <w:t xml:space="preserve"> reglamentuojamos</w:t>
      </w:r>
      <w:r w:rsidR="0084757F" w:rsidRPr="00A10119">
        <w:rPr>
          <w:rFonts w:ascii="Times New Roman" w:eastAsia="Times New Roman" w:hAnsi="Times New Roman" w:cs="Times New Roman"/>
          <w:sz w:val="24"/>
          <w:szCs w:val="24"/>
          <w:lang w:eastAsia="lt-LT"/>
        </w:rPr>
        <w:t xml:space="preserve"> mokyklos direktoriaus įsakymu.</w:t>
      </w:r>
    </w:p>
    <w:p w:rsidR="00311152" w:rsidRDefault="00311152" w:rsidP="008D787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33</w:t>
      </w:r>
      <w:r w:rsidR="0084757F">
        <w:rPr>
          <w:rFonts w:ascii="Times New Roman" w:eastAsia="Times New Roman" w:hAnsi="Times New Roman" w:cs="Times New Roman"/>
          <w:color w:val="000000"/>
          <w:sz w:val="24"/>
          <w:szCs w:val="20"/>
        </w:rPr>
        <w:t xml:space="preserve">. </w:t>
      </w:r>
      <w:r>
        <w:rPr>
          <w:rFonts w:ascii="Times New Roman" w:eastAsia="Times New Roman" w:hAnsi="Times New Roman" w:cs="Times New Roman"/>
          <w:color w:val="000000"/>
          <w:sz w:val="24"/>
          <w:szCs w:val="20"/>
        </w:rPr>
        <w:t xml:space="preserve">Mokiniams, kurie mokosi </w:t>
      </w:r>
      <w:r w:rsidR="00E4487A" w:rsidRPr="00E4487A">
        <w:rPr>
          <w:rFonts w:ascii="Times New Roman" w:eastAsia="Times New Roman" w:hAnsi="Times New Roman" w:cs="Times New Roman"/>
          <w:color w:val="000000"/>
          <w:sz w:val="24"/>
          <w:szCs w:val="20"/>
        </w:rPr>
        <w:t xml:space="preserve">pagal </w:t>
      </w:r>
      <w:r w:rsidR="00E4487A" w:rsidRPr="00B94031">
        <w:rPr>
          <w:rFonts w:ascii="Times New Roman" w:eastAsia="Times New Roman" w:hAnsi="Times New Roman" w:cs="Times New Roman"/>
          <w:color w:val="000000"/>
          <w:sz w:val="24"/>
          <w:szCs w:val="20"/>
        </w:rPr>
        <w:t>pagrindinio u</w:t>
      </w:r>
      <w:r w:rsidR="00E4487A" w:rsidRPr="00E4487A">
        <w:rPr>
          <w:rFonts w:ascii="Times New Roman" w:eastAsia="Times New Roman" w:hAnsi="Times New Roman" w:cs="Times New Roman"/>
          <w:color w:val="000000"/>
          <w:sz w:val="24"/>
          <w:szCs w:val="20"/>
        </w:rPr>
        <w:t>gdy</w:t>
      </w:r>
      <w:r w:rsidR="000F34F1">
        <w:rPr>
          <w:rFonts w:ascii="Times New Roman" w:eastAsia="Times New Roman" w:hAnsi="Times New Roman" w:cs="Times New Roman"/>
          <w:color w:val="000000"/>
          <w:sz w:val="24"/>
          <w:szCs w:val="20"/>
        </w:rPr>
        <w:t>mo programą</w:t>
      </w:r>
      <w:r w:rsidR="001A4EFE">
        <w:rPr>
          <w:rFonts w:ascii="Times New Roman" w:eastAsia="Times New Roman" w:hAnsi="Times New Roman" w:cs="Times New Roman"/>
          <w:color w:val="000000"/>
          <w:sz w:val="24"/>
          <w:szCs w:val="20"/>
        </w:rPr>
        <w:t>,</w:t>
      </w:r>
      <w:r w:rsidR="000F34F1">
        <w:rPr>
          <w:rFonts w:ascii="Times New Roman" w:eastAsia="Times New Roman" w:hAnsi="Times New Roman" w:cs="Times New Roman"/>
          <w:color w:val="000000"/>
          <w:sz w:val="24"/>
          <w:szCs w:val="20"/>
        </w:rPr>
        <w:t xml:space="preserve"> privaloma socialinė ir </w:t>
      </w:r>
      <w:r w:rsidR="00E4487A" w:rsidRPr="00E4487A">
        <w:rPr>
          <w:rFonts w:ascii="Times New Roman" w:eastAsia="Times New Roman" w:hAnsi="Times New Roman" w:cs="Times New Roman"/>
          <w:color w:val="000000"/>
          <w:sz w:val="24"/>
          <w:szCs w:val="20"/>
        </w:rPr>
        <w:t>pilietinė veikla</w:t>
      </w:r>
      <w:r w:rsidR="007B60AB">
        <w:rPr>
          <w:rFonts w:ascii="Times New Roman" w:eastAsia="Times New Roman" w:hAnsi="Times New Roman" w:cs="Times New Roman"/>
          <w:color w:val="000000"/>
          <w:sz w:val="24"/>
          <w:szCs w:val="20"/>
        </w:rPr>
        <w:t>:</w:t>
      </w:r>
    </w:p>
    <w:p w:rsidR="001A4EFE" w:rsidRDefault="007B60AB" w:rsidP="001A4EFE">
      <w:pPr>
        <w:tabs>
          <w:tab w:val="left" w:pos="1134"/>
        </w:tabs>
        <w:suppressAutoHyphens/>
        <w:spacing w:after="0" w:line="360" w:lineRule="auto"/>
        <w:ind w:firstLine="567"/>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33</w:t>
      </w:r>
      <w:r w:rsidRPr="007B60AB">
        <w:rPr>
          <w:rFonts w:ascii="Times New Roman" w:eastAsia="MS Mincho" w:hAnsi="Times New Roman" w:cs="Times New Roman"/>
          <w:sz w:val="24"/>
          <w:szCs w:val="24"/>
          <w:lang w:eastAsia="ja-JP"/>
        </w:rPr>
        <w:t>.</w:t>
      </w:r>
      <w:r w:rsidR="000F34F1">
        <w:rPr>
          <w:rFonts w:ascii="Times New Roman" w:eastAsia="MS Mincho" w:hAnsi="Times New Roman" w:cs="Times New Roman"/>
          <w:sz w:val="24"/>
          <w:szCs w:val="24"/>
          <w:lang w:eastAsia="ja-JP"/>
        </w:rPr>
        <w:t>1. s</w:t>
      </w:r>
      <w:r w:rsidR="008B40D6">
        <w:rPr>
          <w:rFonts w:ascii="Times New Roman" w:eastAsia="MS Mincho" w:hAnsi="Times New Roman" w:cs="Times New Roman"/>
          <w:sz w:val="24"/>
          <w:szCs w:val="24"/>
          <w:lang w:eastAsia="ja-JP"/>
        </w:rPr>
        <w:t>ocialinių</w:t>
      </w:r>
      <w:r w:rsidR="000F34F1">
        <w:rPr>
          <w:rFonts w:ascii="Times New Roman" w:eastAsia="MS Mincho" w:hAnsi="Times New Roman" w:cs="Times New Roman"/>
          <w:sz w:val="24"/>
          <w:szCs w:val="24"/>
          <w:lang w:eastAsia="ja-JP"/>
        </w:rPr>
        <w:t xml:space="preserve"> ir </w:t>
      </w:r>
      <w:r w:rsidR="008B40D6">
        <w:rPr>
          <w:rFonts w:ascii="Times New Roman" w:eastAsia="MS Mincho" w:hAnsi="Times New Roman" w:cs="Times New Roman"/>
          <w:sz w:val="24"/>
          <w:szCs w:val="24"/>
          <w:lang w:eastAsia="ja-JP"/>
        </w:rPr>
        <w:t>pilietinių veiklų</w:t>
      </w:r>
      <w:r w:rsidR="001A4EFE">
        <w:rPr>
          <w:rFonts w:ascii="Times New Roman" w:eastAsia="MS Mincho" w:hAnsi="Times New Roman" w:cs="Times New Roman"/>
          <w:sz w:val="24"/>
          <w:szCs w:val="24"/>
          <w:lang w:eastAsia="ja-JP"/>
        </w:rPr>
        <w:t xml:space="preserve"> organizavimas:</w:t>
      </w:r>
    </w:p>
    <w:p w:rsidR="007B60AB" w:rsidRPr="001A4EFE" w:rsidRDefault="007B60AB" w:rsidP="001A4EFE">
      <w:pPr>
        <w:tabs>
          <w:tab w:val="left" w:pos="1134"/>
        </w:tabs>
        <w:suppressAutoHyphens/>
        <w:spacing w:after="0" w:line="360" w:lineRule="auto"/>
        <w:ind w:firstLine="567"/>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xml:space="preserve">33.1.1. </w:t>
      </w:r>
      <w:r w:rsidRPr="007B60AB">
        <w:rPr>
          <w:rFonts w:ascii="Times New Roman" w:eastAsia="Times New Roman" w:hAnsi="Times New Roman" w:cs="Times New Roman"/>
          <w:sz w:val="24"/>
          <w:szCs w:val="24"/>
          <w:lang w:eastAsia="lt-LT"/>
        </w:rPr>
        <w:t>socialinė</w:t>
      </w:r>
      <w:r w:rsidR="008B40D6">
        <w:rPr>
          <w:rFonts w:ascii="Times New Roman" w:eastAsia="Times New Roman" w:hAnsi="Times New Roman" w:cs="Times New Roman"/>
          <w:sz w:val="24"/>
          <w:szCs w:val="24"/>
          <w:lang w:eastAsia="lt-LT"/>
        </w:rPr>
        <w:t>s</w:t>
      </w:r>
      <w:r w:rsidR="00C32B87">
        <w:rPr>
          <w:rFonts w:ascii="Times New Roman" w:eastAsia="Times New Roman" w:hAnsi="Times New Roman" w:cs="Times New Roman"/>
          <w:sz w:val="24"/>
          <w:szCs w:val="24"/>
          <w:lang w:eastAsia="lt-LT"/>
        </w:rPr>
        <w:t xml:space="preserve"> </w:t>
      </w:r>
      <w:r w:rsidR="000F34F1">
        <w:rPr>
          <w:rFonts w:ascii="Times New Roman" w:eastAsia="Times New Roman" w:hAnsi="Times New Roman" w:cs="Times New Roman"/>
          <w:sz w:val="24"/>
          <w:szCs w:val="24"/>
          <w:lang w:eastAsia="lt-LT"/>
        </w:rPr>
        <w:t>ir</w:t>
      </w:r>
      <w:r w:rsidRPr="007B60AB">
        <w:rPr>
          <w:rFonts w:ascii="Times New Roman" w:eastAsia="Times New Roman" w:hAnsi="Times New Roman" w:cs="Times New Roman"/>
          <w:sz w:val="24"/>
          <w:szCs w:val="24"/>
          <w:lang w:eastAsia="lt-LT"/>
        </w:rPr>
        <w:t xml:space="preserve"> pilietinė</w:t>
      </w:r>
      <w:r w:rsidR="008B40D6">
        <w:rPr>
          <w:rFonts w:ascii="Times New Roman" w:eastAsia="Times New Roman" w:hAnsi="Times New Roman" w:cs="Times New Roman"/>
          <w:sz w:val="24"/>
          <w:szCs w:val="24"/>
          <w:lang w:eastAsia="lt-LT"/>
        </w:rPr>
        <w:t>s veiklos yra privalomos, neatskiriamos pagrindinio ugdymo dalys, siejamos</w:t>
      </w:r>
      <w:r w:rsidR="00C32B87">
        <w:rPr>
          <w:rFonts w:ascii="Times New Roman" w:eastAsia="Times New Roman" w:hAnsi="Times New Roman" w:cs="Times New Roman"/>
          <w:sz w:val="24"/>
          <w:szCs w:val="24"/>
          <w:lang w:eastAsia="lt-LT"/>
        </w:rPr>
        <w:t xml:space="preserve"> </w:t>
      </w:r>
      <w:r w:rsidRPr="003E6DCE">
        <w:rPr>
          <w:rFonts w:ascii="Times New Roman" w:eastAsia="Times New Roman" w:hAnsi="Times New Roman" w:cs="Times New Roman"/>
          <w:color w:val="000000" w:themeColor="text1"/>
          <w:sz w:val="24"/>
          <w:szCs w:val="24"/>
          <w:lang w:eastAsia="lt-LT"/>
        </w:rPr>
        <w:t>su mokyklos tikslais, bendruomenės projektais, kultūrinėmis ir socializacijos programomis, gimnazijos tradicijomis, bendruomenės ir visuomenės poreikiais;</w:t>
      </w:r>
    </w:p>
    <w:p w:rsidR="007B60AB" w:rsidRPr="00B94031" w:rsidRDefault="007B60AB" w:rsidP="008D787E">
      <w:pPr>
        <w:tabs>
          <w:tab w:val="left" w:pos="567"/>
          <w:tab w:val="left" w:pos="851"/>
          <w:tab w:val="left" w:pos="1260"/>
        </w:tabs>
        <w:spacing w:after="0" w:line="360" w:lineRule="auto"/>
        <w:contextualSpacing/>
        <w:jc w:val="both"/>
        <w:textAlignment w:val="baseline"/>
        <w:rPr>
          <w:rFonts w:ascii="Times New Roman" w:eastAsia="Times New Roman" w:hAnsi="Times New Roman" w:cs="Times New Roman"/>
          <w:color w:val="000000" w:themeColor="text1"/>
          <w:sz w:val="24"/>
          <w:szCs w:val="24"/>
          <w:lang w:eastAsia="lt-LT"/>
        </w:rPr>
      </w:pPr>
      <w:r w:rsidRPr="003E6DCE">
        <w:rPr>
          <w:rFonts w:ascii="Times New Roman" w:eastAsia="Times New Roman" w:hAnsi="Times New Roman" w:cs="Times New Roman"/>
          <w:color w:val="000000" w:themeColor="text1"/>
          <w:sz w:val="24"/>
          <w:szCs w:val="24"/>
          <w:lang w:eastAsia="lt-LT"/>
        </w:rPr>
        <w:t xml:space="preserve">33.1.2. </w:t>
      </w:r>
      <w:r w:rsidRPr="00B94031">
        <w:rPr>
          <w:rFonts w:ascii="Times New Roman" w:eastAsia="Times New Roman" w:hAnsi="Times New Roman" w:cs="Times New Roman"/>
          <w:bCs/>
          <w:color w:val="000000" w:themeColor="text1"/>
          <w:kern w:val="24"/>
          <w:sz w:val="24"/>
          <w:szCs w:val="24"/>
          <w:lang w:eastAsia="lt-LT"/>
        </w:rPr>
        <w:t xml:space="preserve">5 - 6 klasių </w:t>
      </w:r>
      <w:r w:rsidRPr="00B94031">
        <w:rPr>
          <w:rFonts w:ascii="Times New Roman" w:eastAsia="Times New Roman" w:hAnsi="Times New Roman" w:cs="Times New Roman"/>
          <w:color w:val="000000" w:themeColor="text1"/>
          <w:kern w:val="24"/>
          <w:sz w:val="24"/>
          <w:szCs w:val="24"/>
          <w:lang w:eastAsia="lt-LT"/>
        </w:rPr>
        <w:t xml:space="preserve">mokinių veikla orientuota į mokinių </w:t>
      </w:r>
      <w:r w:rsidRPr="00B94031">
        <w:rPr>
          <w:rFonts w:ascii="Times New Roman" w:eastAsia="Times New Roman" w:hAnsi="Times New Roman" w:cs="Times New Roman"/>
          <w:bCs/>
          <w:color w:val="000000" w:themeColor="text1"/>
          <w:kern w:val="24"/>
          <w:sz w:val="24"/>
          <w:szCs w:val="24"/>
          <w:lang w:eastAsia="lt-LT"/>
        </w:rPr>
        <w:t>socialinių ryšių kūrimą ir stiprinimą</w:t>
      </w:r>
      <w:r w:rsidR="001A4EFE" w:rsidRPr="00B94031">
        <w:rPr>
          <w:rFonts w:ascii="Times New Roman" w:eastAsia="Times New Roman" w:hAnsi="Times New Roman" w:cs="Times New Roman"/>
          <w:color w:val="000000" w:themeColor="text1"/>
          <w:kern w:val="24"/>
          <w:sz w:val="24"/>
          <w:szCs w:val="24"/>
          <w:lang w:eastAsia="lt-LT"/>
        </w:rPr>
        <w:t xml:space="preserve"> pačioje klasės, gimnazij</w:t>
      </w:r>
      <w:r w:rsidRPr="00B94031">
        <w:rPr>
          <w:rFonts w:ascii="Times New Roman" w:eastAsia="Times New Roman" w:hAnsi="Times New Roman" w:cs="Times New Roman"/>
          <w:color w:val="000000" w:themeColor="text1"/>
          <w:kern w:val="24"/>
          <w:sz w:val="24"/>
          <w:szCs w:val="24"/>
          <w:lang w:eastAsia="lt-LT"/>
        </w:rPr>
        <w:t>os bendruomenėje;</w:t>
      </w:r>
    </w:p>
    <w:p w:rsidR="007B60AB" w:rsidRPr="00B94031" w:rsidRDefault="001A4EFE" w:rsidP="008D787E">
      <w:pPr>
        <w:spacing w:after="0" w:line="360" w:lineRule="auto"/>
        <w:contextualSpacing/>
        <w:jc w:val="both"/>
        <w:textAlignment w:val="baseline"/>
        <w:rPr>
          <w:rFonts w:ascii="Times New Roman" w:eastAsia="Times New Roman" w:hAnsi="Times New Roman" w:cs="Times New Roman"/>
          <w:color w:val="000000" w:themeColor="text1"/>
          <w:sz w:val="24"/>
          <w:szCs w:val="24"/>
          <w:lang w:eastAsia="lt-LT"/>
        </w:rPr>
      </w:pPr>
      <w:r w:rsidRPr="00B94031">
        <w:rPr>
          <w:rFonts w:ascii="Times New Roman" w:eastAsia="Times New Roman" w:hAnsi="Times New Roman" w:cs="Times New Roman"/>
          <w:bCs/>
          <w:color w:val="000000" w:themeColor="text1"/>
          <w:kern w:val="24"/>
          <w:sz w:val="24"/>
          <w:szCs w:val="24"/>
          <w:lang w:eastAsia="lt-LT"/>
        </w:rPr>
        <w:t xml:space="preserve">          33.1.3.</w:t>
      </w:r>
      <w:r w:rsidR="007B60AB" w:rsidRPr="00B94031">
        <w:rPr>
          <w:rFonts w:ascii="Times New Roman" w:eastAsia="Times New Roman" w:hAnsi="Times New Roman" w:cs="Times New Roman"/>
          <w:bCs/>
          <w:color w:val="000000" w:themeColor="text1"/>
          <w:kern w:val="24"/>
          <w:sz w:val="24"/>
          <w:szCs w:val="24"/>
          <w:lang w:eastAsia="lt-LT"/>
        </w:rPr>
        <w:t xml:space="preserve">7 - 8 klasių </w:t>
      </w:r>
      <w:r w:rsidR="007B60AB" w:rsidRPr="00B94031">
        <w:rPr>
          <w:rFonts w:ascii="Times New Roman" w:eastAsia="Times New Roman" w:hAnsi="Times New Roman" w:cs="Times New Roman"/>
          <w:color w:val="000000" w:themeColor="text1"/>
          <w:kern w:val="24"/>
          <w:sz w:val="24"/>
          <w:szCs w:val="24"/>
          <w:lang w:eastAsia="lt-LT"/>
        </w:rPr>
        <w:t xml:space="preserve">mokinių veikla orientuota į </w:t>
      </w:r>
      <w:r w:rsidR="007B60AB" w:rsidRPr="00B94031">
        <w:rPr>
          <w:rFonts w:ascii="Times New Roman" w:eastAsia="Times New Roman" w:hAnsi="Times New Roman" w:cs="Times New Roman"/>
          <w:bCs/>
          <w:color w:val="000000" w:themeColor="text1"/>
          <w:kern w:val="24"/>
          <w:sz w:val="24"/>
          <w:szCs w:val="24"/>
          <w:lang w:eastAsia="lt-LT"/>
        </w:rPr>
        <w:t>pilie</w:t>
      </w:r>
      <w:r w:rsidR="00844ABC" w:rsidRPr="00B94031">
        <w:rPr>
          <w:rFonts w:ascii="Times New Roman" w:eastAsia="Times New Roman" w:hAnsi="Times New Roman" w:cs="Times New Roman"/>
          <w:bCs/>
          <w:color w:val="000000" w:themeColor="text1"/>
          <w:kern w:val="24"/>
          <w:sz w:val="24"/>
          <w:szCs w:val="24"/>
          <w:lang w:eastAsia="lt-LT"/>
        </w:rPr>
        <w:t>tišką bei atsakingą dalyvavimą,</w:t>
      </w:r>
      <w:r w:rsidR="007B60AB" w:rsidRPr="00B94031">
        <w:rPr>
          <w:rFonts w:ascii="Times New Roman" w:eastAsia="Times New Roman" w:hAnsi="Times New Roman" w:cs="Times New Roman"/>
          <w:bCs/>
          <w:color w:val="000000" w:themeColor="text1"/>
          <w:kern w:val="24"/>
          <w:sz w:val="24"/>
          <w:szCs w:val="24"/>
          <w:lang w:eastAsia="lt-LT"/>
        </w:rPr>
        <w:t xml:space="preserve"> gebėjimų ugdymąsi, jų plėtotę, dalyvaujant mokyklos savivaldoje,</w:t>
      </w:r>
      <w:r w:rsidR="007B60AB" w:rsidRPr="00B94031">
        <w:rPr>
          <w:rFonts w:ascii="Times New Roman" w:eastAsia="Times New Roman" w:hAnsi="Times New Roman" w:cs="Times New Roman"/>
          <w:color w:val="000000" w:themeColor="text1"/>
          <w:kern w:val="24"/>
          <w:sz w:val="24"/>
          <w:szCs w:val="24"/>
          <w:lang w:eastAsia="lt-LT"/>
        </w:rPr>
        <w:t xml:space="preserve"> vietos bendruomenės ir jaunimo organizacijų veikloje;</w:t>
      </w:r>
    </w:p>
    <w:p w:rsidR="007B60AB" w:rsidRPr="003E6DCE" w:rsidRDefault="00844ABC" w:rsidP="008D787E">
      <w:pPr>
        <w:tabs>
          <w:tab w:val="left" w:pos="1260"/>
        </w:tabs>
        <w:spacing w:after="0" w:line="360" w:lineRule="auto"/>
        <w:jc w:val="both"/>
        <w:textAlignment w:val="baseline"/>
        <w:rPr>
          <w:rFonts w:ascii="Times New Roman" w:eastAsia="Times New Roman" w:hAnsi="Times New Roman" w:cs="Times New Roman"/>
          <w:color w:val="000000" w:themeColor="text1"/>
          <w:kern w:val="24"/>
          <w:sz w:val="24"/>
          <w:szCs w:val="24"/>
          <w:lang w:eastAsia="lt-LT"/>
        </w:rPr>
      </w:pPr>
      <w:r w:rsidRPr="00B94031">
        <w:rPr>
          <w:rFonts w:ascii="Times New Roman" w:eastAsia="Times New Roman" w:hAnsi="Times New Roman" w:cs="Times New Roman"/>
          <w:color w:val="000000" w:themeColor="text1"/>
          <w:kern w:val="24"/>
          <w:sz w:val="24"/>
          <w:szCs w:val="24"/>
          <w:lang w:eastAsia="lt-LT"/>
        </w:rPr>
        <w:t xml:space="preserve">33.1.4. </w:t>
      </w:r>
      <w:r w:rsidR="007B60AB" w:rsidRPr="00B94031">
        <w:rPr>
          <w:rFonts w:ascii="Times New Roman" w:eastAsia="Times New Roman" w:hAnsi="Times New Roman" w:cs="Times New Roman"/>
          <w:bCs/>
          <w:color w:val="000000" w:themeColor="text1"/>
          <w:kern w:val="24"/>
          <w:sz w:val="24"/>
          <w:szCs w:val="24"/>
          <w:lang w:eastAsia="lt-LT"/>
        </w:rPr>
        <w:t xml:space="preserve">I - II klasių </w:t>
      </w:r>
      <w:r w:rsidR="007B60AB" w:rsidRPr="00B94031">
        <w:rPr>
          <w:rFonts w:ascii="Times New Roman" w:eastAsia="Times New Roman" w:hAnsi="Times New Roman" w:cs="Times New Roman"/>
          <w:color w:val="000000" w:themeColor="text1"/>
          <w:kern w:val="24"/>
          <w:sz w:val="24"/>
          <w:szCs w:val="24"/>
          <w:lang w:eastAsia="lt-LT"/>
        </w:rPr>
        <w:t xml:space="preserve">mokinių veikla orientuota į </w:t>
      </w:r>
      <w:r w:rsidR="007B60AB" w:rsidRPr="00B94031">
        <w:rPr>
          <w:rFonts w:ascii="Times New Roman" w:eastAsia="Times New Roman" w:hAnsi="Times New Roman" w:cs="Times New Roman"/>
          <w:bCs/>
          <w:color w:val="000000" w:themeColor="text1"/>
          <w:kern w:val="24"/>
          <w:sz w:val="24"/>
          <w:szCs w:val="24"/>
          <w:lang w:eastAsia="lt-LT"/>
        </w:rPr>
        <w:t>platesnio visuomeninio konteksto suvokimą</w:t>
      </w:r>
      <w:r w:rsidR="007B60AB" w:rsidRPr="00B94031">
        <w:rPr>
          <w:rFonts w:ascii="Times New Roman" w:eastAsia="Times New Roman" w:hAnsi="Times New Roman" w:cs="Times New Roman"/>
          <w:color w:val="000000" w:themeColor="text1"/>
          <w:kern w:val="24"/>
          <w:sz w:val="24"/>
          <w:szCs w:val="24"/>
          <w:lang w:eastAsia="lt-LT"/>
        </w:rPr>
        <w:t>, visuomeninės atsakomybės supratimą, dalyvavimą vietos bendruomenės</w:t>
      </w:r>
      <w:r w:rsidR="007B60AB" w:rsidRPr="003E6DCE">
        <w:rPr>
          <w:rFonts w:ascii="Times New Roman" w:eastAsia="Times New Roman" w:hAnsi="Times New Roman" w:cs="Times New Roman"/>
          <w:color w:val="000000" w:themeColor="text1"/>
          <w:kern w:val="24"/>
          <w:sz w:val="24"/>
          <w:szCs w:val="24"/>
          <w:lang w:eastAsia="lt-LT"/>
        </w:rPr>
        <w:t xml:space="preserve"> ir jaunimo organizacijų veikloje</w:t>
      </w:r>
      <w:r>
        <w:rPr>
          <w:rFonts w:ascii="Times New Roman" w:eastAsia="Times New Roman" w:hAnsi="Times New Roman" w:cs="Times New Roman"/>
          <w:color w:val="000000" w:themeColor="text1"/>
          <w:kern w:val="24"/>
          <w:sz w:val="24"/>
          <w:szCs w:val="24"/>
          <w:lang w:eastAsia="lt-LT"/>
        </w:rPr>
        <w:t>,</w:t>
      </w:r>
      <w:r w:rsidR="007B60AB" w:rsidRPr="003E6DCE">
        <w:rPr>
          <w:rFonts w:ascii="Times New Roman" w:eastAsia="Times New Roman" w:hAnsi="Times New Roman" w:cs="Times New Roman"/>
          <w:color w:val="000000" w:themeColor="text1"/>
          <w:kern w:val="24"/>
          <w:sz w:val="24"/>
          <w:szCs w:val="24"/>
          <w:lang w:eastAsia="lt-LT"/>
        </w:rPr>
        <w:t xml:space="preserve"> aktyvumo bei motyvacijos skatinimą, susipažinimą su darbo rinkos poreikiais, ugdant </w:t>
      </w:r>
      <w:r w:rsidR="008B40D6" w:rsidRPr="003E6DCE">
        <w:rPr>
          <w:rFonts w:ascii="Times New Roman" w:eastAsia="Times New Roman" w:hAnsi="Times New Roman" w:cs="Times New Roman"/>
          <w:color w:val="000000" w:themeColor="text1"/>
          <w:kern w:val="24"/>
          <w:sz w:val="24"/>
          <w:szCs w:val="24"/>
          <w:lang w:eastAsia="lt-LT"/>
        </w:rPr>
        <w:t>atsakomybę už savo pasirinkimus;</w:t>
      </w:r>
    </w:p>
    <w:p w:rsidR="00311152" w:rsidRPr="003E6DCE" w:rsidRDefault="007B60AB" w:rsidP="008D787E">
      <w:pPr>
        <w:tabs>
          <w:tab w:val="left" w:pos="567"/>
        </w:tabs>
        <w:spacing w:after="0" w:line="360" w:lineRule="auto"/>
        <w:jc w:val="both"/>
        <w:textAlignment w:val="baseline"/>
        <w:rPr>
          <w:rFonts w:ascii="Times New Roman" w:eastAsia="Times New Roman" w:hAnsi="Times New Roman" w:cs="Times New Roman"/>
          <w:color w:val="000000" w:themeColor="text1"/>
          <w:kern w:val="24"/>
          <w:sz w:val="24"/>
          <w:szCs w:val="24"/>
          <w:lang w:eastAsia="lt-LT"/>
        </w:rPr>
      </w:pPr>
      <w:r w:rsidRPr="003E6DCE">
        <w:rPr>
          <w:rFonts w:ascii="Times New Roman" w:eastAsia="Times New Roman" w:hAnsi="Times New Roman" w:cs="Times New Roman"/>
          <w:color w:val="000000" w:themeColor="text1"/>
          <w:kern w:val="24"/>
          <w:sz w:val="24"/>
          <w:szCs w:val="24"/>
          <w:lang w:eastAsia="lt-LT"/>
        </w:rPr>
        <w:t>33.2</w:t>
      </w:r>
      <w:r w:rsidR="00311152" w:rsidRPr="003E6DCE">
        <w:rPr>
          <w:rFonts w:ascii="Times New Roman" w:eastAsia="Times New Roman" w:hAnsi="Times New Roman" w:cs="Times New Roman"/>
          <w:color w:val="000000" w:themeColor="text1"/>
          <w:kern w:val="24"/>
          <w:sz w:val="24"/>
          <w:szCs w:val="24"/>
          <w:lang w:eastAsia="lt-LT"/>
        </w:rPr>
        <w:t xml:space="preserve">. </w:t>
      </w:r>
      <w:r w:rsidR="008B40D6" w:rsidRPr="003E6DCE">
        <w:rPr>
          <w:rFonts w:ascii="Times New Roman" w:eastAsia="Times New Roman" w:hAnsi="Times New Roman" w:cs="Times New Roman"/>
          <w:color w:val="000000" w:themeColor="text1"/>
          <w:sz w:val="24"/>
          <w:szCs w:val="24"/>
          <w:lang w:eastAsia="lt-LT"/>
        </w:rPr>
        <w:t>socialinių</w:t>
      </w:r>
      <w:r w:rsidR="000F34F1" w:rsidRPr="003E6DCE">
        <w:rPr>
          <w:rFonts w:ascii="Times New Roman" w:eastAsia="Times New Roman" w:hAnsi="Times New Roman" w:cs="Times New Roman"/>
          <w:color w:val="000000" w:themeColor="text1"/>
          <w:sz w:val="24"/>
          <w:szCs w:val="24"/>
          <w:lang w:eastAsia="lt-LT"/>
        </w:rPr>
        <w:t xml:space="preserve"> ir </w:t>
      </w:r>
      <w:r w:rsidR="008B40D6" w:rsidRPr="003E6DCE">
        <w:rPr>
          <w:rFonts w:ascii="Times New Roman" w:eastAsia="Times New Roman" w:hAnsi="Times New Roman" w:cs="Times New Roman"/>
          <w:color w:val="000000" w:themeColor="text1"/>
          <w:sz w:val="24"/>
          <w:szCs w:val="24"/>
          <w:lang w:eastAsia="lt-LT"/>
        </w:rPr>
        <w:t>pilietinių</w:t>
      </w:r>
      <w:r w:rsidR="00C32B87">
        <w:rPr>
          <w:rFonts w:ascii="Times New Roman" w:eastAsia="Times New Roman" w:hAnsi="Times New Roman" w:cs="Times New Roman"/>
          <w:color w:val="000000" w:themeColor="text1"/>
          <w:sz w:val="24"/>
          <w:szCs w:val="24"/>
          <w:lang w:eastAsia="lt-LT"/>
        </w:rPr>
        <w:t xml:space="preserve"> </w:t>
      </w:r>
      <w:r w:rsidR="00311152" w:rsidRPr="003E6DCE">
        <w:rPr>
          <w:rFonts w:ascii="Times New Roman" w:eastAsia="Times New Roman" w:hAnsi="Times New Roman" w:cs="Times New Roman"/>
          <w:color w:val="000000" w:themeColor="text1"/>
          <w:sz w:val="24"/>
          <w:szCs w:val="24"/>
          <w:lang w:eastAsia="lt-LT"/>
        </w:rPr>
        <w:t>veikl</w:t>
      </w:r>
      <w:r w:rsidR="008B40D6" w:rsidRPr="003E6DCE">
        <w:rPr>
          <w:rFonts w:ascii="Times New Roman" w:eastAsia="Times New Roman" w:hAnsi="Times New Roman" w:cs="Times New Roman"/>
          <w:color w:val="000000" w:themeColor="text1"/>
          <w:sz w:val="24"/>
          <w:szCs w:val="24"/>
          <w:lang w:eastAsia="lt-LT"/>
        </w:rPr>
        <w:t>ų</w:t>
      </w:r>
      <w:r w:rsidR="00311152" w:rsidRPr="003E6DCE">
        <w:rPr>
          <w:rFonts w:ascii="Times New Roman" w:eastAsia="Times New Roman" w:hAnsi="Times New Roman" w:cs="Times New Roman"/>
          <w:color w:val="000000" w:themeColor="text1"/>
          <w:sz w:val="24"/>
          <w:szCs w:val="24"/>
          <w:lang w:eastAsia="lt-LT"/>
        </w:rPr>
        <w:t xml:space="preserve"> trukmė 5 </w:t>
      </w:r>
      <w:r w:rsidRPr="003E6DCE">
        <w:rPr>
          <w:rFonts w:ascii="Times New Roman" w:eastAsia="Times New Roman" w:hAnsi="Times New Roman" w:cs="Times New Roman"/>
          <w:color w:val="000000" w:themeColor="text1"/>
          <w:sz w:val="24"/>
          <w:szCs w:val="24"/>
          <w:lang w:eastAsia="lt-LT"/>
        </w:rPr>
        <w:t xml:space="preserve">-6 </w:t>
      </w:r>
      <w:proofErr w:type="spellStart"/>
      <w:r w:rsidRPr="003E6DCE">
        <w:rPr>
          <w:rFonts w:ascii="Times New Roman" w:eastAsia="Times New Roman" w:hAnsi="Times New Roman" w:cs="Times New Roman"/>
          <w:color w:val="000000" w:themeColor="text1"/>
          <w:sz w:val="24"/>
          <w:szCs w:val="24"/>
          <w:lang w:eastAsia="lt-LT"/>
        </w:rPr>
        <w:t>kl</w:t>
      </w:r>
      <w:proofErr w:type="spellEnd"/>
      <w:r w:rsidRPr="003E6DCE">
        <w:rPr>
          <w:rFonts w:ascii="Times New Roman" w:eastAsia="Times New Roman" w:hAnsi="Times New Roman" w:cs="Times New Roman"/>
          <w:color w:val="000000" w:themeColor="text1"/>
          <w:sz w:val="24"/>
          <w:szCs w:val="24"/>
          <w:lang w:eastAsia="lt-LT"/>
        </w:rPr>
        <w:t>. – 10 val. per metus; 7</w:t>
      </w:r>
      <w:r w:rsidR="00311152" w:rsidRPr="003E6DCE">
        <w:rPr>
          <w:rFonts w:ascii="Times New Roman" w:eastAsia="Times New Roman" w:hAnsi="Times New Roman" w:cs="Times New Roman"/>
          <w:color w:val="000000" w:themeColor="text1"/>
          <w:sz w:val="24"/>
          <w:szCs w:val="24"/>
          <w:lang w:eastAsia="lt-LT"/>
        </w:rPr>
        <w:t xml:space="preserve">– 8 </w:t>
      </w:r>
      <w:proofErr w:type="spellStart"/>
      <w:r w:rsidR="00311152" w:rsidRPr="003E6DCE">
        <w:rPr>
          <w:rFonts w:ascii="Times New Roman" w:eastAsia="Times New Roman" w:hAnsi="Times New Roman" w:cs="Times New Roman"/>
          <w:color w:val="000000" w:themeColor="text1"/>
          <w:sz w:val="24"/>
          <w:szCs w:val="24"/>
          <w:lang w:eastAsia="lt-LT"/>
        </w:rPr>
        <w:t>kl.-</w:t>
      </w:r>
      <w:proofErr w:type="spellEnd"/>
      <w:r w:rsidR="00311152" w:rsidRPr="003E6DCE">
        <w:rPr>
          <w:rFonts w:ascii="Times New Roman" w:eastAsia="Times New Roman" w:hAnsi="Times New Roman" w:cs="Times New Roman"/>
          <w:color w:val="000000" w:themeColor="text1"/>
          <w:sz w:val="24"/>
          <w:szCs w:val="24"/>
          <w:lang w:eastAsia="lt-LT"/>
        </w:rPr>
        <w:t xml:space="preserve"> 15 val. per metus, I-II  </w:t>
      </w:r>
      <w:proofErr w:type="spellStart"/>
      <w:r w:rsidR="00311152" w:rsidRPr="003E6DCE">
        <w:rPr>
          <w:rFonts w:ascii="Times New Roman" w:eastAsia="Times New Roman" w:hAnsi="Times New Roman" w:cs="Times New Roman"/>
          <w:color w:val="000000" w:themeColor="text1"/>
          <w:sz w:val="24"/>
          <w:szCs w:val="24"/>
          <w:lang w:eastAsia="lt-LT"/>
        </w:rPr>
        <w:t>kl</w:t>
      </w:r>
      <w:proofErr w:type="spellEnd"/>
      <w:r w:rsidR="00311152" w:rsidRPr="003E6DCE">
        <w:rPr>
          <w:rFonts w:ascii="Times New Roman" w:eastAsia="Times New Roman" w:hAnsi="Times New Roman" w:cs="Times New Roman"/>
          <w:color w:val="000000" w:themeColor="text1"/>
          <w:sz w:val="24"/>
          <w:szCs w:val="24"/>
          <w:lang w:eastAsia="lt-LT"/>
        </w:rPr>
        <w:t>. – 20 val. per metus</w:t>
      </w:r>
      <w:r w:rsidR="008B40D6" w:rsidRPr="003E6DCE">
        <w:rPr>
          <w:rFonts w:ascii="Times New Roman" w:eastAsia="Times New Roman" w:hAnsi="Times New Roman" w:cs="Times New Roman"/>
          <w:color w:val="000000" w:themeColor="text1"/>
          <w:sz w:val="24"/>
          <w:szCs w:val="24"/>
          <w:lang w:eastAsia="lt-LT"/>
        </w:rPr>
        <w:t>;</w:t>
      </w:r>
    </w:p>
    <w:p w:rsidR="007B60AB" w:rsidRPr="003D1354" w:rsidRDefault="00A10119" w:rsidP="008D787E">
      <w:pPr>
        <w:tabs>
          <w:tab w:val="left" w:pos="851"/>
        </w:tabs>
        <w:spacing w:after="0" w:line="360" w:lineRule="auto"/>
        <w:ind w:firstLine="567"/>
        <w:contextualSpacing/>
        <w:jc w:val="both"/>
        <w:rPr>
          <w:rFonts w:ascii="Times New Roman" w:eastAsia="Times New Roman" w:hAnsi="Times New Roman" w:cs="Times New Roman"/>
          <w:b/>
          <w:sz w:val="24"/>
          <w:szCs w:val="24"/>
          <w:lang w:eastAsia="lt-LT"/>
        </w:rPr>
      </w:pPr>
      <w:r w:rsidRPr="003D1354">
        <w:rPr>
          <w:rFonts w:ascii="Times New Roman" w:eastAsia="Times New Roman" w:hAnsi="Times New Roman" w:cs="Times New Roman"/>
          <w:sz w:val="24"/>
          <w:szCs w:val="24"/>
          <w:lang w:eastAsia="lt-LT"/>
        </w:rPr>
        <w:t>33.3.</w:t>
      </w:r>
      <w:r w:rsidR="008B40D6" w:rsidRPr="003D1354">
        <w:rPr>
          <w:rFonts w:ascii="Times New Roman" w:eastAsia="Times New Roman" w:hAnsi="Times New Roman" w:cs="Times New Roman"/>
          <w:sz w:val="24"/>
          <w:szCs w:val="24"/>
          <w:lang w:eastAsia="lt-LT"/>
        </w:rPr>
        <w:t xml:space="preserve"> socialinių ir pilietinių</w:t>
      </w:r>
      <w:r w:rsidR="007B60AB" w:rsidRPr="003D1354">
        <w:rPr>
          <w:rFonts w:ascii="Times New Roman" w:eastAsia="Times New Roman" w:hAnsi="Times New Roman" w:cs="Times New Roman"/>
          <w:sz w:val="24"/>
          <w:szCs w:val="24"/>
          <w:lang w:eastAsia="lt-LT"/>
        </w:rPr>
        <w:t xml:space="preserve"> veikl</w:t>
      </w:r>
      <w:r w:rsidR="008B40D6" w:rsidRPr="003D1354">
        <w:rPr>
          <w:rFonts w:ascii="Times New Roman" w:eastAsia="Times New Roman" w:hAnsi="Times New Roman" w:cs="Times New Roman"/>
          <w:sz w:val="24"/>
          <w:szCs w:val="24"/>
          <w:lang w:eastAsia="lt-LT"/>
        </w:rPr>
        <w:t>ų</w:t>
      </w:r>
      <w:r w:rsidR="00C32B87" w:rsidRPr="003D1354">
        <w:rPr>
          <w:rFonts w:ascii="Times New Roman" w:eastAsia="Times New Roman" w:hAnsi="Times New Roman" w:cs="Times New Roman"/>
          <w:sz w:val="24"/>
          <w:szCs w:val="24"/>
          <w:lang w:eastAsia="lt-LT"/>
        </w:rPr>
        <w:t xml:space="preserve"> </w:t>
      </w:r>
      <w:r w:rsidR="008B40D6" w:rsidRPr="003D1354">
        <w:rPr>
          <w:rFonts w:ascii="Times New Roman" w:eastAsia="Times New Roman" w:hAnsi="Times New Roman" w:cs="Times New Roman"/>
          <w:sz w:val="24"/>
          <w:szCs w:val="24"/>
          <w:lang w:eastAsia="lt-LT"/>
        </w:rPr>
        <w:t>krypčių ir siūlomų veiklų sąrašas</w:t>
      </w:r>
      <w:r w:rsidRPr="003D1354">
        <w:rPr>
          <w:rFonts w:ascii="Times New Roman" w:eastAsia="Times New Roman" w:hAnsi="Times New Roman" w:cs="Times New Roman"/>
          <w:sz w:val="24"/>
          <w:szCs w:val="24"/>
          <w:lang w:eastAsia="lt-LT"/>
        </w:rPr>
        <w:t xml:space="preserve"> pateikiamas </w:t>
      </w:r>
      <w:r w:rsidR="00121C6F" w:rsidRPr="003D1354">
        <w:rPr>
          <w:rFonts w:ascii="Times New Roman" w:eastAsia="Times New Roman" w:hAnsi="Times New Roman" w:cs="Times New Roman"/>
          <w:sz w:val="24"/>
          <w:szCs w:val="24"/>
          <w:lang w:eastAsia="lt-LT"/>
        </w:rPr>
        <w:t>14</w:t>
      </w:r>
      <w:r w:rsidR="003D1354">
        <w:rPr>
          <w:rFonts w:ascii="Times New Roman" w:eastAsia="Times New Roman" w:hAnsi="Times New Roman" w:cs="Times New Roman"/>
          <w:sz w:val="24"/>
          <w:szCs w:val="24"/>
          <w:lang w:eastAsia="lt-LT"/>
        </w:rPr>
        <w:t xml:space="preserve"> </w:t>
      </w:r>
      <w:r w:rsidRPr="003D1354">
        <w:rPr>
          <w:rFonts w:ascii="Times New Roman" w:eastAsia="Times New Roman" w:hAnsi="Times New Roman" w:cs="Times New Roman"/>
          <w:sz w:val="24"/>
          <w:szCs w:val="24"/>
          <w:lang w:eastAsia="lt-LT"/>
        </w:rPr>
        <w:t>priede.</w:t>
      </w:r>
      <w:r w:rsidR="007B60AB" w:rsidRPr="003D1354">
        <w:rPr>
          <w:rFonts w:ascii="Times New Roman" w:eastAsia="Times New Roman" w:hAnsi="Times New Roman" w:cs="Times New Roman"/>
          <w:sz w:val="24"/>
          <w:szCs w:val="24"/>
          <w:lang w:eastAsia="lt-LT"/>
        </w:rPr>
        <w:t xml:space="preserve"> Jis gali būti koreguojamas, keičiamas, papildomas m</w:t>
      </w:r>
      <w:r w:rsidR="008B40D6" w:rsidRPr="003D1354">
        <w:rPr>
          <w:rFonts w:ascii="Times New Roman" w:eastAsia="Times New Roman" w:hAnsi="Times New Roman" w:cs="Times New Roman"/>
          <w:sz w:val="24"/>
          <w:szCs w:val="24"/>
          <w:lang w:eastAsia="lt-LT"/>
        </w:rPr>
        <w:t>okslo metų eigoje pagal poreikį;</w:t>
      </w:r>
    </w:p>
    <w:p w:rsidR="007B60AB" w:rsidRPr="003D1354" w:rsidRDefault="00A10119" w:rsidP="008D787E">
      <w:pPr>
        <w:tabs>
          <w:tab w:val="left" w:pos="1134"/>
        </w:tabs>
        <w:suppressAutoHyphens/>
        <w:spacing w:after="0" w:line="360" w:lineRule="auto"/>
        <w:ind w:firstLine="567"/>
        <w:jc w:val="both"/>
        <w:rPr>
          <w:rFonts w:ascii="Times New Roman" w:eastAsia="MS Mincho" w:hAnsi="Times New Roman" w:cs="Times New Roman"/>
          <w:sz w:val="24"/>
          <w:szCs w:val="24"/>
          <w:lang w:eastAsia="ar-SA"/>
        </w:rPr>
      </w:pPr>
      <w:r w:rsidRPr="003D1354">
        <w:rPr>
          <w:rFonts w:ascii="Times New Roman" w:eastAsia="MS Mincho" w:hAnsi="Times New Roman" w:cs="Times New Roman"/>
          <w:sz w:val="24"/>
          <w:szCs w:val="24"/>
          <w:lang w:eastAsia="ar-SA"/>
        </w:rPr>
        <w:t>33.4.</w:t>
      </w:r>
      <w:r w:rsidR="008B40D6" w:rsidRPr="003D1354">
        <w:rPr>
          <w:rFonts w:ascii="Times New Roman" w:eastAsia="MS Mincho" w:hAnsi="Times New Roman" w:cs="Times New Roman"/>
          <w:sz w:val="24"/>
          <w:szCs w:val="24"/>
          <w:lang w:eastAsia="ar-SA"/>
        </w:rPr>
        <w:t xml:space="preserve"> s</w:t>
      </w:r>
      <w:r w:rsidR="007B60AB" w:rsidRPr="003D1354">
        <w:rPr>
          <w:rFonts w:ascii="Times New Roman" w:eastAsia="MS Mincho" w:hAnsi="Times New Roman" w:cs="Times New Roman"/>
          <w:sz w:val="24"/>
          <w:szCs w:val="24"/>
          <w:lang w:eastAsia="ar-SA"/>
        </w:rPr>
        <w:t>ocial</w:t>
      </w:r>
      <w:r w:rsidR="008B40D6" w:rsidRPr="003D1354">
        <w:rPr>
          <w:rFonts w:ascii="Times New Roman" w:eastAsia="MS Mincho" w:hAnsi="Times New Roman" w:cs="Times New Roman"/>
          <w:sz w:val="24"/>
          <w:szCs w:val="24"/>
          <w:lang w:eastAsia="ar-SA"/>
        </w:rPr>
        <w:t>ines ir</w:t>
      </w:r>
      <w:r w:rsidR="007B60AB" w:rsidRPr="003D1354">
        <w:rPr>
          <w:rFonts w:ascii="Times New Roman" w:eastAsia="MS Mincho" w:hAnsi="Times New Roman" w:cs="Times New Roman"/>
          <w:sz w:val="24"/>
          <w:szCs w:val="24"/>
          <w:lang w:eastAsia="ar-SA"/>
        </w:rPr>
        <w:t xml:space="preserve"> pilietin</w:t>
      </w:r>
      <w:r w:rsidR="008B40D6" w:rsidRPr="003D1354">
        <w:rPr>
          <w:rFonts w:ascii="Times New Roman" w:eastAsia="MS Mincho" w:hAnsi="Times New Roman" w:cs="Times New Roman"/>
          <w:sz w:val="24"/>
          <w:szCs w:val="24"/>
          <w:lang w:eastAsia="ar-SA"/>
        </w:rPr>
        <w:t>es</w:t>
      </w:r>
      <w:r w:rsidR="007B60AB" w:rsidRPr="003D1354">
        <w:rPr>
          <w:rFonts w:ascii="Times New Roman" w:eastAsia="MS Mincho" w:hAnsi="Times New Roman" w:cs="Times New Roman"/>
          <w:sz w:val="24"/>
          <w:szCs w:val="24"/>
          <w:lang w:eastAsia="ar-SA"/>
        </w:rPr>
        <w:t xml:space="preserve"> veikl</w:t>
      </w:r>
      <w:r w:rsidR="008B40D6" w:rsidRPr="003D1354">
        <w:rPr>
          <w:rFonts w:ascii="Times New Roman" w:eastAsia="MS Mincho" w:hAnsi="Times New Roman" w:cs="Times New Roman"/>
          <w:sz w:val="24"/>
          <w:szCs w:val="24"/>
          <w:lang w:eastAsia="ar-SA"/>
        </w:rPr>
        <w:t>as</w:t>
      </w:r>
      <w:r w:rsidR="007B60AB" w:rsidRPr="003D1354">
        <w:rPr>
          <w:rFonts w:ascii="Times New Roman" w:eastAsia="MS Mincho" w:hAnsi="Times New Roman" w:cs="Times New Roman"/>
          <w:sz w:val="24"/>
          <w:szCs w:val="24"/>
          <w:lang w:eastAsia="ar-SA"/>
        </w:rPr>
        <w:t xml:space="preserve"> organizuoja klasės vadovas, dalyko mokytojas, kiti gimnazijos darbuotojai. Klasės vadovas mokslo metų pradžioje pateikia mokinia</w:t>
      </w:r>
      <w:r w:rsidR="008B40D6" w:rsidRPr="003D1354">
        <w:rPr>
          <w:rFonts w:ascii="Times New Roman" w:eastAsia="MS Mincho" w:hAnsi="Times New Roman" w:cs="Times New Roman"/>
          <w:sz w:val="24"/>
          <w:szCs w:val="24"/>
          <w:lang w:eastAsia="ar-SA"/>
        </w:rPr>
        <w:t>ms nustatytos formos socialinių ir pilietinių</w:t>
      </w:r>
      <w:r w:rsidR="006318B9" w:rsidRPr="003D1354">
        <w:rPr>
          <w:rFonts w:ascii="Times New Roman" w:eastAsia="MS Mincho" w:hAnsi="Times New Roman" w:cs="Times New Roman"/>
          <w:sz w:val="24"/>
          <w:szCs w:val="24"/>
          <w:lang w:eastAsia="ar-SA"/>
        </w:rPr>
        <w:t xml:space="preserve"> veiklų</w:t>
      </w:r>
      <w:r w:rsidR="007B60AB" w:rsidRPr="003D1354">
        <w:rPr>
          <w:rFonts w:ascii="Times New Roman" w:eastAsia="MS Mincho" w:hAnsi="Times New Roman" w:cs="Times New Roman"/>
          <w:sz w:val="24"/>
          <w:szCs w:val="24"/>
          <w:lang w:eastAsia="ar-SA"/>
        </w:rPr>
        <w:t xml:space="preserve"> (SPV) apskaitos lapus </w:t>
      </w:r>
      <w:r w:rsidR="005443C7" w:rsidRPr="003D1354">
        <w:rPr>
          <w:rFonts w:ascii="Times New Roman" w:eastAsia="MS Mincho" w:hAnsi="Times New Roman" w:cs="Times New Roman"/>
          <w:sz w:val="24"/>
          <w:szCs w:val="24"/>
          <w:lang w:eastAsia="ar-SA"/>
        </w:rPr>
        <w:t xml:space="preserve">(10 priedas) </w:t>
      </w:r>
      <w:r w:rsidR="007B60AB" w:rsidRPr="003D1354">
        <w:rPr>
          <w:rFonts w:ascii="Times New Roman" w:eastAsia="MS Mincho" w:hAnsi="Times New Roman" w:cs="Times New Roman"/>
          <w:sz w:val="24"/>
          <w:szCs w:val="24"/>
          <w:lang w:eastAsia="ar-SA"/>
        </w:rPr>
        <w:t xml:space="preserve">bei supažindina su </w:t>
      </w:r>
      <w:r w:rsidR="007B60AB" w:rsidRPr="003D1354">
        <w:rPr>
          <w:rFonts w:ascii="Times New Roman" w:eastAsia="MS Mincho" w:hAnsi="Times New Roman" w:cs="Times New Roman"/>
          <w:sz w:val="24"/>
          <w:szCs w:val="24"/>
          <w:lang w:eastAsia="ar-SA"/>
        </w:rPr>
        <w:lastRenderedPageBreak/>
        <w:t>SPV krypčių sąrašu. Apskai</w:t>
      </w:r>
      <w:r w:rsidR="008B40D6" w:rsidRPr="003D1354">
        <w:rPr>
          <w:rFonts w:ascii="Times New Roman" w:eastAsia="MS Mincho" w:hAnsi="Times New Roman" w:cs="Times New Roman"/>
          <w:sz w:val="24"/>
          <w:szCs w:val="24"/>
          <w:lang w:eastAsia="ar-SA"/>
        </w:rPr>
        <w:t xml:space="preserve">tos lapus klasės vadovas </w:t>
      </w:r>
      <w:r w:rsidR="005443C7" w:rsidRPr="003D1354">
        <w:rPr>
          <w:rFonts w:ascii="Times New Roman" w:eastAsia="MS Mincho" w:hAnsi="Times New Roman" w:cs="Times New Roman"/>
          <w:sz w:val="24"/>
          <w:szCs w:val="24"/>
          <w:lang w:eastAsia="ar-SA"/>
        </w:rPr>
        <w:t xml:space="preserve">tikrina </w:t>
      </w:r>
      <w:r w:rsidR="008B40D6" w:rsidRPr="003D1354">
        <w:rPr>
          <w:rFonts w:ascii="Times New Roman" w:eastAsia="MS Mincho" w:hAnsi="Times New Roman" w:cs="Times New Roman"/>
          <w:sz w:val="24"/>
          <w:szCs w:val="24"/>
          <w:lang w:eastAsia="ar-SA"/>
        </w:rPr>
        <w:t>du</w:t>
      </w:r>
      <w:r w:rsidR="007B60AB" w:rsidRPr="003D1354">
        <w:rPr>
          <w:rFonts w:ascii="Times New Roman" w:eastAsia="MS Mincho" w:hAnsi="Times New Roman" w:cs="Times New Roman"/>
          <w:sz w:val="24"/>
          <w:szCs w:val="24"/>
          <w:lang w:eastAsia="ar-SA"/>
        </w:rPr>
        <w:t xml:space="preserve"> kart</w:t>
      </w:r>
      <w:r w:rsidR="008B40D6" w:rsidRPr="003D1354">
        <w:rPr>
          <w:rFonts w:ascii="Times New Roman" w:eastAsia="MS Mincho" w:hAnsi="Times New Roman" w:cs="Times New Roman"/>
          <w:sz w:val="24"/>
          <w:szCs w:val="24"/>
          <w:lang w:eastAsia="ar-SA"/>
        </w:rPr>
        <w:t>us</w:t>
      </w:r>
      <w:r w:rsidR="007B60AB" w:rsidRPr="003D1354">
        <w:rPr>
          <w:rFonts w:ascii="Times New Roman" w:eastAsia="MS Mincho" w:hAnsi="Times New Roman" w:cs="Times New Roman"/>
          <w:sz w:val="24"/>
          <w:szCs w:val="24"/>
          <w:lang w:eastAsia="ar-SA"/>
        </w:rPr>
        <w:t xml:space="preserve"> per metus</w:t>
      </w:r>
      <w:r w:rsidR="004740D0" w:rsidRPr="003D1354">
        <w:rPr>
          <w:rFonts w:ascii="Times New Roman" w:eastAsia="MS Mincho" w:hAnsi="Times New Roman" w:cs="Times New Roman"/>
          <w:sz w:val="24"/>
          <w:szCs w:val="24"/>
          <w:lang w:eastAsia="ar-SA"/>
        </w:rPr>
        <w:t xml:space="preserve">, veiklos stebėjimas ir aptarimas vykdomas </w:t>
      </w:r>
      <w:r w:rsidR="0011303B" w:rsidRPr="003D1354">
        <w:rPr>
          <w:rFonts w:ascii="Times New Roman" w:eastAsia="MS Mincho" w:hAnsi="Times New Roman" w:cs="Times New Roman"/>
          <w:sz w:val="24"/>
          <w:szCs w:val="24"/>
          <w:lang w:eastAsia="ar-SA"/>
        </w:rPr>
        <w:t xml:space="preserve"> dažniau, siekia</w:t>
      </w:r>
      <w:r w:rsidR="004740D0" w:rsidRPr="003D1354">
        <w:rPr>
          <w:rFonts w:ascii="Times New Roman" w:eastAsia="MS Mincho" w:hAnsi="Times New Roman" w:cs="Times New Roman"/>
          <w:sz w:val="24"/>
          <w:szCs w:val="24"/>
          <w:lang w:eastAsia="ar-SA"/>
        </w:rPr>
        <w:t>nt užtikrinti reikiamą pagalbą</w:t>
      </w:r>
      <w:r w:rsidR="008B40D6" w:rsidRPr="003D1354">
        <w:rPr>
          <w:rFonts w:ascii="Times New Roman" w:eastAsia="MS Mincho" w:hAnsi="Times New Roman" w:cs="Times New Roman"/>
          <w:sz w:val="24"/>
          <w:szCs w:val="24"/>
          <w:lang w:eastAsia="ar-SA"/>
        </w:rPr>
        <w:t>;</w:t>
      </w:r>
    </w:p>
    <w:p w:rsidR="007B60AB" w:rsidRPr="007B60AB" w:rsidRDefault="00A10119" w:rsidP="008D787E">
      <w:pPr>
        <w:tabs>
          <w:tab w:val="left" w:pos="1134"/>
        </w:tabs>
        <w:suppressAutoHyphens/>
        <w:spacing w:after="0" w:line="360" w:lineRule="auto"/>
        <w:ind w:firstLine="567"/>
        <w:jc w:val="both"/>
        <w:rPr>
          <w:rFonts w:ascii="Times New Roman" w:eastAsia="Times New Roman" w:hAnsi="Times New Roman" w:cs="Times New Roman"/>
          <w:sz w:val="24"/>
          <w:szCs w:val="24"/>
          <w:lang w:eastAsia="lt-LT"/>
        </w:rPr>
      </w:pPr>
      <w:r w:rsidRPr="003D1354">
        <w:rPr>
          <w:rFonts w:ascii="Times New Roman" w:eastAsia="Times New Roman" w:hAnsi="Times New Roman" w:cs="Times New Roman"/>
          <w:sz w:val="24"/>
          <w:szCs w:val="24"/>
          <w:lang w:eastAsia="lt-LT"/>
        </w:rPr>
        <w:t>33.5.</w:t>
      </w:r>
      <w:r w:rsidR="008334C6" w:rsidRPr="003D1354">
        <w:rPr>
          <w:rFonts w:ascii="Times New Roman" w:eastAsia="Times New Roman" w:hAnsi="Times New Roman" w:cs="Times New Roman"/>
          <w:sz w:val="24"/>
          <w:szCs w:val="24"/>
          <w:lang w:eastAsia="lt-LT"/>
        </w:rPr>
        <w:t>k</w:t>
      </w:r>
      <w:r w:rsidR="007B60AB" w:rsidRPr="003D1354">
        <w:rPr>
          <w:rFonts w:ascii="Times New Roman" w:eastAsia="Times New Roman" w:hAnsi="Times New Roman" w:cs="Times New Roman"/>
          <w:sz w:val="24"/>
          <w:szCs w:val="24"/>
          <w:lang w:eastAsia="lt-LT"/>
        </w:rPr>
        <w:t xml:space="preserve">lasės vadovas </w:t>
      </w:r>
      <w:r w:rsidR="008B40D6" w:rsidRPr="003D1354">
        <w:rPr>
          <w:rFonts w:ascii="Times New Roman" w:eastAsia="Times New Roman" w:hAnsi="Times New Roman" w:cs="Times New Roman"/>
          <w:sz w:val="24"/>
          <w:szCs w:val="24"/>
          <w:lang w:eastAsia="lt-LT"/>
        </w:rPr>
        <w:t>iš mokinių SPV apskaitos lapų informaciją perkelia į elektroninį dienyną. Mokslo metų pabaigoje</w:t>
      </w:r>
      <w:r w:rsidR="00C32B87" w:rsidRPr="003D1354">
        <w:rPr>
          <w:rFonts w:ascii="Times New Roman" w:eastAsia="Times New Roman" w:hAnsi="Times New Roman" w:cs="Times New Roman"/>
          <w:sz w:val="24"/>
          <w:szCs w:val="24"/>
          <w:lang w:eastAsia="lt-LT"/>
        </w:rPr>
        <w:t xml:space="preserve"> </w:t>
      </w:r>
      <w:r w:rsidR="007B60AB" w:rsidRPr="003D1354">
        <w:rPr>
          <w:rFonts w:ascii="Times New Roman" w:eastAsia="Times New Roman" w:hAnsi="Times New Roman" w:cs="Times New Roman"/>
          <w:sz w:val="24"/>
          <w:szCs w:val="24"/>
          <w:lang w:eastAsia="lt-LT"/>
        </w:rPr>
        <w:t>suskaiči</w:t>
      </w:r>
      <w:r w:rsidR="008B40D6" w:rsidRPr="003D1354">
        <w:rPr>
          <w:rFonts w:ascii="Times New Roman" w:eastAsia="Times New Roman" w:hAnsi="Times New Roman" w:cs="Times New Roman"/>
          <w:sz w:val="24"/>
          <w:szCs w:val="24"/>
          <w:lang w:eastAsia="lt-LT"/>
        </w:rPr>
        <w:t xml:space="preserve">uoja kiekvieno mokinio socialinių </w:t>
      </w:r>
      <w:r w:rsidR="008B40D6">
        <w:rPr>
          <w:rFonts w:ascii="Times New Roman" w:eastAsia="Times New Roman" w:hAnsi="Times New Roman" w:cs="Times New Roman"/>
          <w:sz w:val="24"/>
          <w:szCs w:val="24"/>
          <w:lang w:eastAsia="lt-LT"/>
        </w:rPr>
        <w:t xml:space="preserve">ir </w:t>
      </w:r>
      <w:r w:rsidR="007B60AB" w:rsidRPr="007B60AB">
        <w:rPr>
          <w:rFonts w:ascii="Times New Roman" w:eastAsia="Times New Roman" w:hAnsi="Times New Roman" w:cs="Times New Roman"/>
          <w:sz w:val="24"/>
          <w:szCs w:val="24"/>
          <w:lang w:eastAsia="lt-LT"/>
        </w:rPr>
        <w:t>pilietin</w:t>
      </w:r>
      <w:r w:rsidR="008B40D6">
        <w:rPr>
          <w:rFonts w:ascii="Times New Roman" w:eastAsia="Times New Roman" w:hAnsi="Times New Roman" w:cs="Times New Roman"/>
          <w:sz w:val="24"/>
          <w:szCs w:val="24"/>
          <w:lang w:eastAsia="lt-LT"/>
        </w:rPr>
        <w:t>ių</w:t>
      </w:r>
      <w:r w:rsidR="007B60AB" w:rsidRPr="007B60AB">
        <w:rPr>
          <w:rFonts w:ascii="Times New Roman" w:eastAsia="Times New Roman" w:hAnsi="Times New Roman" w:cs="Times New Roman"/>
          <w:sz w:val="24"/>
          <w:szCs w:val="24"/>
          <w:lang w:eastAsia="lt-LT"/>
        </w:rPr>
        <w:t xml:space="preserve"> veikl</w:t>
      </w:r>
      <w:r w:rsidR="008B40D6">
        <w:rPr>
          <w:rFonts w:ascii="Times New Roman" w:eastAsia="Times New Roman" w:hAnsi="Times New Roman" w:cs="Times New Roman"/>
          <w:sz w:val="24"/>
          <w:szCs w:val="24"/>
          <w:lang w:eastAsia="lt-LT"/>
        </w:rPr>
        <w:t>ų trukmę</w:t>
      </w:r>
      <w:r w:rsidR="007B60AB" w:rsidRPr="007B60AB">
        <w:rPr>
          <w:rFonts w:ascii="Times New Roman" w:eastAsia="Times New Roman" w:hAnsi="Times New Roman" w:cs="Times New Roman"/>
          <w:sz w:val="24"/>
          <w:szCs w:val="24"/>
          <w:lang w:eastAsia="lt-LT"/>
        </w:rPr>
        <w:t>. Nesusirinkus reikiamo valandų skaičiaus per mokslo metus, informuojamas atsakingas asmuo arba gimnazijos administracija – organizuojami vasaros darbai, mokinio kėlim</w:t>
      </w:r>
      <w:r w:rsidR="008334C6">
        <w:rPr>
          <w:rFonts w:ascii="Times New Roman" w:eastAsia="Times New Roman" w:hAnsi="Times New Roman" w:cs="Times New Roman"/>
          <w:sz w:val="24"/>
          <w:szCs w:val="24"/>
          <w:lang w:eastAsia="lt-LT"/>
        </w:rPr>
        <w:t>as į aukštesnę klasę atidedamas;</w:t>
      </w:r>
    </w:p>
    <w:p w:rsidR="007B60AB" w:rsidRPr="007B60AB" w:rsidRDefault="008334C6" w:rsidP="008D787E">
      <w:pPr>
        <w:tabs>
          <w:tab w:val="left" w:pos="567"/>
        </w:tabs>
        <w:suppressAutoHyphens/>
        <w:spacing w:after="0" w:line="36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r>
      <w:r w:rsidR="00A10119">
        <w:rPr>
          <w:rFonts w:ascii="Times New Roman" w:eastAsia="Times New Roman" w:hAnsi="Times New Roman" w:cs="Times New Roman"/>
          <w:sz w:val="24"/>
          <w:szCs w:val="24"/>
          <w:lang w:eastAsia="lt-LT"/>
        </w:rPr>
        <w:t>33.6</w:t>
      </w:r>
      <w:r>
        <w:rPr>
          <w:rFonts w:ascii="Times New Roman" w:eastAsia="Times New Roman" w:hAnsi="Times New Roman" w:cs="Times New Roman"/>
          <w:sz w:val="24"/>
          <w:szCs w:val="24"/>
          <w:lang w:eastAsia="lt-LT"/>
        </w:rPr>
        <w:t>. už socialinių</w:t>
      </w:r>
      <w:r w:rsidR="007B60AB" w:rsidRPr="007B60AB">
        <w:rPr>
          <w:rFonts w:ascii="Times New Roman" w:eastAsia="Times New Roman" w:hAnsi="Times New Roman" w:cs="Times New Roman"/>
          <w:sz w:val="24"/>
          <w:szCs w:val="24"/>
          <w:lang w:eastAsia="lt-LT"/>
        </w:rPr>
        <w:t xml:space="preserve"> –pilietin</w:t>
      </w:r>
      <w:r>
        <w:rPr>
          <w:rFonts w:ascii="Times New Roman" w:eastAsia="Times New Roman" w:hAnsi="Times New Roman" w:cs="Times New Roman"/>
          <w:sz w:val="24"/>
          <w:szCs w:val="24"/>
          <w:lang w:eastAsia="lt-LT"/>
        </w:rPr>
        <w:t>ių</w:t>
      </w:r>
      <w:r w:rsidR="007B60AB" w:rsidRPr="007B60AB">
        <w:rPr>
          <w:rFonts w:ascii="Times New Roman" w:eastAsia="Times New Roman" w:hAnsi="Times New Roman" w:cs="Times New Roman"/>
          <w:sz w:val="24"/>
          <w:szCs w:val="24"/>
          <w:lang w:eastAsia="lt-LT"/>
        </w:rPr>
        <w:t xml:space="preserve"> veikl</w:t>
      </w:r>
      <w:r>
        <w:rPr>
          <w:rFonts w:ascii="Times New Roman" w:eastAsia="Times New Roman" w:hAnsi="Times New Roman" w:cs="Times New Roman"/>
          <w:sz w:val="24"/>
          <w:szCs w:val="24"/>
          <w:lang w:eastAsia="lt-LT"/>
        </w:rPr>
        <w:t>ų</w:t>
      </w:r>
      <w:r w:rsidR="007B60AB" w:rsidRPr="007B60AB">
        <w:rPr>
          <w:rFonts w:ascii="Times New Roman" w:eastAsia="Times New Roman" w:hAnsi="Times New Roman" w:cs="Times New Roman"/>
          <w:sz w:val="24"/>
          <w:szCs w:val="24"/>
          <w:lang w:eastAsia="lt-LT"/>
        </w:rPr>
        <w:t xml:space="preserve"> gimnazijoje organizavimą ir kontrolę atsakinga</w:t>
      </w:r>
      <w:r w:rsidR="006318B9">
        <w:rPr>
          <w:rFonts w:ascii="Times New Roman" w:eastAsia="Times New Roman" w:hAnsi="Times New Roman" w:cs="Times New Roman"/>
          <w:sz w:val="24"/>
          <w:szCs w:val="24"/>
          <w:lang w:eastAsia="lt-LT"/>
        </w:rPr>
        <w:t>s gimnazij</w:t>
      </w:r>
      <w:r>
        <w:rPr>
          <w:rFonts w:ascii="Times New Roman" w:eastAsia="Times New Roman" w:hAnsi="Times New Roman" w:cs="Times New Roman"/>
          <w:sz w:val="24"/>
          <w:szCs w:val="24"/>
          <w:lang w:eastAsia="lt-LT"/>
        </w:rPr>
        <w:t>os socialinis pedagogas;</w:t>
      </w:r>
    </w:p>
    <w:p w:rsidR="007B60AB" w:rsidRPr="007B60AB" w:rsidRDefault="00A10119" w:rsidP="008D787E">
      <w:pPr>
        <w:tabs>
          <w:tab w:val="left" w:pos="1134"/>
        </w:tabs>
        <w:suppressAutoHyphens/>
        <w:spacing w:after="0" w:line="36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33.7</w:t>
      </w:r>
      <w:r w:rsidR="008334C6">
        <w:rPr>
          <w:rFonts w:ascii="Times New Roman" w:eastAsia="Times New Roman" w:hAnsi="Times New Roman" w:cs="Times New Roman"/>
          <w:sz w:val="24"/>
          <w:szCs w:val="24"/>
          <w:lang w:eastAsia="lt-LT"/>
        </w:rPr>
        <w:t>. s</w:t>
      </w:r>
      <w:r w:rsidR="007B60AB" w:rsidRPr="007B60AB">
        <w:rPr>
          <w:rFonts w:ascii="Times New Roman" w:eastAsia="Times New Roman" w:hAnsi="Times New Roman" w:cs="Times New Roman"/>
          <w:sz w:val="24"/>
          <w:szCs w:val="24"/>
          <w:lang w:eastAsia="lt-LT"/>
        </w:rPr>
        <w:t>ocialin</w:t>
      </w:r>
      <w:r w:rsidR="008334C6">
        <w:rPr>
          <w:rFonts w:ascii="Times New Roman" w:eastAsia="Times New Roman" w:hAnsi="Times New Roman" w:cs="Times New Roman"/>
          <w:sz w:val="24"/>
          <w:szCs w:val="24"/>
          <w:lang w:eastAsia="lt-LT"/>
        </w:rPr>
        <w:t>ių</w:t>
      </w:r>
      <w:r w:rsidR="007B60AB" w:rsidRPr="007B60AB">
        <w:rPr>
          <w:rFonts w:ascii="Times New Roman" w:eastAsia="Times New Roman" w:hAnsi="Times New Roman" w:cs="Times New Roman"/>
          <w:sz w:val="24"/>
          <w:szCs w:val="24"/>
          <w:lang w:eastAsia="lt-LT"/>
        </w:rPr>
        <w:t xml:space="preserve"> – pilietin</w:t>
      </w:r>
      <w:r w:rsidR="008334C6">
        <w:rPr>
          <w:rFonts w:ascii="Times New Roman" w:eastAsia="Times New Roman" w:hAnsi="Times New Roman" w:cs="Times New Roman"/>
          <w:sz w:val="24"/>
          <w:szCs w:val="24"/>
          <w:lang w:eastAsia="lt-LT"/>
        </w:rPr>
        <w:t>ių</w:t>
      </w:r>
      <w:r w:rsidR="007B60AB" w:rsidRPr="007B60AB">
        <w:rPr>
          <w:rFonts w:ascii="Times New Roman" w:eastAsia="Times New Roman" w:hAnsi="Times New Roman" w:cs="Times New Roman"/>
          <w:sz w:val="24"/>
          <w:szCs w:val="24"/>
          <w:lang w:eastAsia="lt-LT"/>
        </w:rPr>
        <w:t xml:space="preserve"> veikl</w:t>
      </w:r>
      <w:r w:rsidR="008334C6">
        <w:rPr>
          <w:rFonts w:ascii="Times New Roman" w:eastAsia="Times New Roman" w:hAnsi="Times New Roman" w:cs="Times New Roman"/>
          <w:sz w:val="24"/>
          <w:szCs w:val="24"/>
          <w:lang w:eastAsia="lt-LT"/>
        </w:rPr>
        <w:t>ų</w:t>
      </w:r>
      <w:r w:rsidR="00121C6F">
        <w:rPr>
          <w:rFonts w:ascii="Times New Roman" w:eastAsia="Times New Roman" w:hAnsi="Times New Roman" w:cs="Times New Roman"/>
          <w:sz w:val="24"/>
          <w:szCs w:val="24"/>
          <w:lang w:eastAsia="lt-LT"/>
        </w:rPr>
        <w:t xml:space="preserve"> rezultatai mokslo </w:t>
      </w:r>
      <w:r w:rsidR="007B60AB" w:rsidRPr="007B60AB">
        <w:rPr>
          <w:rFonts w:ascii="Times New Roman" w:eastAsia="Times New Roman" w:hAnsi="Times New Roman" w:cs="Times New Roman"/>
          <w:sz w:val="24"/>
          <w:szCs w:val="24"/>
          <w:lang w:eastAsia="lt-LT"/>
        </w:rPr>
        <w:t>metų pabaigoje pris</w:t>
      </w:r>
      <w:r w:rsidR="008334C6">
        <w:rPr>
          <w:rFonts w:ascii="Times New Roman" w:eastAsia="Times New Roman" w:hAnsi="Times New Roman" w:cs="Times New Roman"/>
          <w:sz w:val="24"/>
          <w:szCs w:val="24"/>
          <w:lang w:eastAsia="lt-LT"/>
        </w:rPr>
        <w:t>tatomi gimnazijos bendruomenei;</w:t>
      </w:r>
    </w:p>
    <w:p w:rsidR="00311152" w:rsidRPr="00284DD8" w:rsidRDefault="00A10119" w:rsidP="008D787E">
      <w:pPr>
        <w:tabs>
          <w:tab w:val="left" w:pos="851"/>
        </w:tabs>
        <w:spacing w:after="0" w:line="360" w:lineRule="auto"/>
        <w:ind w:firstLine="567"/>
        <w:contextualSpacing/>
        <w:jc w:val="both"/>
        <w:rPr>
          <w:rFonts w:ascii="Times New Roman" w:eastAsia="MS Mincho" w:hAnsi="Times New Roman" w:cs="Times New Roman"/>
          <w:color w:val="70AD47" w:themeColor="accent6"/>
          <w:sz w:val="28"/>
          <w:szCs w:val="28"/>
          <w:lang w:eastAsia="ja-JP"/>
        </w:rPr>
      </w:pPr>
      <w:r w:rsidRPr="00C35C6E">
        <w:rPr>
          <w:rFonts w:ascii="Times New Roman" w:eastAsia="MS Mincho" w:hAnsi="Times New Roman" w:cs="Times New Roman"/>
          <w:sz w:val="24"/>
          <w:szCs w:val="24"/>
          <w:lang w:eastAsia="ar-SA"/>
        </w:rPr>
        <w:t>33.8</w:t>
      </w:r>
      <w:r w:rsidR="007B60AB" w:rsidRPr="00C35C6E">
        <w:rPr>
          <w:rFonts w:ascii="Times New Roman" w:eastAsia="MS Mincho" w:hAnsi="Times New Roman" w:cs="Times New Roman"/>
          <w:sz w:val="24"/>
          <w:szCs w:val="24"/>
          <w:lang w:eastAsia="ar-SA"/>
        </w:rPr>
        <w:t xml:space="preserve">. </w:t>
      </w:r>
      <w:r w:rsidR="00311152" w:rsidRPr="00C35C6E">
        <w:rPr>
          <w:rFonts w:ascii="Times New Roman" w:eastAsia="Calibri" w:hAnsi="Times New Roman" w:cs="Times New Roman"/>
          <w:sz w:val="24"/>
          <w:szCs w:val="24"/>
        </w:rPr>
        <w:t>mokiniam</w:t>
      </w:r>
      <w:r w:rsidR="008334C6" w:rsidRPr="00C35C6E">
        <w:rPr>
          <w:rFonts w:ascii="Times New Roman" w:eastAsia="Calibri" w:hAnsi="Times New Roman" w:cs="Times New Roman"/>
          <w:sz w:val="24"/>
          <w:szCs w:val="24"/>
        </w:rPr>
        <w:t>s rekomenduojama savo socialinių</w:t>
      </w:r>
      <w:r w:rsidR="00311152" w:rsidRPr="00C35C6E">
        <w:rPr>
          <w:rFonts w:ascii="Times New Roman" w:eastAsia="Calibri" w:hAnsi="Times New Roman" w:cs="Times New Roman"/>
          <w:sz w:val="24"/>
          <w:szCs w:val="24"/>
        </w:rPr>
        <w:t>-pilietin</w:t>
      </w:r>
      <w:r w:rsidR="008334C6" w:rsidRPr="00C35C6E">
        <w:rPr>
          <w:rFonts w:ascii="Times New Roman" w:eastAsia="Calibri" w:hAnsi="Times New Roman" w:cs="Times New Roman"/>
          <w:sz w:val="24"/>
          <w:szCs w:val="24"/>
        </w:rPr>
        <w:t>ių veiklų</w:t>
      </w:r>
      <w:r w:rsidR="00C32B87">
        <w:rPr>
          <w:rFonts w:ascii="Times New Roman" w:eastAsia="Calibri" w:hAnsi="Times New Roman" w:cs="Times New Roman"/>
          <w:sz w:val="24"/>
          <w:szCs w:val="24"/>
        </w:rPr>
        <w:t xml:space="preserve"> </w:t>
      </w:r>
      <w:r w:rsidR="006318B9">
        <w:rPr>
          <w:rFonts w:ascii="Times New Roman" w:eastAsia="Calibri" w:hAnsi="Times New Roman" w:cs="Times New Roman"/>
          <w:sz w:val="24"/>
          <w:szCs w:val="24"/>
        </w:rPr>
        <w:t>įrodymu</w:t>
      </w:r>
      <w:r w:rsidR="005443C7" w:rsidRPr="00C35C6E">
        <w:rPr>
          <w:rFonts w:ascii="Times New Roman" w:eastAsia="Calibri" w:hAnsi="Times New Roman" w:cs="Times New Roman"/>
          <w:sz w:val="24"/>
          <w:szCs w:val="24"/>
        </w:rPr>
        <w:t>s</w:t>
      </w:r>
      <w:r w:rsidR="00311152" w:rsidRPr="00C35C6E">
        <w:rPr>
          <w:rFonts w:ascii="Times New Roman" w:eastAsia="Calibri" w:hAnsi="Times New Roman" w:cs="Times New Roman"/>
          <w:sz w:val="24"/>
          <w:szCs w:val="24"/>
        </w:rPr>
        <w:t xml:space="preserve"> kaupti ir fiksuoti naudojant e-aplanką atviroje informavimo, konsultavimo, orientavimo sistemoje (AIKOS) arba kitu pasirinktu būdu</w:t>
      </w:r>
      <w:r w:rsidR="00C35C6E">
        <w:rPr>
          <w:rFonts w:ascii="Times New Roman" w:eastAsia="Calibri" w:hAnsi="Times New Roman" w:cs="Times New Roman"/>
          <w:sz w:val="24"/>
          <w:szCs w:val="24"/>
        </w:rPr>
        <w:t>;</w:t>
      </w:r>
    </w:p>
    <w:p w:rsidR="00311152" w:rsidRPr="00284DD8" w:rsidRDefault="00A10119" w:rsidP="008D787E">
      <w:pPr>
        <w:tabs>
          <w:tab w:val="left" w:pos="567"/>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Calibri" w:hAnsi="Times New Roman" w:cs="Times New Roman"/>
          <w:sz w:val="24"/>
          <w:szCs w:val="24"/>
        </w:rPr>
      </w:pPr>
      <w:r w:rsidRPr="00284DD8">
        <w:rPr>
          <w:rFonts w:ascii="Times New Roman" w:eastAsia="Times New Roman" w:hAnsi="Times New Roman" w:cs="Times New Roman"/>
          <w:sz w:val="24"/>
          <w:szCs w:val="24"/>
          <w:lang w:eastAsia="lt-LT"/>
        </w:rPr>
        <w:t>33.9</w:t>
      </w:r>
      <w:r w:rsidR="007B60AB" w:rsidRPr="00284DD8">
        <w:rPr>
          <w:rFonts w:ascii="Times New Roman" w:eastAsia="Times New Roman" w:hAnsi="Times New Roman" w:cs="Times New Roman"/>
          <w:sz w:val="24"/>
          <w:szCs w:val="24"/>
          <w:lang w:eastAsia="lt-LT"/>
        </w:rPr>
        <w:t>.</w:t>
      </w:r>
      <w:r w:rsidR="00311152" w:rsidRPr="00284DD8">
        <w:rPr>
          <w:rFonts w:ascii="Times New Roman" w:eastAsia="Times New Roman" w:hAnsi="Times New Roman" w:cs="Times New Roman"/>
          <w:kern w:val="24"/>
          <w:sz w:val="24"/>
          <w:szCs w:val="24"/>
          <w:lang w:eastAsia="lt-LT"/>
        </w:rPr>
        <w:t xml:space="preserve">mokiniai, atlikusieji </w:t>
      </w:r>
      <w:r w:rsidR="008334C6" w:rsidRPr="00284DD8">
        <w:rPr>
          <w:rFonts w:ascii="Times New Roman" w:eastAsia="Calibri" w:hAnsi="Times New Roman" w:cs="Times New Roman"/>
          <w:sz w:val="24"/>
          <w:szCs w:val="24"/>
        </w:rPr>
        <w:t>socialines</w:t>
      </w:r>
      <w:r w:rsidR="00311152" w:rsidRPr="00284DD8">
        <w:rPr>
          <w:rFonts w:ascii="Times New Roman" w:eastAsia="Calibri" w:hAnsi="Times New Roman" w:cs="Times New Roman"/>
          <w:sz w:val="24"/>
          <w:szCs w:val="24"/>
        </w:rPr>
        <w:t>-pilietin</w:t>
      </w:r>
      <w:r w:rsidR="008334C6" w:rsidRPr="00284DD8">
        <w:rPr>
          <w:rFonts w:ascii="Times New Roman" w:eastAsia="Calibri" w:hAnsi="Times New Roman" w:cs="Times New Roman"/>
          <w:sz w:val="24"/>
          <w:szCs w:val="24"/>
        </w:rPr>
        <w:t>es</w:t>
      </w:r>
      <w:r w:rsidR="00311152" w:rsidRPr="00284DD8">
        <w:rPr>
          <w:rFonts w:ascii="Times New Roman" w:eastAsia="Calibri" w:hAnsi="Times New Roman" w:cs="Times New Roman"/>
          <w:sz w:val="24"/>
          <w:szCs w:val="24"/>
        </w:rPr>
        <w:t xml:space="preserve"> veikl</w:t>
      </w:r>
      <w:r w:rsidR="008334C6" w:rsidRPr="00284DD8">
        <w:rPr>
          <w:rFonts w:ascii="Times New Roman" w:eastAsia="Calibri" w:hAnsi="Times New Roman" w:cs="Times New Roman"/>
          <w:sz w:val="24"/>
          <w:szCs w:val="24"/>
        </w:rPr>
        <w:t>as</w:t>
      </w:r>
      <w:r w:rsidR="00311152" w:rsidRPr="00284DD8">
        <w:rPr>
          <w:rFonts w:ascii="Times New Roman" w:eastAsia="Calibri" w:hAnsi="Times New Roman" w:cs="Times New Roman"/>
          <w:sz w:val="24"/>
          <w:szCs w:val="24"/>
        </w:rPr>
        <w:t xml:space="preserve"> savarankiškai,</w:t>
      </w:r>
      <w:r w:rsidR="00C32B87">
        <w:rPr>
          <w:rFonts w:ascii="Times New Roman" w:eastAsia="Calibri" w:hAnsi="Times New Roman" w:cs="Times New Roman"/>
          <w:sz w:val="24"/>
          <w:szCs w:val="24"/>
        </w:rPr>
        <w:t xml:space="preserve"> </w:t>
      </w:r>
      <w:r w:rsidR="00311152" w:rsidRPr="00284DD8">
        <w:rPr>
          <w:rFonts w:ascii="Times New Roman" w:eastAsia="Calibri" w:hAnsi="Times New Roman" w:cs="Times New Roman"/>
          <w:sz w:val="24"/>
          <w:szCs w:val="24"/>
        </w:rPr>
        <w:t>bendradarbiaudami su kitomis institucijomis (asociacijo</w:t>
      </w:r>
      <w:r w:rsidR="00284DD8" w:rsidRPr="00284DD8">
        <w:rPr>
          <w:rFonts w:ascii="Times New Roman" w:eastAsia="Calibri" w:hAnsi="Times New Roman" w:cs="Times New Roman"/>
          <w:sz w:val="24"/>
          <w:szCs w:val="24"/>
        </w:rPr>
        <w:t>mi</w:t>
      </w:r>
      <w:r w:rsidR="00311152" w:rsidRPr="00284DD8">
        <w:rPr>
          <w:rFonts w:ascii="Times New Roman" w:eastAsia="Calibri" w:hAnsi="Times New Roman" w:cs="Times New Roman"/>
          <w:sz w:val="24"/>
          <w:szCs w:val="24"/>
        </w:rPr>
        <w:t>s, jaunimo organizacijo</w:t>
      </w:r>
      <w:r w:rsidR="00284DD8" w:rsidRPr="00284DD8">
        <w:rPr>
          <w:rFonts w:ascii="Times New Roman" w:eastAsia="Calibri" w:hAnsi="Times New Roman" w:cs="Times New Roman"/>
          <w:sz w:val="24"/>
          <w:szCs w:val="24"/>
        </w:rPr>
        <w:t>mi</w:t>
      </w:r>
      <w:r w:rsidR="00311152" w:rsidRPr="00284DD8">
        <w:rPr>
          <w:rFonts w:ascii="Times New Roman" w:eastAsia="Calibri" w:hAnsi="Times New Roman" w:cs="Times New Roman"/>
          <w:sz w:val="24"/>
          <w:szCs w:val="24"/>
        </w:rPr>
        <w:t>s, savivaldos institucijo</w:t>
      </w:r>
      <w:r w:rsidR="00284DD8" w:rsidRPr="00284DD8">
        <w:rPr>
          <w:rFonts w:ascii="Times New Roman" w:eastAsia="Calibri" w:hAnsi="Times New Roman" w:cs="Times New Roman"/>
          <w:sz w:val="24"/>
          <w:szCs w:val="24"/>
        </w:rPr>
        <w:t>mi</w:t>
      </w:r>
      <w:r w:rsidR="00311152" w:rsidRPr="00284DD8">
        <w:rPr>
          <w:rFonts w:ascii="Times New Roman" w:eastAsia="Calibri" w:hAnsi="Times New Roman" w:cs="Times New Roman"/>
          <w:sz w:val="24"/>
          <w:szCs w:val="24"/>
        </w:rPr>
        <w:t>s), informuoja apie tai klasės</w:t>
      </w:r>
      <w:r w:rsidR="008334C6" w:rsidRPr="00284DD8">
        <w:rPr>
          <w:rFonts w:ascii="Times New Roman" w:eastAsia="Calibri" w:hAnsi="Times New Roman" w:cs="Times New Roman"/>
          <w:sz w:val="24"/>
          <w:szCs w:val="24"/>
        </w:rPr>
        <w:t xml:space="preserve"> vadovą</w:t>
      </w:r>
      <w:r w:rsidR="00284DD8" w:rsidRPr="00284DD8">
        <w:rPr>
          <w:rFonts w:ascii="Times New Roman" w:eastAsia="Calibri" w:hAnsi="Times New Roman" w:cs="Times New Roman"/>
          <w:sz w:val="24"/>
          <w:szCs w:val="24"/>
        </w:rPr>
        <w:t>, pateikia veiklos ataskaitas –SPV lapus</w:t>
      </w:r>
      <w:r w:rsidR="008334C6" w:rsidRPr="00284DD8">
        <w:rPr>
          <w:rFonts w:ascii="Times New Roman" w:eastAsia="Calibri" w:hAnsi="Times New Roman" w:cs="Times New Roman"/>
          <w:sz w:val="24"/>
          <w:szCs w:val="24"/>
        </w:rPr>
        <w:t>.</w:t>
      </w:r>
    </w:p>
    <w:p w:rsidR="00E4487A" w:rsidRPr="00E4487A" w:rsidRDefault="00DA3120" w:rsidP="008D787E">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sz w:val="24"/>
          <w:szCs w:val="20"/>
        </w:rPr>
      </w:pPr>
      <w:r>
        <w:rPr>
          <w:rFonts w:ascii="Times New Roman" w:eastAsia="Times New Roman" w:hAnsi="Times New Roman" w:cs="Times New Roman"/>
          <w:color w:val="000000"/>
          <w:sz w:val="24"/>
          <w:szCs w:val="20"/>
        </w:rPr>
        <w:tab/>
        <w:t>34</w:t>
      </w:r>
      <w:r w:rsidR="00A10119">
        <w:rPr>
          <w:rFonts w:ascii="Times New Roman" w:eastAsia="Times New Roman" w:hAnsi="Times New Roman" w:cs="Times New Roman"/>
          <w:color w:val="000000"/>
          <w:sz w:val="24"/>
          <w:szCs w:val="20"/>
        </w:rPr>
        <w:t xml:space="preserve">. </w:t>
      </w:r>
      <w:r w:rsidR="008261F7">
        <w:rPr>
          <w:rFonts w:ascii="Times New Roman" w:eastAsia="Times New Roman" w:hAnsi="Times New Roman" w:cs="Times New Roman"/>
          <w:color w:val="000000"/>
          <w:sz w:val="24"/>
          <w:szCs w:val="20"/>
        </w:rPr>
        <w:t>S</w:t>
      </w:r>
      <w:r w:rsidR="006318B9">
        <w:rPr>
          <w:rFonts w:ascii="Times New Roman" w:eastAsia="Times New Roman" w:hAnsi="Times New Roman" w:cs="Times New Roman"/>
          <w:color w:val="000000"/>
          <w:sz w:val="24"/>
          <w:szCs w:val="20"/>
        </w:rPr>
        <w:t>iekiant</w:t>
      </w:r>
      <w:r w:rsidR="00E4487A" w:rsidRPr="00E4487A">
        <w:rPr>
          <w:rFonts w:ascii="Times New Roman" w:eastAsia="Times New Roman" w:hAnsi="Times New Roman" w:cs="Times New Roman"/>
          <w:color w:val="000000"/>
          <w:sz w:val="24"/>
          <w:szCs w:val="20"/>
        </w:rPr>
        <w:t xml:space="preserve"> nuosekliai ugdyti mokinių kompetencijas</w:t>
      </w:r>
      <w:r>
        <w:rPr>
          <w:rFonts w:ascii="Times New Roman" w:eastAsia="Times New Roman" w:hAnsi="Times New Roman" w:cs="Times New Roman"/>
          <w:color w:val="000000"/>
          <w:sz w:val="24"/>
          <w:szCs w:val="20"/>
        </w:rPr>
        <w:t>,</w:t>
      </w:r>
      <w:r w:rsidR="00C32B87">
        <w:rPr>
          <w:rFonts w:ascii="Times New Roman" w:eastAsia="Times New Roman" w:hAnsi="Times New Roman" w:cs="Times New Roman"/>
          <w:color w:val="000000"/>
          <w:sz w:val="24"/>
          <w:szCs w:val="20"/>
        </w:rPr>
        <w:t xml:space="preserve"> </w:t>
      </w:r>
      <w:r w:rsidR="006318B9">
        <w:rPr>
          <w:rFonts w:ascii="Times New Roman" w:eastAsia="Times New Roman" w:hAnsi="Times New Roman" w:cs="Times New Roman"/>
          <w:sz w:val="24"/>
          <w:szCs w:val="20"/>
        </w:rPr>
        <w:t>formaliosio</w:t>
      </w:r>
      <w:r w:rsidRPr="00E4487A">
        <w:rPr>
          <w:rFonts w:ascii="Times New Roman" w:eastAsia="Times New Roman" w:hAnsi="Times New Roman" w:cs="Times New Roman"/>
          <w:sz w:val="24"/>
          <w:szCs w:val="20"/>
        </w:rPr>
        <w:t>s</w:t>
      </w:r>
      <w:r w:rsidR="00A4062A">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socialinio ugdymo pamoko</w:t>
      </w:r>
      <w:r w:rsidR="00A10119" w:rsidRPr="00E4487A">
        <w:rPr>
          <w:rFonts w:ascii="Times New Roman" w:eastAsia="Times New Roman" w:hAnsi="Times New Roman" w:cs="Times New Roman"/>
          <w:sz w:val="24"/>
          <w:szCs w:val="20"/>
        </w:rPr>
        <w:t xml:space="preserve">s </w:t>
      </w:r>
      <w:r w:rsidR="00A10119" w:rsidRPr="00E4487A">
        <w:rPr>
          <w:rFonts w:ascii="Times New Roman" w:eastAsia="Times New Roman" w:hAnsi="Times New Roman" w:cs="Times New Roman"/>
          <w:color w:val="000000"/>
          <w:sz w:val="24"/>
          <w:szCs w:val="20"/>
        </w:rPr>
        <w:t>(istorija, geografija, pilietinis ugdymas)</w:t>
      </w:r>
      <w:r w:rsidR="00A10119">
        <w:rPr>
          <w:rFonts w:ascii="Times New Roman" w:eastAsia="Times New Roman" w:hAnsi="Times New Roman" w:cs="Times New Roman"/>
          <w:color w:val="000000"/>
          <w:sz w:val="24"/>
          <w:szCs w:val="20"/>
        </w:rPr>
        <w:t xml:space="preserve"> susiejamos </w:t>
      </w:r>
      <w:r w:rsidR="00E4487A" w:rsidRPr="00E4487A">
        <w:rPr>
          <w:rFonts w:ascii="Times New Roman" w:eastAsia="Times New Roman" w:hAnsi="Times New Roman" w:cs="Times New Roman"/>
          <w:sz w:val="24"/>
          <w:szCs w:val="20"/>
        </w:rPr>
        <w:t>su neformaliosiomis praktinėmis veiklomis:</w:t>
      </w:r>
    </w:p>
    <w:p w:rsidR="00E4487A" w:rsidRPr="00E4487A" w:rsidRDefault="00E4487A" w:rsidP="008D787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color w:val="000000"/>
          <w:sz w:val="24"/>
          <w:szCs w:val="20"/>
        </w:rPr>
      </w:pPr>
      <w:r w:rsidRPr="00E4487A">
        <w:rPr>
          <w:rFonts w:ascii="Times New Roman" w:eastAsia="Times New Roman" w:hAnsi="Times New Roman" w:cs="Times New Roman"/>
          <w:color w:val="000000"/>
          <w:sz w:val="24"/>
          <w:szCs w:val="20"/>
        </w:rPr>
        <w:t>3</w:t>
      </w:r>
      <w:r w:rsidR="008261F7">
        <w:rPr>
          <w:rFonts w:ascii="Times New Roman" w:eastAsia="Times New Roman" w:hAnsi="Times New Roman" w:cs="Times New Roman"/>
          <w:color w:val="000000"/>
          <w:sz w:val="24"/>
          <w:szCs w:val="20"/>
        </w:rPr>
        <w:t>4</w:t>
      </w:r>
      <w:r w:rsidRPr="00E4487A">
        <w:rPr>
          <w:rFonts w:ascii="Times New Roman" w:eastAsia="Times New Roman" w:hAnsi="Times New Roman" w:cs="Times New Roman"/>
          <w:color w:val="000000"/>
          <w:sz w:val="24"/>
          <w:szCs w:val="20"/>
        </w:rPr>
        <w:t>.1. pažintinėmis ir ku</w:t>
      </w:r>
      <w:r w:rsidR="008261F7">
        <w:rPr>
          <w:rFonts w:ascii="Times New Roman" w:eastAsia="Times New Roman" w:hAnsi="Times New Roman" w:cs="Times New Roman"/>
          <w:color w:val="000000"/>
          <w:sz w:val="24"/>
          <w:szCs w:val="20"/>
        </w:rPr>
        <w:t>ltūrinėmis veiklomis, sudaromos</w:t>
      </w:r>
      <w:r w:rsidRPr="00E4487A">
        <w:rPr>
          <w:rFonts w:ascii="Times New Roman" w:eastAsia="Times New Roman" w:hAnsi="Times New Roman" w:cs="Times New Roman"/>
          <w:color w:val="000000"/>
          <w:sz w:val="24"/>
          <w:szCs w:val="20"/>
        </w:rPr>
        <w:t xml:space="preserve"> galimybes mokiniams lankytis muziejų, bibliotekų organizuojamose programose ir renginiuose. Mokiniai, dalyvaudami šiose veiklose,</w:t>
      </w:r>
      <w:r w:rsidR="008261F7">
        <w:rPr>
          <w:rFonts w:ascii="Times New Roman" w:eastAsia="Times New Roman" w:hAnsi="Times New Roman" w:cs="Times New Roman"/>
          <w:color w:val="000000"/>
          <w:sz w:val="24"/>
          <w:szCs w:val="20"/>
        </w:rPr>
        <w:t xml:space="preserve"> gilins savo žinias, tobulins</w:t>
      </w:r>
      <w:r w:rsidRPr="00E4487A">
        <w:rPr>
          <w:rFonts w:ascii="Times New Roman" w:eastAsia="Times New Roman" w:hAnsi="Times New Roman" w:cs="Times New Roman"/>
          <w:color w:val="000000"/>
          <w:sz w:val="24"/>
          <w:szCs w:val="20"/>
        </w:rPr>
        <w:t xml:space="preserve"> paž</w:t>
      </w:r>
      <w:r w:rsidR="008261F7">
        <w:rPr>
          <w:rFonts w:ascii="Times New Roman" w:eastAsia="Times New Roman" w:hAnsi="Times New Roman" w:cs="Times New Roman"/>
          <w:color w:val="000000"/>
          <w:sz w:val="24"/>
          <w:szCs w:val="20"/>
        </w:rPr>
        <w:t>i</w:t>
      </w:r>
      <w:r w:rsidR="008334C6">
        <w:rPr>
          <w:rFonts w:ascii="Times New Roman" w:eastAsia="Times New Roman" w:hAnsi="Times New Roman" w:cs="Times New Roman"/>
          <w:color w:val="000000"/>
          <w:sz w:val="24"/>
          <w:szCs w:val="20"/>
        </w:rPr>
        <w:t>ntines kompetencijas ir ugdysis</w:t>
      </w:r>
      <w:r w:rsidRPr="00E4487A">
        <w:rPr>
          <w:rFonts w:ascii="Times New Roman" w:eastAsia="Times New Roman" w:hAnsi="Times New Roman" w:cs="Times New Roman"/>
          <w:color w:val="000000"/>
          <w:sz w:val="24"/>
          <w:szCs w:val="20"/>
        </w:rPr>
        <w:t xml:space="preserve"> vertybines nuostatas;</w:t>
      </w:r>
    </w:p>
    <w:p w:rsidR="00E4487A" w:rsidRPr="00E4487A" w:rsidRDefault="00E4487A" w:rsidP="008D787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color w:val="000000"/>
          <w:sz w:val="24"/>
          <w:szCs w:val="20"/>
        </w:rPr>
      </w:pPr>
      <w:r w:rsidRPr="00E4487A">
        <w:rPr>
          <w:rFonts w:ascii="Times New Roman" w:eastAsia="Times New Roman" w:hAnsi="Times New Roman" w:cs="Times New Roman"/>
          <w:color w:val="000000"/>
          <w:sz w:val="24"/>
          <w:szCs w:val="20"/>
        </w:rPr>
        <w:t xml:space="preserve">31.2. skatinančiomis pilietinį įsitraukimą, ugdančiomis gebėjimą priimti sprendimus ir motyvaciją </w:t>
      </w:r>
      <w:r w:rsidR="000B0877">
        <w:rPr>
          <w:rFonts w:ascii="Times New Roman" w:eastAsia="Times New Roman" w:hAnsi="Times New Roman" w:cs="Times New Roman"/>
          <w:color w:val="000000"/>
          <w:sz w:val="24"/>
          <w:szCs w:val="20"/>
        </w:rPr>
        <w:t>gimnazij</w:t>
      </w:r>
      <w:r w:rsidRPr="00E4487A">
        <w:rPr>
          <w:rFonts w:ascii="Times New Roman" w:eastAsia="Times New Roman" w:hAnsi="Times New Roman" w:cs="Times New Roman"/>
          <w:color w:val="000000"/>
          <w:sz w:val="24"/>
          <w:szCs w:val="20"/>
        </w:rPr>
        <w:t>os ir vietos bendruom</w:t>
      </w:r>
      <w:r w:rsidR="0040576D">
        <w:rPr>
          <w:rFonts w:ascii="Times New Roman" w:eastAsia="Times New Roman" w:hAnsi="Times New Roman" w:cs="Times New Roman"/>
          <w:color w:val="000000"/>
          <w:sz w:val="24"/>
          <w:szCs w:val="20"/>
        </w:rPr>
        <w:t>enė</w:t>
      </w:r>
      <w:r w:rsidR="000B0877">
        <w:rPr>
          <w:rFonts w:ascii="Times New Roman" w:eastAsia="Times New Roman" w:hAnsi="Times New Roman" w:cs="Times New Roman"/>
          <w:color w:val="000000"/>
          <w:sz w:val="24"/>
          <w:szCs w:val="20"/>
        </w:rPr>
        <w:t>s veiklomis</w:t>
      </w:r>
      <w:r w:rsidR="0040576D">
        <w:rPr>
          <w:rFonts w:ascii="Times New Roman" w:eastAsia="Times New Roman" w:hAnsi="Times New Roman" w:cs="Times New Roman"/>
          <w:color w:val="000000"/>
          <w:sz w:val="24"/>
          <w:szCs w:val="20"/>
        </w:rPr>
        <w:t xml:space="preserve">. Šios veiklos padės </w:t>
      </w:r>
      <w:r w:rsidRPr="00E4487A">
        <w:rPr>
          <w:rFonts w:ascii="Times New Roman" w:eastAsia="Times New Roman" w:hAnsi="Times New Roman" w:cs="Times New Roman"/>
          <w:color w:val="000000"/>
          <w:sz w:val="24"/>
          <w:szCs w:val="20"/>
        </w:rPr>
        <w:t xml:space="preserve">mokiniams teorines pilietiškumo žinias įprasminti praktinėje ar projektinėje veikloje, bendradarbiaujant su įvairiomis vaikų ir jaunimo organizacijomis, interesų grupėmis, valdžios ir savivaldos institucijomis; </w:t>
      </w:r>
    </w:p>
    <w:p w:rsidR="00E4487A" w:rsidRPr="00E4487A" w:rsidRDefault="00E4487A" w:rsidP="008D787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color w:val="000000"/>
          <w:sz w:val="24"/>
          <w:szCs w:val="20"/>
        </w:rPr>
      </w:pPr>
      <w:r w:rsidRPr="00E4487A">
        <w:rPr>
          <w:rFonts w:ascii="Times New Roman" w:eastAsia="Times New Roman" w:hAnsi="Times New Roman" w:cs="Times New Roman"/>
          <w:color w:val="000000"/>
          <w:sz w:val="24"/>
          <w:szCs w:val="20"/>
        </w:rPr>
        <w:t xml:space="preserve">31.3. padedančiomis mokiniams ugdytis </w:t>
      </w:r>
      <w:proofErr w:type="spellStart"/>
      <w:r w:rsidRPr="00E4487A">
        <w:rPr>
          <w:rFonts w:ascii="Times New Roman" w:eastAsia="Times New Roman" w:hAnsi="Times New Roman" w:cs="Times New Roman"/>
          <w:color w:val="000000"/>
          <w:sz w:val="24"/>
          <w:szCs w:val="20"/>
        </w:rPr>
        <w:t>medijų</w:t>
      </w:r>
      <w:proofErr w:type="spellEnd"/>
      <w:r w:rsidRPr="00E4487A">
        <w:rPr>
          <w:rFonts w:ascii="Times New Roman" w:eastAsia="Times New Roman" w:hAnsi="Times New Roman" w:cs="Times New Roman"/>
          <w:color w:val="000000"/>
          <w:sz w:val="24"/>
          <w:szCs w:val="20"/>
        </w:rPr>
        <w:t xml:space="preserve"> ir informacinį raštingumą</w:t>
      </w:r>
      <w:r w:rsidR="000B0877">
        <w:rPr>
          <w:rFonts w:ascii="Times New Roman" w:eastAsia="Times New Roman" w:hAnsi="Times New Roman" w:cs="Times New Roman"/>
          <w:color w:val="000000"/>
          <w:sz w:val="24"/>
          <w:szCs w:val="20"/>
        </w:rPr>
        <w:t xml:space="preserve"> veiklomis</w:t>
      </w:r>
      <w:r w:rsidRPr="00E4487A">
        <w:rPr>
          <w:rFonts w:ascii="Times New Roman" w:eastAsia="Times New Roman" w:hAnsi="Times New Roman" w:cs="Times New Roman"/>
          <w:color w:val="000000"/>
          <w:sz w:val="24"/>
          <w:szCs w:val="20"/>
        </w:rPr>
        <w:t>;</w:t>
      </w:r>
    </w:p>
    <w:p w:rsidR="005443C7" w:rsidRPr="00284DD8" w:rsidRDefault="00E4487A" w:rsidP="00284DD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color w:val="000000"/>
          <w:sz w:val="24"/>
          <w:szCs w:val="20"/>
        </w:rPr>
      </w:pPr>
      <w:r w:rsidRPr="00E4487A">
        <w:rPr>
          <w:rFonts w:ascii="Times New Roman" w:eastAsia="Times New Roman" w:hAnsi="Times New Roman" w:cs="Times New Roman"/>
          <w:color w:val="000000"/>
          <w:sz w:val="24"/>
          <w:szCs w:val="20"/>
        </w:rPr>
        <w:t>31.4. socialinėmis (</w:t>
      </w:r>
      <w:proofErr w:type="spellStart"/>
      <w:r w:rsidRPr="00E4487A">
        <w:rPr>
          <w:rFonts w:ascii="Times New Roman" w:eastAsia="Times New Roman" w:hAnsi="Times New Roman" w:cs="Times New Roman"/>
          <w:color w:val="000000"/>
          <w:sz w:val="24"/>
          <w:szCs w:val="20"/>
        </w:rPr>
        <w:t>karitatyvinėmis</w:t>
      </w:r>
      <w:proofErr w:type="spellEnd"/>
      <w:r w:rsidRPr="00E4487A">
        <w:rPr>
          <w:rFonts w:ascii="Times New Roman" w:eastAsia="Times New Roman" w:hAnsi="Times New Roman" w:cs="Times New Roman"/>
          <w:color w:val="000000"/>
          <w:sz w:val="24"/>
          <w:szCs w:val="20"/>
        </w:rPr>
        <w:t>) veiklomis, padedančiomis mokiniams ugdytis pagarbos, rūpinimosi, pagalbos kitam ir kitokiam vertybines</w:t>
      </w:r>
      <w:r w:rsidR="0040576D">
        <w:rPr>
          <w:rFonts w:ascii="Times New Roman" w:eastAsia="Times New Roman" w:hAnsi="Times New Roman" w:cs="Times New Roman"/>
          <w:color w:val="000000"/>
          <w:sz w:val="24"/>
          <w:szCs w:val="20"/>
        </w:rPr>
        <w:t xml:space="preserve"> nuostatas. Šios veiklos sudarys </w:t>
      </w:r>
      <w:r w:rsidRPr="00E4487A">
        <w:rPr>
          <w:rFonts w:ascii="Times New Roman" w:eastAsia="Times New Roman" w:hAnsi="Times New Roman" w:cs="Times New Roman"/>
          <w:color w:val="000000"/>
          <w:sz w:val="24"/>
          <w:szCs w:val="20"/>
        </w:rPr>
        <w:t>galimybes mokiniui ugdytis praktines socialines kompetencijas, į</w:t>
      </w:r>
      <w:r w:rsidR="00284DD8">
        <w:rPr>
          <w:rFonts w:ascii="Times New Roman" w:eastAsia="Times New Roman" w:hAnsi="Times New Roman" w:cs="Times New Roman"/>
          <w:color w:val="000000"/>
          <w:sz w:val="24"/>
          <w:szCs w:val="20"/>
        </w:rPr>
        <w:t>gyjant realios globos patirties</w:t>
      </w:r>
      <w:r w:rsidR="000B0877">
        <w:rPr>
          <w:rFonts w:ascii="Times New Roman" w:eastAsia="Times New Roman" w:hAnsi="Times New Roman" w:cs="Times New Roman"/>
          <w:color w:val="000000"/>
          <w:sz w:val="24"/>
          <w:szCs w:val="20"/>
        </w:rPr>
        <w:t>.</w:t>
      </w:r>
    </w:p>
    <w:p w:rsidR="008334C6" w:rsidRDefault="008334C6" w:rsidP="008D787E">
      <w:pPr>
        <w:spacing w:after="0" w:line="360" w:lineRule="auto"/>
        <w:ind w:firstLine="567"/>
        <w:jc w:val="both"/>
        <w:rPr>
          <w:rFonts w:ascii="Times New Roman" w:hAnsi="Times New Roman" w:cs="Times New Roman"/>
          <w:sz w:val="24"/>
          <w:szCs w:val="24"/>
        </w:rPr>
      </w:pPr>
    </w:p>
    <w:p w:rsidR="00EC4FB2" w:rsidRPr="008334C6" w:rsidRDefault="008334C6" w:rsidP="00EC4FB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0"/>
        </w:rPr>
      </w:pPr>
      <w:r w:rsidRPr="008334C6">
        <w:rPr>
          <w:rFonts w:ascii="Times New Roman" w:eastAsia="Times New Roman" w:hAnsi="Times New Roman" w:cs="Times New Roman"/>
          <w:sz w:val="24"/>
          <w:szCs w:val="20"/>
        </w:rPr>
        <w:t xml:space="preserve">5. </w:t>
      </w:r>
      <w:r w:rsidR="00EC4FB2" w:rsidRPr="008334C6">
        <w:rPr>
          <w:rFonts w:ascii="Times New Roman" w:eastAsia="Times New Roman" w:hAnsi="Times New Roman" w:cs="Times New Roman"/>
          <w:sz w:val="24"/>
          <w:szCs w:val="20"/>
        </w:rPr>
        <w:t>MOKINIŲ MOKYMOSI KRŪVIO REGULIAVIMAS</w:t>
      </w:r>
    </w:p>
    <w:p w:rsidR="00EC4FB2" w:rsidRPr="00EC4FB2" w:rsidRDefault="00EC4FB2" w:rsidP="00EC4FB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0"/>
        </w:rPr>
      </w:pPr>
    </w:p>
    <w:p w:rsidR="0040576D" w:rsidRPr="00284DD8" w:rsidRDefault="00A11D82" w:rsidP="003C40E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4"/>
        </w:rPr>
      </w:pPr>
      <w:r w:rsidRPr="003C40E7">
        <w:rPr>
          <w:rFonts w:ascii="Times New Roman" w:eastAsia="Times New Roman" w:hAnsi="Times New Roman" w:cs="Times New Roman"/>
          <w:sz w:val="24"/>
          <w:szCs w:val="24"/>
        </w:rPr>
        <w:lastRenderedPageBreak/>
        <w:t>32</w:t>
      </w:r>
      <w:r w:rsidR="0040576D" w:rsidRPr="0040576D">
        <w:rPr>
          <w:rFonts w:ascii="Times New Roman" w:eastAsia="Times New Roman" w:hAnsi="Times New Roman" w:cs="Times New Roman"/>
          <w:sz w:val="24"/>
          <w:szCs w:val="24"/>
        </w:rPr>
        <w:t>. Siekiant taus</w:t>
      </w:r>
      <w:r w:rsidR="0040576D" w:rsidRPr="003C40E7">
        <w:rPr>
          <w:rFonts w:ascii="Times New Roman" w:eastAsia="Times New Roman" w:hAnsi="Times New Roman" w:cs="Times New Roman"/>
          <w:sz w:val="24"/>
          <w:szCs w:val="24"/>
        </w:rPr>
        <w:t xml:space="preserve">oti mokinio sveikatą, gimnazijoje </w:t>
      </w:r>
      <w:r w:rsidR="0040576D" w:rsidRPr="0040576D">
        <w:rPr>
          <w:rFonts w:ascii="Times New Roman" w:eastAsia="Times New Roman" w:hAnsi="Times New Roman" w:cs="Times New Roman"/>
          <w:sz w:val="24"/>
          <w:szCs w:val="24"/>
        </w:rPr>
        <w:t xml:space="preserve">atliekama nuosekli mokinių mokymosi krūvio </w:t>
      </w:r>
      <w:proofErr w:type="spellStart"/>
      <w:r w:rsidR="0040576D" w:rsidRPr="0040576D">
        <w:rPr>
          <w:rFonts w:ascii="Times New Roman" w:eastAsia="Times New Roman" w:hAnsi="Times New Roman" w:cs="Times New Roman"/>
          <w:sz w:val="24"/>
          <w:szCs w:val="24"/>
        </w:rPr>
        <w:t>stebėsena</w:t>
      </w:r>
      <w:proofErr w:type="spellEnd"/>
      <w:r w:rsidR="0040576D" w:rsidRPr="0040576D">
        <w:rPr>
          <w:rFonts w:ascii="Times New Roman" w:eastAsia="Times New Roman" w:hAnsi="Times New Roman" w:cs="Times New Roman"/>
          <w:sz w:val="24"/>
          <w:szCs w:val="24"/>
        </w:rPr>
        <w:t>. Mokiniui mokymo</w:t>
      </w:r>
      <w:r w:rsidR="0040576D" w:rsidRPr="003C40E7">
        <w:rPr>
          <w:rFonts w:ascii="Times New Roman" w:eastAsia="Times New Roman" w:hAnsi="Times New Roman" w:cs="Times New Roman"/>
          <w:sz w:val="24"/>
          <w:szCs w:val="24"/>
        </w:rPr>
        <w:t>si krūvis per savaitę</w:t>
      </w:r>
      <w:r w:rsidR="000B0877">
        <w:rPr>
          <w:rFonts w:ascii="Times New Roman" w:eastAsia="Times New Roman" w:hAnsi="Times New Roman" w:cs="Times New Roman"/>
          <w:sz w:val="24"/>
          <w:szCs w:val="24"/>
        </w:rPr>
        <w:t xml:space="preserve"> yra</w:t>
      </w:r>
      <w:r w:rsidR="00C32B87">
        <w:rPr>
          <w:rFonts w:ascii="Times New Roman" w:eastAsia="Times New Roman" w:hAnsi="Times New Roman" w:cs="Times New Roman"/>
          <w:sz w:val="24"/>
          <w:szCs w:val="24"/>
        </w:rPr>
        <w:t xml:space="preserve"> </w:t>
      </w:r>
      <w:r w:rsidR="0040576D" w:rsidRPr="0040576D">
        <w:rPr>
          <w:rFonts w:ascii="Times New Roman" w:eastAsia="Times New Roman" w:hAnsi="Times New Roman" w:cs="Times New Roman"/>
          <w:sz w:val="24"/>
          <w:szCs w:val="24"/>
        </w:rPr>
        <w:t>optimalus ir paskirstytas proporcingai</w:t>
      </w:r>
      <w:r w:rsidR="0040576D" w:rsidRPr="00284DD8">
        <w:rPr>
          <w:rFonts w:ascii="Times New Roman" w:eastAsia="Times New Roman" w:hAnsi="Times New Roman" w:cs="Times New Roman"/>
          <w:sz w:val="24"/>
          <w:szCs w:val="24"/>
        </w:rPr>
        <w:t xml:space="preserve">. Rekomenduojama penktadienį organizuoti mažiau pamokų nei kitomis savaitės dienomis. </w:t>
      </w:r>
    </w:p>
    <w:p w:rsidR="00A11D82" w:rsidRPr="00284DD8" w:rsidRDefault="00A11D82" w:rsidP="003C40E7">
      <w:pPr>
        <w:tabs>
          <w:tab w:val="left" w:pos="946"/>
        </w:tabs>
        <w:spacing w:after="0" w:line="360" w:lineRule="auto"/>
        <w:ind w:firstLine="567"/>
        <w:jc w:val="both"/>
        <w:rPr>
          <w:rFonts w:ascii="Times New Roman" w:eastAsia="Arial Unicode MS" w:hAnsi="Times New Roman" w:cs="Times New Roman"/>
          <w:sz w:val="24"/>
          <w:szCs w:val="24"/>
          <w:lang w:eastAsia="lt-LT"/>
        </w:rPr>
      </w:pPr>
      <w:r w:rsidRPr="003C40E7">
        <w:rPr>
          <w:rFonts w:ascii="Times New Roman" w:eastAsia="Times New Roman" w:hAnsi="Times New Roman" w:cs="Times New Roman"/>
          <w:sz w:val="24"/>
          <w:szCs w:val="24"/>
        </w:rPr>
        <w:t>33</w:t>
      </w:r>
      <w:r w:rsidR="0040576D" w:rsidRPr="0040576D">
        <w:rPr>
          <w:rFonts w:ascii="Times New Roman" w:eastAsia="Times New Roman" w:hAnsi="Times New Roman" w:cs="Times New Roman"/>
          <w:sz w:val="24"/>
          <w:szCs w:val="24"/>
        </w:rPr>
        <w:t>. Mokiniui, kuris mokosi pagal pagrindinio ir vidurinio ugdymo programą, negali būti daugiau kaip 7 pamokos per dieną.</w:t>
      </w:r>
      <w:r w:rsidR="00C32B87">
        <w:rPr>
          <w:rFonts w:ascii="Times New Roman" w:eastAsia="Times New Roman" w:hAnsi="Times New Roman" w:cs="Times New Roman"/>
          <w:sz w:val="24"/>
          <w:szCs w:val="24"/>
        </w:rPr>
        <w:t xml:space="preserve"> </w:t>
      </w:r>
      <w:r w:rsidRPr="003C40E7">
        <w:rPr>
          <w:rFonts w:ascii="Times New Roman" w:eastAsia="Arial Unicode MS" w:hAnsi="Times New Roman" w:cs="Times New Roman"/>
          <w:sz w:val="24"/>
          <w:szCs w:val="24"/>
          <w:lang w:eastAsia="lt-LT"/>
        </w:rPr>
        <w:t xml:space="preserve">Mokiniui, kuris mokosi pagal pradinio ugdymo programą </w:t>
      </w:r>
      <w:r w:rsidRPr="003C40E7">
        <w:rPr>
          <w:rFonts w:ascii="Times New Roman" w:hAnsi="Times New Roman" w:cs="Times New Roman"/>
          <w:sz w:val="24"/>
          <w:szCs w:val="24"/>
        </w:rPr>
        <w:t xml:space="preserve">ugdomoji veikla (derinant formaliojo ir neformaliojo švietimo programų </w:t>
      </w:r>
      <w:r w:rsidRPr="00284DD8">
        <w:rPr>
          <w:rFonts w:ascii="Times New Roman" w:hAnsi="Times New Roman" w:cs="Times New Roman"/>
          <w:sz w:val="24"/>
          <w:szCs w:val="24"/>
        </w:rPr>
        <w:t>turinį) per dieną 1 klasėje gali trukti ilgiau nei 5 ugdymo valandas, 2–4 klasėse – 6 valandas.</w:t>
      </w:r>
    </w:p>
    <w:p w:rsidR="003C40E7" w:rsidRPr="003D1354" w:rsidRDefault="003C40E7" w:rsidP="003C40E7">
      <w:pPr>
        <w:tabs>
          <w:tab w:val="left" w:pos="567"/>
        </w:tabs>
        <w:spacing w:after="0" w:line="360" w:lineRule="auto"/>
        <w:jc w:val="both"/>
        <w:rPr>
          <w:rFonts w:ascii="Times New Roman" w:eastAsia="Calibri" w:hAnsi="Times New Roman" w:cs="Times New Roman"/>
          <w:sz w:val="24"/>
          <w:szCs w:val="24"/>
        </w:rPr>
      </w:pPr>
      <w:r w:rsidRPr="003C40E7">
        <w:rPr>
          <w:rFonts w:ascii="Times New Roman" w:eastAsia="Arial Unicode MS" w:hAnsi="Times New Roman" w:cs="Times New Roman"/>
          <w:color w:val="000000" w:themeColor="text1"/>
          <w:sz w:val="24"/>
          <w:szCs w:val="24"/>
          <w:lang w:eastAsia="lt-LT"/>
        </w:rPr>
        <w:tab/>
        <w:t xml:space="preserve">34. </w:t>
      </w:r>
      <w:r w:rsidRPr="0040576D">
        <w:rPr>
          <w:rFonts w:ascii="Times New Roman" w:eastAsia="Arial Unicode MS" w:hAnsi="Times New Roman" w:cs="Times New Roman"/>
          <w:color w:val="000000" w:themeColor="text1"/>
          <w:sz w:val="24"/>
          <w:szCs w:val="24"/>
          <w:lang w:eastAsia="lt-LT"/>
        </w:rPr>
        <w:t>Tausojant mokinio sveikatą, optimizuojant mokymosi krūvius gimnazijoje, g</w:t>
      </w:r>
      <w:r w:rsidRPr="0040576D">
        <w:rPr>
          <w:rFonts w:ascii="Times New Roman" w:eastAsia="Calibri" w:hAnsi="Times New Roman" w:cs="Times New Roman"/>
          <w:color w:val="000000" w:themeColor="text1"/>
          <w:sz w:val="24"/>
          <w:szCs w:val="24"/>
        </w:rPr>
        <w:t xml:space="preserve">imnazijos </w:t>
      </w:r>
      <w:r w:rsidRPr="00284DD8">
        <w:rPr>
          <w:rFonts w:ascii="Times New Roman" w:eastAsia="Calibri" w:hAnsi="Times New Roman" w:cs="Times New Roman"/>
          <w:sz w:val="24"/>
          <w:szCs w:val="24"/>
        </w:rPr>
        <w:t>direktoriaus 2017 m. rugpjūčio 31d. įsakymu Nr. OV-.... paskirtas asmuo organizuoja ir vykdo mokinių mokymosi krūvio, mokiniams skiriamų namų darbų ir kontrolini</w:t>
      </w:r>
      <w:r w:rsidR="00C62FA2">
        <w:rPr>
          <w:rFonts w:ascii="Times New Roman" w:eastAsia="Calibri" w:hAnsi="Times New Roman" w:cs="Times New Roman"/>
          <w:sz w:val="24"/>
          <w:szCs w:val="24"/>
        </w:rPr>
        <w:t xml:space="preserve">ų darbų </w:t>
      </w:r>
      <w:proofErr w:type="spellStart"/>
      <w:r w:rsidR="00C62FA2">
        <w:rPr>
          <w:rFonts w:ascii="Times New Roman" w:eastAsia="Calibri" w:hAnsi="Times New Roman" w:cs="Times New Roman"/>
          <w:sz w:val="24"/>
          <w:szCs w:val="24"/>
        </w:rPr>
        <w:t>stebėseną</w:t>
      </w:r>
      <w:proofErr w:type="spellEnd"/>
      <w:r w:rsidR="00C62FA2">
        <w:rPr>
          <w:rFonts w:ascii="Times New Roman" w:eastAsia="Calibri" w:hAnsi="Times New Roman" w:cs="Times New Roman"/>
          <w:sz w:val="24"/>
          <w:szCs w:val="24"/>
        </w:rPr>
        <w:t xml:space="preserve"> ir</w:t>
      </w:r>
      <w:r w:rsidR="00C32B87">
        <w:rPr>
          <w:rFonts w:ascii="Times New Roman" w:eastAsia="Calibri" w:hAnsi="Times New Roman" w:cs="Times New Roman"/>
          <w:sz w:val="24"/>
          <w:szCs w:val="24"/>
        </w:rPr>
        <w:t xml:space="preserve"> </w:t>
      </w:r>
      <w:r w:rsidR="000B0877" w:rsidRPr="003D1354">
        <w:rPr>
          <w:rFonts w:ascii="Times New Roman" w:eastAsia="Calibri" w:hAnsi="Times New Roman" w:cs="Times New Roman"/>
          <w:sz w:val="24"/>
          <w:szCs w:val="24"/>
        </w:rPr>
        <w:t>kontrolę</w:t>
      </w:r>
      <w:r w:rsidR="00C32B87" w:rsidRPr="003D1354">
        <w:rPr>
          <w:rFonts w:ascii="Times New Roman" w:eastAsia="Calibri" w:hAnsi="Times New Roman" w:cs="Times New Roman"/>
          <w:sz w:val="24"/>
          <w:szCs w:val="24"/>
        </w:rPr>
        <w:t xml:space="preserve"> </w:t>
      </w:r>
      <w:r w:rsidR="00C62FA2" w:rsidRPr="003D1354">
        <w:rPr>
          <w:rFonts w:ascii="Times New Roman" w:eastAsia="Calibri" w:hAnsi="Times New Roman" w:cs="Times New Roman"/>
          <w:sz w:val="24"/>
          <w:szCs w:val="24"/>
        </w:rPr>
        <w:t>(8</w:t>
      </w:r>
      <w:r w:rsidRPr="003D1354">
        <w:rPr>
          <w:rFonts w:ascii="Times New Roman" w:eastAsia="Calibri" w:hAnsi="Times New Roman" w:cs="Times New Roman"/>
          <w:sz w:val="24"/>
          <w:szCs w:val="24"/>
        </w:rPr>
        <w:t xml:space="preserve"> priedas).</w:t>
      </w:r>
    </w:p>
    <w:p w:rsidR="0040576D" w:rsidRPr="0040576D" w:rsidRDefault="00A11D82" w:rsidP="003C40E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4"/>
        </w:rPr>
      </w:pPr>
      <w:r w:rsidRPr="003C40E7">
        <w:rPr>
          <w:rFonts w:ascii="Times New Roman" w:eastAsia="Times New Roman" w:hAnsi="Times New Roman" w:cs="Times New Roman"/>
          <w:sz w:val="24"/>
          <w:szCs w:val="24"/>
        </w:rPr>
        <w:t xml:space="preserve">35. Gimnazija </w:t>
      </w:r>
      <w:r w:rsidR="0040576D" w:rsidRPr="0040576D">
        <w:rPr>
          <w:rFonts w:ascii="Times New Roman" w:eastAsia="Times New Roman" w:hAnsi="Times New Roman" w:cs="Times New Roman"/>
          <w:sz w:val="24"/>
          <w:szCs w:val="24"/>
        </w:rPr>
        <w:t>užtikrina, kad namų darbai:</w:t>
      </w:r>
    </w:p>
    <w:p w:rsidR="0040576D" w:rsidRPr="0040576D" w:rsidRDefault="00A11D82" w:rsidP="003C40E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4"/>
        </w:rPr>
      </w:pPr>
      <w:r w:rsidRPr="003C40E7">
        <w:rPr>
          <w:rFonts w:ascii="Times New Roman" w:eastAsia="Times New Roman" w:hAnsi="Times New Roman" w:cs="Times New Roman"/>
          <w:sz w:val="24"/>
          <w:szCs w:val="24"/>
        </w:rPr>
        <w:t>35</w:t>
      </w:r>
      <w:r w:rsidR="0040576D" w:rsidRPr="0040576D">
        <w:rPr>
          <w:rFonts w:ascii="Times New Roman" w:eastAsia="Times New Roman" w:hAnsi="Times New Roman" w:cs="Times New Roman"/>
          <w:sz w:val="24"/>
          <w:szCs w:val="24"/>
        </w:rPr>
        <w:t>.1. atitiktų mokinio galias;</w:t>
      </w:r>
    </w:p>
    <w:p w:rsidR="0040576D" w:rsidRPr="0040576D" w:rsidRDefault="00A11D82" w:rsidP="003C40E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4"/>
        </w:rPr>
      </w:pPr>
      <w:r w:rsidRPr="003C40E7">
        <w:rPr>
          <w:rFonts w:ascii="Times New Roman" w:eastAsia="Times New Roman" w:hAnsi="Times New Roman" w:cs="Times New Roman"/>
          <w:sz w:val="24"/>
          <w:szCs w:val="24"/>
        </w:rPr>
        <w:t>35</w:t>
      </w:r>
      <w:r w:rsidR="0040576D" w:rsidRPr="0040576D">
        <w:rPr>
          <w:rFonts w:ascii="Times New Roman" w:eastAsia="Times New Roman" w:hAnsi="Times New Roman" w:cs="Times New Roman"/>
          <w:sz w:val="24"/>
          <w:szCs w:val="24"/>
        </w:rPr>
        <w:t xml:space="preserve">.2. būtų naudingi grįžtamajai informacijai </w:t>
      </w:r>
      <w:r w:rsidR="000B0877">
        <w:rPr>
          <w:rFonts w:ascii="Times New Roman" w:eastAsia="Times New Roman" w:hAnsi="Times New Roman" w:cs="Times New Roman"/>
          <w:sz w:val="24"/>
          <w:szCs w:val="24"/>
        </w:rPr>
        <w:t>gauti apie mokinio mokymąsi</w:t>
      </w:r>
      <w:r w:rsidR="0040576D" w:rsidRPr="0040576D">
        <w:rPr>
          <w:rFonts w:ascii="Times New Roman" w:eastAsia="Times New Roman" w:hAnsi="Times New Roman" w:cs="Times New Roman"/>
          <w:sz w:val="24"/>
          <w:szCs w:val="24"/>
        </w:rPr>
        <w:t>, tolesniam mokymuisi;</w:t>
      </w:r>
    </w:p>
    <w:p w:rsidR="0040576D" w:rsidRPr="0040576D" w:rsidRDefault="00A11D82" w:rsidP="003C40E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4"/>
        </w:rPr>
      </w:pPr>
      <w:r w:rsidRPr="003C40E7">
        <w:rPr>
          <w:rFonts w:ascii="Times New Roman" w:eastAsia="Times New Roman" w:hAnsi="Times New Roman" w:cs="Times New Roman"/>
          <w:sz w:val="24"/>
          <w:szCs w:val="24"/>
        </w:rPr>
        <w:t>35</w:t>
      </w:r>
      <w:r w:rsidR="0040576D" w:rsidRPr="0040576D">
        <w:rPr>
          <w:rFonts w:ascii="Times New Roman" w:eastAsia="Times New Roman" w:hAnsi="Times New Roman" w:cs="Times New Roman"/>
          <w:sz w:val="24"/>
          <w:szCs w:val="24"/>
        </w:rPr>
        <w:t>.3. nebūtų užduodami atostogoms;</w:t>
      </w:r>
    </w:p>
    <w:p w:rsidR="0040576D" w:rsidRPr="0040576D" w:rsidRDefault="00A11D82" w:rsidP="003C40E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4"/>
        </w:rPr>
      </w:pPr>
      <w:r w:rsidRPr="003C40E7">
        <w:rPr>
          <w:rFonts w:ascii="Times New Roman" w:eastAsia="Times New Roman" w:hAnsi="Times New Roman" w:cs="Times New Roman"/>
          <w:sz w:val="24"/>
          <w:szCs w:val="24"/>
        </w:rPr>
        <w:t>35</w:t>
      </w:r>
      <w:r w:rsidR="0040576D" w:rsidRPr="0040576D">
        <w:rPr>
          <w:rFonts w:ascii="Times New Roman" w:eastAsia="Times New Roman" w:hAnsi="Times New Roman" w:cs="Times New Roman"/>
          <w:sz w:val="24"/>
          <w:szCs w:val="24"/>
        </w:rPr>
        <w:t>.4. nebūtų skirti dėl įvairių priežasčių neįvykusių pamokų turiniui įgyvendinti.</w:t>
      </w:r>
    </w:p>
    <w:p w:rsidR="00284DD8" w:rsidRPr="00284DD8" w:rsidRDefault="00A11D82" w:rsidP="003C40E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4"/>
        </w:rPr>
      </w:pPr>
      <w:r w:rsidRPr="003C40E7">
        <w:rPr>
          <w:rFonts w:ascii="Times New Roman" w:eastAsia="Times New Roman" w:hAnsi="Times New Roman" w:cs="Times New Roman"/>
          <w:sz w:val="24"/>
          <w:szCs w:val="24"/>
        </w:rPr>
        <w:t xml:space="preserve">36. </w:t>
      </w:r>
      <w:r w:rsidRPr="008D787E">
        <w:rPr>
          <w:rFonts w:ascii="Times New Roman" w:eastAsia="Times New Roman" w:hAnsi="Times New Roman" w:cs="Times New Roman"/>
          <w:sz w:val="24"/>
          <w:szCs w:val="24"/>
        </w:rPr>
        <w:t>Mokiniams</w:t>
      </w:r>
      <w:r w:rsidR="0040576D" w:rsidRPr="008D787E">
        <w:rPr>
          <w:rFonts w:ascii="Times New Roman" w:eastAsia="Times New Roman" w:hAnsi="Times New Roman" w:cs="Times New Roman"/>
          <w:sz w:val="24"/>
          <w:szCs w:val="24"/>
        </w:rPr>
        <w:t xml:space="preserve">, kurie mokosi pagal </w:t>
      </w:r>
      <w:r w:rsidRPr="00284DD8">
        <w:rPr>
          <w:rFonts w:ascii="Times New Roman" w:eastAsia="Times New Roman" w:hAnsi="Times New Roman" w:cs="Times New Roman"/>
          <w:sz w:val="24"/>
          <w:szCs w:val="24"/>
        </w:rPr>
        <w:t xml:space="preserve">pradinio ir </w:t>
      </w:r>
      <w:r w:rsidR="0040576D" w:rsidRPr="00284DD8">
        <w:rPr>
          <w:rFonts w:ascii="Times New Roman" w:eastAsia="Times New Roman" w:hAnsi="Times New Roman" w:cs="Times New Roman"/>
          <w:sz w:val="24"/>
          <w:szCs w:val="24"/>
        </w:rPr>
        <w:t>pagrindinio ugdymo programą ir negali tinkamai atlikti namų darbų dėl nepalankių socialin</w:t>
      </w:r>
      <w:r w:rsidR="0040576D" w:rsidRPr="008D787E">
        <w:rPr>
          <w:rFonts w:ascii="Times New Roman" w:eastAsia="Times New Roman" w:hAnsi="Times New Roman" w:cs="Times New Roman"/>
          <w:sz w:val="24"/>
          <w:szCs w:val="24"/>
        </w:rPr>
        <w:t>ių ekonominių ku</w:t>
      </w:r>
      <w:r w:rsidR="00284DD8">
        <w:rPr>
          <w:rFonts w:ascii="Times New Roman" w:eastAsia="Times New Roman" w:hAnsi="Times New Roman" w:cs="Times New Roman"/>
          <w:sz w:val="24"/>
          <w:szCs w:val="24"/>
        </w:rPr>
        <w:t xml:space="preserve">ltūrinių sąlygų namuose, </w:t>
      </w:r>
      <w:r w:rsidR="00284DD8" w:rsidRPr="00284DD8">
        <w:rPr>
          <w:rFonts w:ascii="Times New Roman" w:eastAsia="Times New Roman" w:hAnsi="Times New Roman" w:cs="Times New Roman"/>
          <w:sz w:val="24"/>
          <w:szCs w:val="24"/>
        </w:rPr>
        <w:t>sudar</w:t>
      </w:r>
      <w:r w:rsidR="000B0877">
        <w:rPr>
          <w:rFonts w:ascii="Times New Roman" w:eastAsia="Times New Roman" w:hAnsi="Times New Roman" w:cs="Times New Roman"/>
          <w:sz w:val="24"/>
          <w:szCs w:val="24"/>
        </w:rPr>
        <w:t>ytos sąlygos juos atlikti gimnazij</w:t>
      </w:r>
      <w:r w:rsidR="00284DD8" w:rsidRPr="00284DD8">
        <w:rPr>
          <w:rFonts w:ascii="Times New Roman" w:eastAsia="Times New Roman" w:hAnsi="Times New Roman" w:cs="Times New Roman"/>
          <w:sz w:val="24"/>
          <w:szCs w:val="24"/>
        </w:rPr>
        <w:t>os Dienos centre.</w:t>
      </w:r>
    </w:p>
    <w:p w:rsidR="0040576D" w:rsidRPr="0040576D" w:rsidRDefault="00A11D82" w:rsidP="003C40E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4"/>
        </w:rPr>
      </w:pPr>
      <w:r w:rsidRPr="003C40E7">
        <w:rPr>
          <w:rFonts w:ascii="Times New Roman" w:eastAsia="Times New Roman" w:hAnsi="Times New Roman" w:cs="Times New Roman"/>
          <w:sz w:val="24"/>
          <w:szCs w:val="24"/>
        </w:rPr>
        <w:t>37</w:t>
      </w:r>
      <w:r w:rsidR="0040576D" w:rsidRPr="0040576D">
        <w:rPr>
          <w:rFonts w:ascii="Times New Roman" w:eastAsia="Times New Roman" w:hAnsi="Times New Roman" w:cs="Times New Roman"/>
          <w:sz w:val="24"/>
          <w:szCs w:val="24"/>
        </w:rPr>
        <w:t xml:space="preserve">. </w:t>
      </w:r>
      <w:r w:rsidR="0040576D" w:rsidRPr="008334C6">
        <w:rPr>
          <w:rFonts w:ascii="Times New Roman" w:eastAsia="Times New Roman" w:hAnsi="Times New Roman" w:cs="Times New Roman"/>
          <w:color w:val="000000" w:themeColor="text1"/>
          <w:sz w:val="24"/>
          <w:szCs w:val="24"/>
        </w:rPr>
        <w:t xml:space="preserve">Penktų klasių mokiniams, kurie pradeda mokytis pagal pagrindinio ugdymo programos pirmąją dalį, </w:t>
      </w:r>
      <w:r w:rsidR="0040576D" w:rsidRPr="00284DD8">
        <w:rPr>
          <w:rFonts w:ascii="Times New Roman" w:eastAsia="Times New Roman" w:hAnsi="Times New Roman" w:cs="Times New Roman"/>
          <w:sz w:val="24"/>
          <w:szCs w:val="24"/>
        </w:rPr>
        <w:t xml:space="preserve">rekomenduojama skirti minimalų privalomų pamokų skaičių. </w:t>
      </w:r>
      <w:r w:rsidR="0040576D" w:rsidRPr="008334C6">
        <w:rPr>
          <w:rFonts w:ascii="Times New Roman" w:eastAsia="Times New Roman" w:hAnsi="Times New Roman" w:cs="Times New Roman"/>
          <w:color w:val="000000" w:themeColor="text1"/>
          <w:sz w:val="24"/>
          <w:szCs w:val="24"/>
        </w:rPr>
        <w:t>Didesnis už minimalų privalomų pamokų skaičius dalykams, pasirenkamiesiems dalykams, dalykų moduliams m</w:t>
      </w:r>
      <w:r w:rsidR="000B0877">
        <w:rPr>
          <w:rFonts w:ascii="Times New Roman" w:eastAsia="Times New Roman" w:hAnsi="Times New Roman" w:cs="Times New Roman"/>
          <w:color w:val="000000" w:themeColor="text1"/>
          <w:sz w:val="24"/>
          <w:szCs w:val="24"/>
        </w:rPr>
        <w:t xml:space="preserve">okytis 5–8 ir </w:t>
      </w:r>
      <w:r w:rsidR="0040576D" w:rsidRPr="008334C6">
        <w:rPr>
          <w:rFonts w:ascii="Times New Roman" w:eastAsia="Times New Roman" w:hAnsi="Times New Roman" w:cs="Times New Roman"/>
          <w:color w:val="000000" w:themeColor="text1"/>
          <w:sz w:val="24"/>
          <w:szCs w:val="24"/>
        </w:rPr>
        <w:t xml:space="preserve"> gimnazijos I–II klasių mokiniams skiriamas, suderinus su mokinių tėvais (globėjais, rūpintojais). </w:t>
      </w:r>
    </w:p>
    <w:p w:rsidR="0040576D" w:rsidRPr="0040576D" w:rsidRDefault="0040576D" w:rsidP="003C40E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4"/>
        </w:rPr>
      </w:pPr>
      <w:r w:rsidRPr="0040576D">
        <w:rPr>
          <w:rFonts w:ascii="Times New Roman" w:eastAsia="Times New Roman" w:hAnsi="Times New Roman" w:cs="Times New Roman"/>
          <w:sz w:val="24"/>
          <w:szCs w:val="24"/>
        </w:rPr>
        <w:t>3</w:t>
      </w:r>
      <w:r w:rsidR="00A11D82" w:rsidRPr="003C40E7">
        <w:rPr>
          <w:rFonts w:ascii="Times New Roman" w:eastAsia="Times New Roman" w:hAnsi="Times New Roman" w:cs="Times New Roman"/>
          <w:sz w:val="24"/>
          <w:szCs w:val="24"/>
        </w:rPr>
        <w:t>8</w:t>
      </w:r>
      <w:r w:rsidRPr="0040576D">
        <w:rPr>
          <w:rFonts w:ascii="Times New Roman" w:eastAsia="Times New Roman" w:hAnsi="Times New Roman" w:cs="Times New Roman"/>
          <w:sz w:val="24"/>
          <w:szCs w:val="24"/>
        </w:rPr>
        <w:t xml:space="preserve">. Mokiniui, kuris mokosi pagal pagrindinio ugdymo programą, rekomenduojamas maksimalus pamokų skaičius per savaitę gali būti ne daugiau nei 10 procentų didesnis už minimalų mokiniui skiriamų pamokų skaičių, nurodytą Bendrųjų ugdymo planų 124 punkte. </w:t>
      </w:r>
    </w:p>
    <w:p w:rsidR="0040576D" w:rsidRPr="00284DD8" w:rsidRDefault="00A11D82" w:rsidP="003C40E7">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4"/>
        </w:rPr>
      </w:pPr>
      <w:r w:rsidRPr="003C40E7">
        <w:rPr>
          <w:rFonts w:ascii="Times New Roman" w:eastAsia="Times New Roman" w:hAnsi="Times New Roman" w:cs="Times New Roman"/>
          <w:sz w:val="24"/>
          <w:szCs w:val="24"/>
        </w:rPr>
        <w:t>39</w:t>
      </w:r>
      <w:r w:rsidR="0040576D" w:rsidRPr="0040576D">
        <w:rPr>
          <w:rFonts w:ascii="Times New Roman" w:eastAsia="Times New Roman" w:hAnsi="Times New Roman" w:cs="Times New Roman"/>
          <w:sz w:val="24"/>
          <w:szCs w:val="24"/>
        </w:rPr>
        <w:t xml:space="preserve">. Mokymosi pagalbai </w:t>
      </w:r>
      <w:r w:rsidR="00D90E80">
        <w:rPr>
          <w:rFonts w:ascii="Times New Roman" w:eastAsia="Times New Roman" w:hAnsi="Times New Roman" w:cs="Times New Roman"/>
          <w:sz w:val="24"/>
          <w:szCs w:val="24"/>
        </w:rPr>
        <w:t>skiriamos trumpalaikės ar ilgalaikės konsultacijos</w:t>
      </w:r>
      <w:r w:rsidR="0040576D" w:rsidRPr="00284DD8">
        <w:rPr>
          <w:rFonts w:ascii="Times New Roman" w:eastAsia="Times New Roman" w:hAnsi="Times New Roman" w:cs="Times New Roman"/>
          <w:sz w:val="24"/>
          <w:szCs w:val="24"/>
        </w:rPr>
        <w:t xml:space="preserve">. Trumpalaikės </w:t>
      </w:r>
      <w:r w:rsidR="0040576D" w:rsidRPr="0040576D">
        <w:rPr>
          <w:rFonts w:ascii="Times New Roman" w:eastAsia="Times New Roman" w:hAnsi="Times New Roman" w:cs="Times New Roman"/>
          <w:sz w:val="24"/>
          <w:szCs w:val="24"/>
        </w:rPr>
        <w:t>konsultacijos (trumpesnės už pamokos trukmę) neįskaitomos į mokinio mokymosi krūvį, o ilgalaikės (trukmė lygi pamokos trukmei) įskaitomos į mokymosi krūvį</w:t>
      </w:r>
      <w:r w:rsidR="0040576D" w:rsidRPr="00284DD8">
        <w:rPr>
          <w:rFonts w:ascii="Times New Roman" w:eastAsia="Times New Roman" w:hAnsi="Times New Roman" w:cs="Times New Roman"/>
          <w:sz w:val="24"/>
          <w:szCs w:val="24"/>
        </w:rPr>
        <w:t>. Mokinių tėvai (gl</w:t>
      </w:r>
      <w:r w:rsidR="00D90E80">
        <w:rPr>
          <w:rFonts w:ascii="Times New Roman" w:eastAsia="Times New Roman" w:hAnsi="Times New Roman" w:cs="Times New Roman"/>
          <w:sz w:val="24"/>
          <w:szCs w:val="24"/>
        </w:rPr>
        <w:t>obėjai, rūpintojai) elektroniniame dienyne</w:t>
      </w:r>
      <w:r w:rsidR="0040576D" w:rsidRPr="00284DD8">
        <w:rPr>
          <w:rFonts w:ascii="Times New Roman" w:eastAsia="Times New Roman" w:hAnsi="Times New Roman" w:cs="Times New Roman"/>
          <w:sz w:val="24"/>
          <w:szCs w:val="24"/>
        </w:rPr>
        <w:t xml:space="preserve"> ar kitu būdu informuojami apie mokiniui siūlomą suteikti mokymosi pagalbą, apie mokinio daromą pažangą. </w:t>
      </w:r>
    </w:p>
    <w:p w:rsidR="0040576D" w:rsidRPr="0040576D" w:rsidRDefault="00A11D82" w:rsidP="003C40E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MS Mincho" w:hAnsi="Times New Roman" w:cs="Times New Roman"/>
          <w:color w:val="000000" w:themeColor="text1"/>
          <w:sz w:val="24"/>
          <w:szCs w:val="24"/>
        </w:rPr>
      </w:pPr>
      <w:r w:rsidRPr="003C40E7">
        <w:rPr>
          <w:rFonts w:ascii="Times New Roman" w:eastAsia="Times New Roman" w:hAnsi="Times New Roman" w:cs="Times New Roman"/>
          <w:sz w:val="24"/>
          <w:szCs w:val="24"/>
        </w:rPr>
        <w:t>40</w:t>
      </w:r>
      <w:r w:rsidR="00D90E80">
        <w:rPr>
          <w:rFonts w:ascii="Times New Roman" w:eastAsia="Times New Roman" w:hAnsi="Times New Roman" w:cs="Times New Roman"/>
          <w:sz w:val="24"/>
          <w:szCs w:val="24"/>
        </w:rPr>
        <w:t>. Mokinys gimnazij</w:t>
      </w:r>
      <w:r w:rsidR="0040576D" w:rsidRPr="0040576D">
        <w:rPr>
          <w:rFonts w:ascii="Times New Roman" w:eastAsia="Times New Roman" w:hAnsi="Times New Roman" w:cs="Times New Roman"/>
          <w:sz w:val="24"/>
          <w:szCs w:val="24"/>
        </w:rPr>
        <w:t>os vadovo įsakymu gali būti atleidžiamas nuo pamokų tų dalykų, kurių jis yra nacionalinių ar tarptautinių olimpiadų, konkursų per einam</w:t>
      </w:r>
      <w:r w:rsidR="00D90E80">
        <w:rPr>
          <w:rFonts w:ascii="Times New Roman" w:eastAsia="Times New Roman" w:hAnsi="Times New Roman" w:cs="Times New Roman"/>
          <w:sz w:val="24"/>
          <w:szCs w:val="24"/>
        </w:rPr>
        <w:t xml:space="preserve">uosius mokslo metus </w:t>
      </w:r>
      <w:r w:rsidR="00D90E80">
        <w:rPr>
          <w:rFonts w:ascii="Times New Roman" w:eastAsia="Times New Roman" w:hAnsi="Times New Roman" w:cs="Times New Roman"/>
          <w:sz w:val="24"/>
          <w:szCs w:val="24"/>
        </w:rPr>
        <w:lastRenderedPageBreak/>
        <w:t>nugalėtojas;</w:t>
      </w:r>
      <w:r w:rsidR="0040576D" w:rsidRPr="0040576D">
        <w:rPr>
          <w:rFonts w:ascii="Times New Roman" w:eastAsia="Times New Roman" w:hAnsi="Times New Roman" w:cs="Times New Roman"/>
          <w:sz w:val="24"/>
          <w:szCs w:val="24"/>
        </w:rPr>
        <w:t xml:space="preserve"> nuo dailės</w:t>
      </w:r>
      <w:r w:rsidR="00D90E80">
        <w:rPr>
          <w:rFonts w:ascii="Times New Roman" w:eastAsia="Times New Roman" w:hAnsi="Times New Roman" w:cs="Times New Roman"/>
          <w:sz w:val="24"/>
          <w:szCs w:val="24"/>
        </w:rPr>
        <w:t>, muzikos, šokio, kūno kultūros - išimties atvejais</w:t>
      </w:r>
      <w:r w:rsidR="0040576D" w:rsidRPr="0040576D">
        <w:rPr>
          <w:rFonts w:ascii="Times New Roman" w:eastAsia="Times New Roman" w:hAnsi="Times New Roman" w:cs="Times New Roman"/>
          <w:sz w:val="24"/>
          <w:szCs w:val="24"/>
        </w:rPr>
        <w:t xml:space="preserve"> ir nuo kitų dalykų pamokų (ar jų dalies) lankymo, jei jis mokosi neformaliojo vaikų švietimo ir formalųjį švietimą </w:t>
      </w:r>
      <w:r w:rsidR="0040576D" w:rsidRPr="0040576D">
        <w:rPr>
          <w:rFonts w:ascii="Times New Roman" w:eastAsia="Times New Roman" w:hAnsi="Times New Roman" w:cs="Times New Roman"/>
          <w:color w:val="000000" w:themeColor="text1"/>
          <w:sz w:val="24"/>
          <w:szCs w:val="24"/>
        </w:rPr>
        <w:t xml:space="preserve">papildančio ugdymo mokyklose pagal atitinkamas formalųjį švietimą papildančio ugdymo programas (ar yra jas baigęs) ar kitas neformaliojo vaikų švietimo programas. Sprendimas priimamas dalyko, nuo kurio pamokų mokinys atleidžiamas, mokytojui susipažinus su formalųjį švietimą papildančio ugdymo ar neformaliojo vaikų švietimo programomis. Šių programų turinys turi derėti su bendrųjų programų turiniu. </w:t>
      </w:r>
    </w:p>
    <w:p w:rsidR="0040576D" w:rsidRPr="0040576D" w:rsidRDefault="0040576D" w:rsidP="003C40E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color w:val="000000" w:themeColor="text1"/>
          <w:sz w:val="24"/>
          <w:szCs w:val="24"/>
        </w:rPr>
      </w:pPr>
      <w:r w:rsidRPr="0040576D">
        <w:rPr>
          <w:rFonts w:ascii="Times New Roman" w:eastAsia="Times New Roman" w:hAnsi="Times New Roman" w:cs="Times New Roman"/>
          <w:color w:val="000000" w:themeColor="text1"/>
          <w:sz w:val="24"/>
          <w:szCs w:val="24"/>
        </w:rPr>
        <w:t>4</w:t>
      </w:r>
      <w:r w:rsidR="003C40E7">
        <w:rPr>
          <w:rFonts w:ascii="Times New Roman" w:eastAsia="Times New Roman" w:hAnsi="Times New Roman" w:cs="Times New Roman"/>
          <w:color w:val="000000" w:themeColor="text1"/>
          <w:sz w:val="24"/>
          <w:szCs w:val="24"/>
        </w:rPr>
        <w:t>1</w:t>
      </w:r>
      <w:r w:rsidRPr="0040576D">
        <w:rPr>
          <w:rFonts w:ascii="Times New Roman" w:eastAsia="Times New Roman" w:hAnsi="Times New Roman" w:cs="Times New Roman"/>
          <w:color w:val="000000" w:themeColor="text1"/>
          <w:sz w:val="24"/>
          <w:szCs w:val="24"/>
        </w:rPr>
        <w:t xml:space="preserve">. </w:t>
      </w:r>
      <w:r w:rsidR="00A11D82" w:rsidRPr="0040576D">
        <w:rPr>
          <w:rFonts w:ascii="Times New Roman" w:eastAsia="Calibri" w:hAnsi="Times New Roman" w:cs="Times New Roman"/>
          <w:color w:val="000000" w:themeColor="text1"/>
          <w:sz w:val="24"/>
          <w:szCs w:val="24"/>
        </w:rPr>
        <w:t>Mokinys, atleistas nuo atitinkamų menų ar sporto srities dalykų pamokų, tuo metu gali užsiimti kita veikla arba mokytis individualiai. Mokiniai, kurie yra baigę menų mokyklą, mokosi sporto srities neformaliojo švietimo įstaigose, atleisti nuo kūno kultūros pamokų dėl sveikatos ar laikinai dėl ligos, tėvų prašymu</w:t>
      </w:r>
      <w:r w:rsidR="00D90E80">
        <w:rPr>
          <w:rFonts w:ascii="Times New Roman" w:eastAsia="Calibri" w:hAnsi="Times New Roman" w:cs="Times New Roman"/>
          <w:color w:val="000000" w:themeColor="text1"/>
          <w:sz w:val="24"/>
          <w:szCs w:val="24"/>
        </w:rPr>
        <w:t>,</w:t>
      </w:r>
      <w:r w:rsidR="00A11D82" w:rsidRPr="0040576D">
        <w:rPr>
          <w:rFonts w:ascii="Times New Roman" w:eastAsia="Calibri" w:hAnsi="Times New Roman" w:cs="Times New Roman"/>
          <w:color w:val="000000" w:themeColor="text1"/>
          <w:sz w:val="24"/>
          <w:szCs w:val="24"/>
        </w:rPr>
        <w:t xml:space="preserve"> gali būti atleisti nuo kūno kultūros pamokų ar menų, jiems pagal galimybes sudaromos sąlygos dirbti skaitykloje, bibli</w:t>
      </w:r>
      <w:r w:rsidR="00D90E80">
        <w:rPr>
          <w:rFonts w:ascii="Times New Roman" w:eastAsia="Calibri" w:hAnsi="Times New Roman" w:cs="Times New Roman"/>
          <w:color w:val="000000" w:themeColor="text1"/>
          <w:sz w:val="24"/>
          <w:szCs w:val="24"/>
        </w:rPr>
        <w:t>otekoje. Už vaikų saugumą gimnazij</w:t>
      </w:r>
      <w:r w:rsidR="00A11D82" w:rsidRPr="0040576D">
        <w:rPr>
          <w:rFonts w:ascii="Times New Roman" w:eastAsia="Calibri" w:hAnsi="Times New Roman" w:cs="Times New Roman"/>
          <w:color w:val="000000" w:themeColor="text1"/>
          <w:sz w:val="24"/>
          <w:szCs w:val="24"/>
        </w:rPr>
        <w:t>os teritorijoje atsako dalyko mokytojas</w:t>
      </w:r>
      <w:r w:rsidR="003C40E7" w:rsidRPr="003C40E7">
        <w:rPr>
          <w:rFonts w:ascii="Times New Roman" w:eastAsia="Calibri" w:hAnsi="Times New Roman" w:cs="Times New Roman"/>
          <w:color w:val="000000" w:themeColor="text1"/>
          <w:sz w:val="24"/>
          <w:szCs w:val="24"/>
        </w:rPr>
        <w:t>. U</w:t>
      </w:r>
      <w:r w:rsidR="00D90E80">
        <w:rPr>
          <w:rFonts w:ascii="Times New Roman" w:eastAsia="Calibri" w:hAnsi="Times New Roman" w:cs="Times New Roman"/>
          <w:color w:val="000000" w:themeColor="text1"/>
          <w:sz w:val="24"/>
          <w:szCs w:val="24"/>
        </w:rPr>
        <w:t>ž gimnazij</w:t>
      </w:r>
      <w:r w:rsidR="00A11D82" w:rsidRPr="0040576D">
        <w:rPr>
          <w:rFonts w:ascii="Times New Roman" w:eastAsia="Calibri" w:hAnsi="Times New Roman" w:cs="Times New Roman"/>
          <w:color w:val="000000" w:themeColor="text1"/>
          <w:sz w:val="24"/>
          <w:szCs w:val="24"/>
        </w:rPr>
        <w:t>os teritorijos ribų</w:t>
      </w:r>
      <w:r w:rsidR="003C40E7" w:rsidRPr="003C40E7">
        <w:rPr>
          <w:rFonts w:ascii="Times New Roman" w:eastAsia="Calibri" w:hAnsi="Times New Roman" w:cs="Times New Roman"/>
          <w:color w:val="000000" w:themeColor="text1"/>
          <w:sz w:val="24"/>
          <w:szCs w:val="24"/>
        </w:rPr>
        <w:t>, ar k</w:t>
      </w:r>
      <w:r w:rsidR="003C40E7" w:rsidRPr="0040576D">
        <w:rPr>
          <w:rFonts w:ascii="Times New Roman" w:eastAsia="Times New Roman" w:hAnsi="Times New Roman" w:cs="Times New Roman"/>
          <w:color w:val="000000" w:themeColor="text1"/>
          <w:sz w:val="24"/>
          <w:szCs w:val="24"/>
        </w:rPr>
        <w:t>ai šios pamokos pagal pamokų tvarkaraštį yra pirmosios ar paskutinės</w:t>
      </w:r>
      <w:r w:rsidR="003C40E7" w:rsidRPr="003C40E7">
        <w:rPr>
          <w:rFonts w:ascii="Times New Roman" w:eastAsia="Calibri" w:hAnsi="Times New Roman" w:cs="Times New Roman"/>
          <w:color w:val="000000" w:themeColor="text1"/>
          <w:sz w:val="24"/>
          <w:szCs w:val="24"/>
        </w:rPr>
        <w:t xml:space="preserve">, </w:t>
      </w:r>
      <w:r w:rsidRPr="0040576D">
        <w:rPr>
          <w:rFonts w:ascii="Times New Roman" w:eastAsia="Times New Roman" w:hAnsi="Times New Roman" w:cs="Times New Roman"/>
          <w:color w:val="000000" w:themeColor="text1"/>
          <w:sz w:val="24"/>
          <w:szCs w:val="24"/>
        </w:rPr>
        <w:t>už mokinių saugumą atsako tėvai (globėj</w:t>
      </w:r>
      <w:r w:rsidR="00D90E80">
        <w:rPr>
          <w:rFonts w:ascii="Times New Roman" w:eastAsia="Times New Roman" w:hAnsi="Times New Roman" w:cs="Times New Roman"/>
          <w:color w:val="000000" w:themeColor="text1"/>
          <w:sz w:val="24"/>
          <w:szCs w:val="24"/>
        </w:rPr>
        <w:t>ai, rūpintojai). Apie tai gimnazij</w:t>
      </w:r>
      <w:r w:rsidRPr="0040576D">
        <w:rPr>
          <w:rFonts w:ascii="Times New Roman" w:eastAsia="Times New Roman" w:hAnsi="Times New Roman" w:cs="Times New Roman"/>
          <w:color w:val="000000" w:themeColor="text1"/>
          <w:sz w:val="24"/>
          <w:szCs w:val="24"/>
        </w:rPr>
        <w:t>a informuoja tėvus.</w:t>
      </w:r>
    </w:p>
    <w:p w:rsidR="0040576D" w:rsidRPr="0040576D" w:rsidRDefault="0040576D" w:rsidP="003C40E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color w:val="000000" w:themeColor="text1"/>
          <w:sz w:val="24"/>
          <w:szCs w:val="24"/>
        </w:rPr>
      </w:pPr>
      <w:r w:rsidRPr="0040576D">
        <w:rPr>
          <w:rFonts w:ascii="Times New Roman" w:eastAsia="Times New Roman" w:hAnsi="Times New Roman" w:cs="Times New Roman"/>
          <w:color w:val="000000" w:themeColor="text1"/>
          <w:sz w:val="24"/>
          <w:szCs w:val="24"/>
        </w:rPr>
        <w:t>4</w:t>
      </w:r>
      <w:r w:rsidR="003C40E7">
        <w:rPr>
          <w:rFonts w:ascii="Times New Roman" w:eastAsia="Times New Roman" w:hAnsi="Times New Roman" w:cs="Times New Roman"/>
          <w:color w:val="000000" w:themeColor="text1"/>
          <w:sz w:val="24"/>
          <w:szCs w:val="24"/>
        </w:rPr>
        <w:t>2</w:t>
      </w:r>
      <w:r w:rsidR="00D90E80">
        <w:rPr>
          <w:rFonts w:ascii="Times New Roman" w:eastAsia="Times New Roman" w:hAnsi="Times New Roman" w:cs="Times New Roman"/>
          <w:color w:val="000000" w:themeColor="text1"/>
          <w:sz w:val="24"/>
          <w:szCs w:val="24"/>
        </w:rPr>
        <w:t>. Gimnazij</w:t>
      </w:r>
      <w:r w:rsidRPr="0040576D">
        <w:rPr>
          <w:rFonts w:ascii="Times New Roman" w:eastAsia="Times New Roman" w:hAnsi="Times New Roman" w:cs="Times New Roman"/>
          <w:color w:val="000000" w:themeColor="text1"/>
          <w:sz w:val="24"/>
          <w:szCs w:val="24"/>
        </w:rPr>
        <w:t>a priima sprendimus dėl menų ir sporto srities ar kūno kultūros dalykų, o išimties atvejais – ir kitų dalykų vertinimų, gautų, mokantis pagal formalųjį švietimą papildančias programas, įska</w:t>
      </w:r>
      <w:r w:rsidR="00D90E80">
        <w:rPr>
          <w:rFonts w:ascii="Times New Roman" w:eastAsia="Times New Roman" w:hAnsi="Times New Roman" w:cs="Times New Roman"/>
          <w:color w:val="000000" w:themeColor="text1"/>
          <w:sz w:val="24"/>
          <w:szCs w:val="24"/>
        </w:rPr>
        <w:t>itymo ir konvertavimo į pažymiu</w:t>
      </w:r>
      <w:r w:rsidR="00C7534A">
        <w:rPr>
          <w:rFonts w:ascii="Times New Roman" w:eastAsia="Times New Roman" w:hAnsi="Times New Roman" w:cs="Times New Roman"/>
          <w:color w:val="000000" w:themeColor="text1"/>
          <w:sz w:val="24"/>
          <w:szCs w:val="24"/>
        </w:rPr>
        <w:t xml:space="preserve">s pagal </w:t>
      </w:r>
      <w:proofErr w:type="spellStart"/>
      <w:r w:rsidR="00C7534A">
        <w:rPr>
          <w:rFonts w:ascii="Times New Roman" w:eastAsia="Times New Roman" w:hAnsi="Times New Roman" w:cs="Times New Roman"/>
          <w:color w:val="000000" w:themeColor="text1"/>
          <w:sz w:val="24"/>
          <w:szCs w:val="24"/>
        </w:rPr>
        <w:t>dešimtbalę</w:t>
      </w:r>
      <w:proofErr w:type="spellEnd"/>
      <w:r w:rsidRPr="0040576D">
        <w:rPr>
          <w:rFonts w:ascii="Times New Roman" w:eastAsia="Times New Roman" w:hAnsi="Times New Roman" w:cs="Times New Roman"/>
          <w:color w:val="000000" w:themeColor="text1"/>
          <w:sz w:val="24"/>
          <w:szCs w:val="24"/>
        </w:rPr>
        <w:t xml:space="preserve"> vertinimo sistemą.</w:t>
      </w:r>
    </w:p>
    <w:p w:rsidR="00121C6F" w:rsidRDefault="00121C6F" w:rsidP="00121C6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0"/>
        </w:rPr>
      </w:pPr>
    </w:p>
    <w:p w:rsidR="003C40E7" w:rsidRPr="008334C6" w:rsidRDefault="008334C6" w:rsidP="003C40E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sz w:val="24"/>
          <w:szCs w:val="20"/>
        </w:rPr>
      </w:pPr>
      <w:r w:rsidRPr="008334C6">
        <w:rPr>
          <w:rFonts w:ascii="Times New Roman" w:eastAsia="Times New Roman" w:hAnsi="Times New Roman" w:cs="Times New Roman"/>
          <w:sz w:val="24"/>
          <w:szCs w:val="20"/>
        </w:rPr>
        <w:t xml:space="preserve">6. </w:t>
      </w:r>
      <w:r w:rsidR="003C40E7" w:rsidRPr="008334C6">
        <w:rPr>
          <w:rFonts w:ascii="Times New Roman" w:eastAsia="Times New Roman" w:hAnsi="Times New Roman" w:cs="Times New Roman"/>
          <w:sz w:val="24"/>
          <w:szCs w:val="20"/>
        </w:rPr>
        <w:t xml:space="preserve">MOKINIŲ </w:t>
      </w:r>
      <w:r w:rsidR="006D0EE1">
        <w:rPr>
          <w:rFonts w:ascii="Times New Roman" w:eastAsia="Times New Roman" w:hAnsi="Times New Roman" w:cs="Times New Roman"/>
          <w:sz w:val="24"/>
          <w:szCs w:val="20"/>
        </w:rPr>
        <w:t xml:space="preserve">INDIVIDUALIŲ </w:t>
      </w:r>
      <w:r w:rsidR="00845848" w:rsidRPr="008334C6">
        <w:rPr>
          <w:rFonts w:ascii="Times New Roman" w:eastAsia="Times New Roman" w:hAnsi="Times New Roman" w:cs="Times New Roman"/>
          <w:sz w:val="24"/>
          <w:szCs w:val="20"/>
        </w:rPr>
        <w:t xml:space="preserve">PAŽANGOS IR </w:t>
      </w:r>
      <w:r w:rsidR="003C40E7" w:rsidRPr="008334C6">
        <w:rPr>
          <w:rFonts w:ascii="Times New Roman" w:eastAsia="Times New Roman" w:hAnsi="Times New Roman" w:cs="Times New Roman"/>
          <w:sz w:val="24"/>
          <w:szCs w:val="20"/>
        </w:rPr>
        <w:t>PASIEKIMŲ VERTINIMAS</w:t>
      </w:r>
    </w:p>
    <w:p w:rsidR="003C40E7" w:rsidRPr="003C40E7" w:rsidRDefault="003C40E7" w:rsidP="003C40E7">
      <w:pPr>
        <w:spacing w:after="0" w:line="240" w:lineRule="auto"/>
        <w:rPr>
          <w:rFonts w:ascii="Times New Roman" w:eastAsia="Times New Roman" w:hAnsi="Times New Roman" w:cs="Times New Roman"/>
          <w:sz w:val="2"/>
          <w:szCs w:val="2"/>
        </w:rPr>
      </w:pPr>
    </w:p>
    <w:p w:rsidR="003C40E7" w:rsidRPr="003C40E7" w:rsidRDefault="003C40E7" w:rsidP="003C40E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0"/>
        </w:rPr>
      </w:pPr>
    </w:p>
    <w:p w:rsidR="003C40E7" w:rsidRPr="003C40E7" w:rsidRDefault="003C40E7" w:rsidP="003C40E7">
      <w:pPr>
        <w:spacing w:after="0" w:line="240" w:lineRule="auto"/>
        <w:rPr>
          <w:rFonts w:ascii="Times New Roman" w:eastAsia="Times New Roman" w:hAnsi="Times New Roman" w:cs="Times New Roman"/>
          <w:sz w:val="2"/>
          <w:szCs w:val="2"/>
        </w:rPr>
      </w:pPr>
    </w:p>
    <w:p w:rsidR="003C40E7" w:rsidRPr="00383FAB" w:rsidRDefault="00CF7454" w:rsidP="00383FA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4"/>
        </w:rPr>
      </w:pPr>
      <w:r w:rsidRPr="00383FAB">
        <w:rPr>
          <w:rFonts w:ascii="Times New Roman" w:eastAsia="Times New Roman" w:hAnsi="Times New Roman" w:cs="Times New Roman"/>
          <w:sz w:val="24"/>
          <w:szCs w:val="24"/>
        </w:rPr>
        <w:t>43</w:t>
      </w:r>
      <w:r w:rsidR="003C40E7" w:rsidRPr="00383FAB">
        <w:rPr>
          <w:rFonts w:ascii="Times New Roman" w:eastAsia="Times New Roman" w:hAnsi="Times New Roman" w:cs="Times New Roman"/>
          <w:sz w:val="24"/>
          <w:szCs w:val="24"/>
        </w:rPr>
        <w:t>. Mokinių</w:t>
      </w:r>
      <w:r w:rsidR="00C32B87">
        <w:rPr>
          <w:rFonts w:ascii="Times New Roman" w:eastAsia="Times New Roman" w:hAnsi="Times New Roman" w:cs="Times New Roman"/>
          <w:sz w:val="24"/>
          <w:szCs w:val="24"/>
        </w:rPr>
        <w:t xml:space="preserve"> </w:t>
      </w:r>
      <w:r w:rsidR="007E1F96">
        <w:rPr>
          <w:rFonts w:ascii="Times New Roman" w:eastAsia="Times New Roman" w:hAnsi="Times New Roman" w:cs="Times New Roman"/>
          <w:sz w:val="24"/>
          <w:szCs w:val="24"/>
        </w:rPr>
        <w:t xml:space="preserve">individualių </w:t>
      </w:r>
      <w:r w:rsidR="003C40E7" w:rsidRPr="00383FAB">
        <w:rPr>
          <w:rFonts w:ascii="Times New Roman" w:eastAsia="Times New Roman" w:hAnsi="Times New Roman" w:cs="Times New Roman"/>
          <w:sz w:val="24"/>
          <w:szCs w:val="24"/>
        </w:rPr>
        <w:t>pasiekimų ir pažangos vertinimas yra gimnazijos ugdymo turinio dalis ir dera su keliamais ugdymo tikslais. Vertinant mokinių pasiekimus ir pažangą</w:t>
      </w:r>
      <w:r w:rsidR="00C7534A">
        <w:rPr>
          <w:rFonts w:ascii="Times New Roman" w:eastAsia="Times New Roman" w:hAnsi="Times New Roman" w:cs="Times New Roman"/>
          <w:sz w:val="24"/>
          <w:szCs w:val="24"/>
        </w:rPr>
        <w:t>,</w:t>
      </w:r>
      <w:r w:rsidR="003C40E7" w:rsidRPr="00383FAB">
        <w:rPr>
          <w:rFonts w:ascii="Times New Roman" w:eastAsia="Times New Roman" w:hAnsi="Times New Roman" w:cs="Times New Roman"/>
          <w:sz w:val="24"/>
          <w:szCs w:val="24"/>
        </w:rPr>
        <w:t xml:space="preserve"> vadovaujamasi Ugdymo programų aprašu, </w:t>
      </w:r>
      <w:r w:rsidRPr="00383FAB">
        <w:rPr>
          <w:rFonts w:ascii="Times New Roman" w:eastAsia="Times New Roman" w:hAnsi="Times New Roman" w:cs="Times New Roman"/>
          <w:sz w:val="24"/>
          <w:szCs w:val="24"/>
        </w:rPr>
        <w:t xml:space="preserve">Pradinio ugdymo, </w:t>
      </w:r>
      <w:r w:rsidR="003C40E7" w:rsidRPr="00383FAB">
        <w:rPr>
          <w:rFonts w:ascii="Times New Roman" w:eastAsia="Times New Roman" w:hAnsi="Times New Roman" w:cs="Times New Roman"/>
          <w:bCs/>
          <w:sz w:val="24"/>
          <w:szCs w:val="24"/>
          <w:shd w:val="clear" w:color="auto" w:fill="FFFFFF"/>
        </w:rPr>
        <w:t>Pagrindinio ugdymo ir Vidurinio ugdymo bendrosiomis programomis, Nuosekliojo mokymosi pagal bendrojo ugdymo programas tvarkos aprašu</w:t>
      </w:r>
      <w:r w:rsidR="003C40E7" w:rsidRPr="00383FAB">
        <w:rPr>
          <w:rFonts w:ascii="Times New Roman" w:eastAsia="Times New Roman" w:hAnsi="Times New Roman" w:cs="Times New Roman"/>
          <w:sz w:val="24"/>
          <w:szCs w:val="24"/>
        </w:rPr>
        <w:t xml:space="preserve"> ir kitais teisės aktais, reglamentuojančiais mokinių pasiekimų ir pažangos vertinimą.</w:t>
      </w:r>
    </w:p>
    <w:p w:rsidR="003C40E7" w:rsidRPr="00383FAB" w:rsidRDefault="00CF7454" w:rsidP="00845848">
      <w:pPr>
        <w:spacing w:after="0" w:line="360" w:lineRule="auto"/>
        <w:ind w:firstLine="567"/>
        <w:jc w:val="both"/>
        <w:rPr>
          <w:rFonts w:ascii="Times New Roman" w:eastAsia="Times New Roman" w:hAnsi="Times New Roman" w:cs="Times New Roman"/>
          <w:sz w:val="24"/>
          <w:szCs w:val="24"/>
        </w:rPr>
      </w:pPr>
      <w:r w:rsidRPr="00383FAB">
        <w:rPr>
          <w:rFonts w:ascii="Times New Roman" w:eastAsia="Times New Roman" w:hAnsi="Times New Roman" w:cs="Times New Roman"/>
          <w:sz w:val="24"/>
          <w:szCs w:val="24"/>
        </w:rPr>
        <w:t>44. Gimnazija</w:t>
      </w:r>
      <w:r w:rsidR="003C40E7" w:rsidRPr="00383FAB">
        <w:rPr>
          <w:rFonts w:ascii="Times New Roman" w:eastAsia="Times New Roman" w:hAnsi="Times New Roman" w:cs="Times New Roman"/>
          <w:sz w:val="24"/>
          <w:szCs w:val="24"/>
        </w:rPr>
        <w:t>,</w:t>
      </w:r>
      <w:r w:rsidRPr="00383FAB">
        <w:rPr>
          <w:rFonts w:ascii="Times New Roman" w:eastAsia="Times New Roman" w:hAnsi="Times New Roman" w:cs="Times New Roman"/>
          <w:sz w:val="24"/>
          <w:szCs w:val="24"/>
        </w:rPr>
        <w:t xml:space="preserve"> vadovaudama</w:t>
      </w:r>
      <w:r w:rsidR="00B34A8B">
        <w:rPr>
          <w:rFonts w:ascii="Times New Roman" w:eastAsia="Times New Roman" w:hAnsi="Times New Roman" w:cs="Times New Roman"/>
          <w:sz w:val="24"/>
          <w:szCs w:val="24"/>
        </w:rPr>
        <w:t>si Bendrosiose  ugdymo planuose</w:t>
      </w:r>
      <w:r w:rsidR="00C7534A">
        <w:rPr>
          <w:rFonts w:ascii="Times New Roman" w:eastAsia="Times New Roman" w:hAnsi="Times New Roman" w:cs="Times New Roman"/>
          <w:sz w:val="24"/>
          <w:szCs w:val="24"/>
        </w:rPr>
        <w:t xml:space="preserve"> nurodytais</w:t>
      </w:r>
      <w:r w:rsidRPr="00383FAB">
        <w:rPr>
          <w:rFonts w:ascii="Times New Roman" w:eastAsia="Times New Roman" w:hAnsi="Times New Roman" w:cs="Times New Roman"/>
          <w:sz w:val="24"/>
          <w:szCs w:val="24"/>
        </w:rPr>
        <w:t xml:space="preserve">  teisės aktais ir gimnazijos susitarima</w:t>
      </w:r>
      <w:r w:rsidR="00B34A8B">
        <w:rPr>
          <w:rFonts w:ascii="Times New Roman" w:eastAsia="Times New Roman" w:hAnsi="Times New Roman" w:cs="Times New Roman"/>
          <w:sz w:val="24"/>
          <w:szCs w:val="24"/>
        </w:rPr>
        <w:t>is, parengė Rūdiškių gimnazijos</w:t>
      </w:r>
      <w:r w:rsidR="003C40E7" w:rsidRPr="00383FAB">
        <w:rPr>
          <w:rFonts w:ascii="Times New Roman" w:eastAsia="Times New Roman" w:hAnsi="Times New Roman" w:cs="Times New Roman"/>
          <w:sz w:val="24"/>
          <w:szCs w:val="24"/>
        </w:rPr>
        <w:t xml:space="preserve"> mokinių </w:t>
      </w:r>
      <w:r w:rsidR="006D0EE1">
        <w:rPr>
          <w:rFonts w:ascii="Times New Roman" w:eastAsia="Times New Roman" w:hAnsi="Times New Roman" w:cs="Times New Roman"/>
          <w:sz w:val="24"/>
          <w:szCs w:val="24"/>
        </w:rPr>
        <w:t xml:space="preserve">individualios </w:t>
      </w:r>
      <w:r w:rsidR="003C40E7" w:rsidRPr="00383FAB">
        <w:rPr>
          <w:rFonts w:ascii="Times New Roman" w:eastAsia="Times New Roman" w:hAnsi="Times New Roman" w:cs="Times New Roman"/>
          <w:sz w:val="24"/>
          <w:szCs w:val="24"/>
        </w:rPr>
        <w:t xml:space="preserve">pasiekimų </w:t>
      </w:r>
      <w:r w:rsidRPr="00383FAB">
        <w:rPr>
          <w:rFonts w:ascii="Times New Roman" w:eastAsia="Times New Roman" w:hAnsi="Times New Roman" w:cs="Times New Roman"/>
          <w:sz w:val="24"/>
          <w:szCs w:val="24"/>
        </w:rPr>
        <w:t>ir pažangos</w:t>
      </w:r>
      <w:r w:rsidR="006D0EE1">
        <w:rPr>
          <w:rFonts w:ascii="Times New Roman" w:eastAsia="Times New Roman" w:hAnsi="Times New Roman" w:cs="Times New Roman"/>
          <w:sz w:val="24"/>
          <w:szCs w:val="24"/>
        </w:rPr>
        <w:t xml:space="preserve"> vertinimo ir tėvų informavimo </w:t>
      </w:r>
      <w:r w:rsidRPr="00383FAB">
        <w:rPr>
          <w:rFonts w:ascii="Times New Roman" w:eastAsia="Times New Roman" w:hAnsi="Times New Roman" w:cs="Times New Roman"/>
          <w:sz w:val="24"/>
          <w:szCs w:val="24"/>
        </w:rPr>
        <w:t>tvarkos aprašą</w:t>
      </w:r>
      <w:r w:rsidR="00383FAB" w:rsidRPr="00383FAB">
        <w:rPr>
          <w:rFonts w:ascii="Times New Roman" w:eastAsia="Times New Roman" w:hAnsi="Times New Roman" w:cs="Times New Roman"/>
          <w:sz w:val="24"/>
          <w:szCs w:val="24"/>
        </w:rPr>
        <w:t xml:space="preserve"> (priedas </w:t>
      </w:r>
      <w:r w:rsidR="00845848">
        <w:rPr>
          <w:rFonts w:ascii="Times New Roman" w:eastAsia="Times New Roman" w:hAnsi="Times New Roman" w:cs="Times New Roman"/>
          <w:sz w:val="24"/>
          <w:szCs w:val="24"/>
        </w:rPr>
        <w:t>3</w:t>
      </w:r>
      <w:r w:rsidR="00383FAB" w:rsidRPr="00383FAB">
        <w:rPr>
          <w:rFonts w:ascii="Times New Roman" w:eastAsia="Times New Roman" w:hAnsi="Times New Roman" w:cs="Times New Roman"/>
          <w:sz w:val="24"/>
          <w:szCs w:val="24"/>
        </w:rPr>
        <w:t>)</w:t>
      </w:r>
      <w:r w:rsidRPr="00383FAB">
        <w:rPr>
          <w:rFonts w:ascii="Times New Roman" w:eastAsia="Times New Roman" w:hAnsi="Times New Roman" w:cs="Times New Roman"/>
          <w:sz w:val="24"/>
          <w:szCs w:val="24"/>
        </w:rPr>
        <w:t>, kuris patvirtintas</w:t>
      </w:r>
      <w:r w:rsidR="00C32B87">
        <w:rPr>
          <w:rFonts w:ascii="Times New Roman" w:eastAsia="Times New Roman" w:hAnsi="Times New Roman" w:cs="Times New Roman"/>
          <w:sz w:val="24"/>
          <w:szCs w:val="24"/>
        </w:rPr>
        <w:t xml:space="preserve"> </w:t>
      </w:r>
      <w:r w:rsidR="004373FA">
        <w:rPr>
          <w:rFonts w:ascii="Times New Roman" w:eastAsia="Times New Roman" w:hAnsi="Times New Roman" w:cs="Times New Roman"/>
          <w:sz w:val="24"/>
          <w:szCs w:val="24"/>
        </w:rPr>
        <w:t>gimnazijos direktoriaus</w:t>
      </w:r>
      <w:r w:rsidRPr="00383FAB">
        <w:rPr>
          <w:rFonts w:ascii="Times New Roman" w:eastAsia="Calibri" w:hAnsi="Times New Roman" w:cs="Times New Roman"/>
          <w:color w:val="FF0000"/>
          <w:sz w:val="24"/>
          <w:szCs w:val="24"/>
        </w:rPr>
        <w:t xml:space="preserve"> </w:t>
      </w:r>
      <w:r w:rsidR="003C40E7" w:rsidRPr="00383FAB">
        <w:rPr>
          <w:rFonts w:ascii="Times New Roman" w:eastAsia="Times New Roman" w:hAnsi="Times New Roman" w:cs="Times New Roman"/>
          <w:sz w:val="24"/>
          <w:szCs w:val="24"/>
        </w:rPr>
        <w:t xml:space="preserve"> ir skelbia</w:t>
      </w:r>
      <w:r w:rsidRPr="00383FAB">
        <w:rPr>
          <w:rFonts w:ascii="Times New Roman" w:eastAsia="Times New Roman" w:hAnsi="Times New Roman" w:cs="Times New Roman"/>
          <w:sz w:val="24"/>
          <w:szCs w:val="24"/>
        </w:rPr>
        <w:t>mas gimnazijo</w:t>
      </w:r>
      <w:r w:rsidR="003C40E7" w:rsidRPr="00383FAB">
        <w:rPr>
          <w:rFonts w:ascii="Times New Roman" w:eastAsia="Times New Roman" w:hAnsi="Times New Roman" w:cs="Times New Roman"/>
          <w:sz w:val="24"/>
          <w:szCs w:val="24"/>
        </w:rPr>
        <w:t>s internetinėje svetainėje</w:t>
      </w:r>
      <w:r w:rsidR="00284DD8">
        <w:rPr>
          <w:rFonts w:ascii="Times New Roman" w:eastAsia="Times New Roman" w:hAnsi="Times New Roman" w:cs="Times New Roman"/>
          <w:sz w:val="24"/>
          <w:szCs w:val="24"/>
        </w:rPr>
        <w:t>.</w:t>
      </w:r>
    </w:p>
    <w:p w:rsidR="003C40E7" w:rsidRPr="00383FAB" w:rsidRDefault="00CF7454" w:rsidP="0084567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4"/>
        </w:rPr>
      </w:pPr>
      <w:r w:rsidRPr="00383FAB">
        <w:rPr>
          <w:rFonts w:ascii="Times New Roman" w:eastAsia="Times New Roman" w:hAnsi="Times New Roman" w:cs="Times New Roman"/>
          <w:sz w:val="24"/>
          <w:szCs w:val="24"/>
        </w:rPr>
        <w:t>45</w:t>
      </w:r>
      <w:r w:rsidR="003C40E7" w:rsidRPr="00383FAB">
        <w:rPr>
          <w:rFonts w:ascii="Times New Roman" w:eastAsia="Times New Roman" w:hAnsi="Times New Roman" w:cs="Times New Roman"/>
          <w:sz w:val="24"/>
          <w:szCs w:val="24"/>
        </w:rPr>
        <w:t>. Mokytojai, švietimo pagalbos specialistai, planuodami moki</w:t>
      </w:r>
      <w:r w:rsidR="00C7534A">
        <w:rPr>
          <w:rFonts w:ascii="Times New Roman" w:eastAsia="Times New Roman" w:hAnsi="Times New Roman" w:cs="Times New Roman"/>
          <w:sz w:val="24"/>
          <w:szCs w:val="24"/>
        </w:rPr>
        <w:t>nių, pradedančių mokytis pagal P</w:t>
      </w:r>
      <w:r w:rsidR="003C40E7" w:rsidRPr="00383FAB">
        <w:rPr>
          <w:rFonts w:ascii="Times New Roman" w:eastAsia="Times New Roman" w:hAnsi="Times New Roman" w:cs="Times New Roman"/>
          <w:sz w:val="24"/>
          <w:szCs w:val="24"/>
        </w:rPr>
        <w:t xml:space="preserve">agrindinio ugdymo programą, ugdymo organizavimą, atsižvelgia į Pradinio ugdymo programos baigimo pasiekimų ir pažangos vertinimo apraše pateiktą informaciją. </w:t>
      </w:r>
    </w:p>
    <w:p w:rsidR="003C40E7" w:rsidRPr="00383FAB" w:rsidRDefault="00383FAB" w:rsidP="00845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567"/>
        <w:jc w:val="both"/>
        <w:rPr>
          <w:rFonts w:ascii="Times New Roman" w:eastAsia="MS Mincho" w:hAnsi="Times New Roman" w:cs="Times New Roman"/>
          <w:sz w:val="24"/>
          <w:szCs w:val="24"/>
          <w:lang w:eastAsia="lt-LT"/>
        </w:rPr>
      </w:pPr>
      <w:r w:rsidRPr="00383FAB">
        <w:rPr>
          <w:rFonts w:ascii="Times New Roman" w:eastAsia="MS Mincho" w:hAnsi="Times New Roman" w:cs="Times New Roman"/>
          <w:sz w:val="24"/>
          <w:szCs w:val="24"/>
          <w:lang w:eastAsia="lt-LT"/>
        </w:rPr>
        <w:lastRenderedPageBreak/>
        <w:t>46</w:t>
      </w:r>
      <w:r w:rsidR="00C7534A">
        <w:rPr>
          <w:rFonts w:ascii="Times New Roman" w:eastAsia="MS Mincho" w:hAnsi="Times New Roman" w:cs="Times New Roman"/>
          <w:sz w:val="24"/>
          <w:szCs w:val="24"/>
          <w:lang w:eastAsia="lt-LT"/>
        </w:rPr>
        <w:t>. Gimnazija N</w:t>
      </w:r>
      <w:r w:rsidR="003C40E7" w:rsidRPr="00383FAB">
        <w:rPr>
          <w:rFonts w:ascii="Times New Roman" w:eastAsia="MS Mincho" w:hAnsi="Times New Roman" w:cs="Times New Roman"/>
          <w:sz w:val="24"/>
          <w:szCs w:val="24"/>
          <w:lang w:eastAsia="lt-LT"/>
        </w:rPr>
        <w:t xml:space="preserve">acionaliniame mokinių pasiekimų patikrinime dalyvauja </w:t>
      </w:r>
      <w:r w:rsidR="00CA2BC5" w:rsidRPr="00383FAB">
        <w:rPr>
          <w:rFonts w:ascii="Times New Roman" w:eastAsia="MS Mincho" w:hAnsi="Times New Roman" w:cs="Times New Roman"/>
          <w:sz w:val="24"/>
          <w:szCs w:val="24"/>
          <w:lang w:eastAsia="lt-LT"/>
        </w:rPr>
        <w:t xml:space="preserve">Trakų rajono </w:t>
      </w:r>
      <w:r w:rsidR="003C40E7" w:rsidRPr="00383FAB">
        <w:rPr>
          <w:rFonts w:ascii="Times New Roman" w:eastAsia="MS Mincho" w:hAnsi="Times New Roman" w:cs="Times New Roman"/>
          <w:sz w:val="24"/>
          <w:szCs w:val="24"/>
          <w:lang w:eastAsia="lt-LT"/>
        </w:rPr>
        <w:t xml:space="preserve"> arba </w:t>
      </w:r>
      <w:r w:rsidR="00483603" w:rsidRPr="00383FAB">
        <w:rPr>
          <w:rFonts w:ascii="Times New Roman" w:eastAsia="MS Mincho" w:hAnsi="Times New Roman" w:cs="Times New Roman"/>
          <w:sz w:val="24"/>
          <w:szCs w:val="24"/>
          <w:lang w:eastAsia="lt-LT"/>
        </w:rPr>
        <w:t xml:space="preserve">gimnazijos </w:t>
      </w:r>
      <w:r w:rsidR="003C40E7" w:rsidRPr="00383FAB">
        <w:rPr>
          <w:rFonts w:ascii="Times New Roman" w:eastAsia="MS Mincho" w:hAnsi="Times New Roman" w:cs="Times New Roman"/>
          <w:sz w:val="24"/>
          <w:szCs w:val="24"/>
          <w:lang w:eastAsia="lt-LT"/>
        </w:rPr>
        <w:t xml:space="preserve">vadovo sprendimu. Mokinio pasiekimų rezultatai neįskaičiuojami į ugdymo laikotarpio (trimestro, pusmečio) įvertinimą. </w:t>
      </w:r>
    </w:p>
    <w:p w:rsidR="003C40E7" w:rsidRDefault="00383FAB" w:rsidP="00845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567"/>
        <w:jc w:val="both"/>
        <w:rPr>
          <w:rFonts w:ascii="Times New Roman" w:eastAsia="MS Mincho" w:hAnsi="Times New Roman" w:cs="Times New Roman"/>
          <w:sz w:val="24"/>
          <w:szCs w:val="24"/>
          <w:lang w:eastAsia="lt-LT"/>
        </w:rPr>
      </w:pPr>
      <w:r w:rsidRPr="00383FAB">
        <w:rPr>
          <w:rFonts w:ascii="Times New Roman" w:eastAsia="MS Mincho" w:hAnsi="Times New Roman" w:cs="Times New Roman"/>
          <w:sz w:val="24"/>
          <w:szCs w:val="24"/>
          <w:lang w:eastAsia="lt-LT"/>
        </w:rPr>
        <w:t>47</w:t>
      </w:r>
      <w:r w:rsidR="003C40E7" w:rsidRPr="00383FAB">
        <w:rPr>
          <w:rFonts w:ascii="Times New Roman" w:eastAsia="MS Mincho" w:hAnsi="Times New Roman" w:cs="Times New Roman"/>
          <w:sz w:val="24"/>
          <w:szCs w:val="24"/>
          <w:lang w:eastAsia="lt-LT"/>
        </w:rPr>
        <w:t xml:space="preserve">. </w:t>
      </w:r>
      <w:r w:rsidR="00CA2BC5" w:rsidRPr="00383FAB">
        <w:rPr>
          <w:rFonts w:ascii="Times New Roman" w:eastAsia="MS Mincho" w:hAnsi="Times New Roman" w:cs="Times New Roman"/>
          <w:sz w:val="24"/>
          <w:szCs w:val="24"/>
          <w:lang w:eastAsia="lt-LT"/>
        </w:rPr>
        <w:t>Gimnazija</w:t>
      </w:r>
      <w:r w:rsidR="003C40E7" w:rsidRPr="00383FAB">
        <w:rPr>
          <w:rFonts w:ascii="Times New Roman" w:eastAsia="MS Mincho" w:hAnsi="Times New Roman" w:cs="Times New Roman"/>
          <w:sz w:val="24"/>
          <w:szCs w:val="24"/>
          <w:lang w:eastAsia="lt-LT"/>
        </w:rPr>
        <w:t xml:space="preserve"> apie mokinių mokymosi pažangą ir pasiekimus mokinius ir jų tėvus (globėjus,</w:t>
      </w:r>
      <w:r w:rsidR="005B2289">
        <w:rPr>
          <w:rFonts w:ascii="Times New Roman" w:eastAsia="MS Mincho" w:hAnsi="Times New Roman" w:cs="Times New Roman"/>
          <w:sz w:val="24"/>
          <w:szCs w:val="24"/>
          <w:lang w:eastAsia="lt-LT"/>
        </w:rPr>
        <w:t xml:space="preserve"> rūpintojus) informuoja gimnazijos</w:t>
      </w:r>
      <w:r w:rsidR="003C40E7" w:rsidRPr="00383FAB">
        <w:rPr>
          <w:rFonts w:ascii="Times New Roman" w:eastAsia="MS Mincho" w:hAnsi="Times New Roman" w:cs="Times New Roman"/>
          <w:sz w:val="24"/>
          <w:szCs w:val="24"/>
          <w:lang w:eastAsia="lt-LT"/>
        </w:rPr>
        <w:t xml:space="preserve"> nustatyta tvarka vadovaujantis Lietuvos Respublikos asmens duomenų teisinės apsaugos įstatymo reikalavimais. </w:t>
      </w:r>
    </w:p>
    <w:p w:rsidR="00B53F3F" w:rsidRPr="003C40E7" w:rsidRDefault="00B53F3F" w:rsidP="00845674">
      <w:pPr>
        <w:spacing w:after="0" w:line="360" w:lineRule="auto"/>
        <w:jc w:val="both"/>
        <w:rPr>
          <w:rFonts w:ascii="Times New Roman" w:hAnsi="Times New Roman" w:cs="Times New Roman"/>
          <w:sz w:val="24"/>
          <w:szCs w:val="24"/>
        </w:rPr>
      </w:pPr>
    </w:p>
    <w:p w:rsidR="00887198" w:rsidRPr="00383FAB" w:rsidRDefault="00383FAB" w:rsidP="008A4252">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0"/>
        </w:rPr>
      </w:pPr>
      <w:r w:rsidRPr="00383FAB">
        <w:rPr>
          <w:rFonts w:ascii="Times New Roman" w:eastAsia="Times New Roman" w:hAnsi="Times New Roman" w:cs="Times New Roman"/>
          <w:sz w:val="24"/>
          <w:szCs w:val="20"/>
        </w:rPr>
        <w:t xml:space="preserve">7. </w:t>
      </w:r>
      <w:r w:rsidR="00887198" w:rsidRPr="00383FAB">
        <w:rPr>
          <w:rFonts w:ascii="Times New Roman" w:eastAsia="Times New Roman" w:hAnsi="Times New Roman" w:cs="Times New Roman"/>
          <w:sz w:val="24"/>
          <w:szCs w:val="20"/>
        </w:rPr>
        <w:t>MOKYMOSI PASIEKIMŲ GERINIMAS IR MOKYMOSI PAGALBOS TEIKIMAS, ĮGYVENDINANT</w:t>
      </w:r>
      <w:r w:rsidR="002F4E95" w:rsidRPr="00383FAB">
        <w:rPr>
          <w:rFonts w:ascii="Times New Roman" w:eastAsia="Times New Roman" w:hAnsi="Times New Roman" w:cs="Times New Roman"/>
          <w:sz w:val="24"/>
          <w:szCs w:val="20"/>
        </w:rPr>
        <w:t xml:space="preserve"> PRADINIO IR </w:t>
      </w:r>
      <w:r w:rsidR="005B2289">
        <w:rPr>
          <w:rFonts w:ascii="Times New Roman" w:eastAsia="Times New Roman" w:hAnsi="Times New Roman" w:cs="Times New Roman"/>
          <w:sz w:val="24"/>
          <w:szCs w:val="20"/>
        </w:rPr>
        <w:t>PAGRINDINIO UGDYMO PROGRAMAS</w:t>
      </w:r>
    </w:p>
    <w:p w:rsidR="00B53F3F" w:rsidRPr="00B53F3F" w:rsidRDefault="00B53F3F" w:rsidP="008A4252">
      <w:pPr>
        <w:jc w:val="center"/>
        <w:rPr>
          <w:rFonts w:ascii="Times New Roman" w:hAnsi="Times New Roman" w:cs="Times New Roman"/>
          <w:sz w:val="24"/>
          <w:szCs w:val="24"/>
        </w:rPr>
      </w:pPr>
    </w:p>
    <w:p w:rsidR="00887198" w:rsidRPr="00887198" w:rsidRDefault="00383FAB" w:rsidP="00845674">
      <w:pPr>
        <w:tabs>
          <w:tab w:val="left" w:pos="709"/>
        </w:tabs>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0"/>
        </w:rPr>
        <w:t>48</w:t>
      </w:r>
      <w:r w:rsidR="00D11B03">
        <w:rPr>
          <w:rFonts w:ascii="Times New Roman" w:eastAsia="Times New Roman" w:hAnsi="Times New Roman" w:cs="Times New Roman"/>
          <w:sz w:val="24"/>
          <w:szCs w:val="20"/>
        </w:rPr>
        <w:t xml:space="preserve">. Gimnazijoje </w:t>
      </w:r>
      <w:r w:rsidR="00887198" w:rsidRPr="00887198">
        <w:rPr>
          <w:rFonts w:ascii="Times New Roman" w:eastAsia="Times New Roman" w:hAnsi="Times New Roman" w:cs="Times New Roman"/>
          <w:sz w:val="24"/>
          <w:szCs w:val="20"/>
        </w:rPr>
        <w:t>sudaro</w:t>
      </w:r>
      <w:r w:rsidR="00D11B03">
        <w:rPr>
          <w:rFonts w:ascii="Times New Roman" w:eastAsia="Times New Roman" w:hAnsi="Times New Roman" w:cs="Times New Roman"/>
          <w:sz w:val="24"/>
          <w:szCs w:val="20"/>
        </w:rPr>
        <w:t>mos</w:t>
      </w:r>
      <w:r w:rsidR="005B2289">
        <w:rPr>
          <w:rFonts w:ascii="Times New Roman" w:eastAsia="Times New Roman" w:hAnsi="Times New Roman" w:cs="Times New Roman"/>
          <w:sz w:val="24"/>
          <w:szCs w:val="20"/>
        </w:rPr>
        <w:t xml:space="preserve"> sąlygo</w:t>
      </w:r>
      <w:r w:rsidR="00887198" w:rsidRPr="00887198">
        <w:rPr>
          <w:rFonts w:ascii="Times New Roman" w:eastAsia="Times New Roman" w:hAnsi="Times New Roman" w:cs="Times New Roman"/>
          <w:sz w:val="24"/>
          <w:szCs w:val="20"/>
        </w:rPr>
        <w:t xml:space="preserve">s kiekvienam mokiniui mokytis pagal jo galias ir siekti kuo aukštesnių pasiekimų. </w:t>
      </w:r>
    </w:p>
    <w:p w:rsidR="00887198" w:rsidRPr="00D11B03" w:rsidRDefault="00383FAB" w:rsidP="00845674">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color w:val="FF0000"/>
          <w:sz w:val="24"/>
          <w:szCs w:val="20"/>
        </w:rPr>
      </w:pPr>
      <w:r>
        <w:rPr>
          <w:rFonts w:ascii="Times New Roman" w:eastAsia="Times New Roman" w:hAnsi="Times New Roman" w:cs="Times New Roman"/>
          <w:sz w:val="24"/>
          <w:szCs w:val="20"/>
        </w:rPr>
        <w:t>49</w:t>
      </w:r>
      <w:r w:rsidR="00D11B03" w:rsidRPr="00845674">
        <w:rPr>
          <w:rFonts w:ascii="Times New Roman" w:eastAsia="Times New Roman" w:hAnsi="Times New Roman" w:cs="Times New Roman"/>
          <w:sz w:val="24"/>
          <w:szCs w:val="20"/>
        </w:rPr>
        <w:t>. G</w:t>
      </w:r>
      <w:r w:rsidR="00D11B03" w:rsidRPr="00845674">
        <w:rPr>
          <w:rFonts w:ascii="Times New Roman" w:eastAsia="Calibri" w:hAnsi="Times New Roman" w:cs="Times New Roman"/>
          <w:sz w:val="24"/>
          <w:szCs w:val="24"/>
        </w:rPr>
        <w:t xml:space="preserve">imnazijos direktoriaus </w:t>
      </w:r>
      <w:r w:rsidR="00A4062A" w:rsidRPr="00A4062A">
        <w:rPr>
          <w:rFonts w:ascii="Times New Roman" w:eastAsia="Calibri" w:hAnsi="Times New Roman" w:cs="Times New Roman"/>
          <w:color w:val="000000" w:themeColor="text1"/>
          <w:sz w:val="24"/>
          <w:szCs w:val="24"/>
        </w:rPr>
        <w:t xml:space="preserve">2017 m. rugpjūčio 24 </w:t>
      </w:r>
      <w:r w:rsidR="00D11B03" w:rsidRPr="00A4062A">
        <w:rPr>
          <w:rFonts w:ascii="Times New Roman" w:eastAsia="Calibri" w:hAnsi="Times New Roman" w:cs="Times New Roman"/>
          <w:color w:val="000000" w:themeColor="text1"/>
          <w:sz w:val="24"/>
          <w:szCs w:val="24"/>
        </w:rPr>
        <w:t>d. įsakymu Nr. OV-</w:t>
      </w:r>
      <w:r w:rsidR="00A4062A" w:rsidRPr="00A4062A">
        <w:rPr>
          <w:rFonts w:ascii="Times New Roman" w:eastAsia="Calibri" w:hAnsi="Times New Roman" w:cs="Times New Roman"/>
          <w:color w:val="000000" w:themeColor="text1"/>
          <w:sz w:val="24"/>
          <w:szCs w:val="24"/>
        </w:rPr>
        <w:t>76</w:t>
      </w:r>
      <w:r w:rsidR="00D11B03" w:rsidRPr="00A4062A">
        <w:rPr>
          <w:rFonts w:ascii="Times New Roman" w:eastAsia="Calibri" w:hAnsi="Times New Roman" w:cs="Times New Roman"/>
          <w:color w:val="000000" w:themeColor="text1"/>
          <w:sz w:val="24"/>
          <w:szCs w:val="24"/>
        </w:rPr>
        <w:t xml:space="preserve"> paskirtas </w:t>
      </w:r>
      <w:r w:rsidR="00D11B03" w:rsidRPr="00A4062A">
        <w:rPr>
          <w:rFonts w:ascii="Times New Roman" w:eastAsia="Times New Roman" w:hAnsi="Times New Roman" w:cs="Times New Roman"/>
          <w:color w:val="000000" w:themeColor="text1"/>
          <w:sz w:val="24"/>
          <w:szCs w:val="20"/>
        </w:rPr>
        <w:t xml:space="preserve"> </w:t>
      </w:r>
      <w:r w:rsidR="00D11B03" w:rsidRPr="00845674">
        <w:rPr>
          <w:rFonts w:ascii="Times New Roman" w:eastAsia="Times New Roman" w:hAnsi="Times New Roman" w:cs="Times New Roman"/>
          <w:sz w:val="24"/>
          <w:szCs w:val="20"/>
        </w:rPr>
        <w:t xml:space="preserve">atsakingas </w:t>
      </w:r>
      <w:r w:rsidR="005B2289">
        <w:rPr>
          <w:rFonts w:ascii="Times New Roman" w:eastAsia="Times New Roman" w:hAnsi="Times New Roman" w:cs="Times New Roman"/>
          <w:sz w:val="24"/>
          <w:szCs w:val="20"/>
        </w:rPr>
        <w:t xml:space="preserve">asmuo </w:t>
      </w:r>
      <w:r w:rsidR="00887198" w:rsidRPr="00845674">
        <w:rPr>
          <w:rFonts w:ascii="Times New Roman" w:eastAsia="Times New Roman" w:hAnsi="Times New Roman" w:cs="Times New Roman"/>
          <w:sz w:val="24"/>
          <w:szCs w:val="20"/>
        </w:rPr>
        <w:t xml:space="preserve">už mokymosi pasiekimų </w:t>
      </w:r>
      <w:proofErr w:type="spellStart"/>
      <w:r w:rsidR="00887198" w:rsidRPr="00845674">
        <w:rPr>
          <w:rFonts w:ascii="Times New Roman" w:eastAsia="Times New Roman" w:hAnsi="Times New Roman" w:cs="Times New Roman"/>
          <w:sz w:val="24"/>
          <w:szCs w:val="20"/>
        </w:rPr>
        <w:t>stebėsenos</w:t>
      </w:r>
      <w:proofErr w:type="spellEnd"/>
      <w:r w:rsidR="00887198" w:rsidRPr="00845674">
        <w:rPr>
          <w:rFonts w:ascii="Times New Roman" w:eastAsia="Times New Roman" w:hAnsi="Times New Roman" w:cs="Times New Roman"/>
          <w:sz w:val="24"/>
          <w:szCs w:val="20"/>
        </w:rPr>
        <w:t xml:space="preserve"> koordinavimą, gerinimą ir mokymosi pagalbos organizavimą.</w:t>
      </w:r>
    </w:p>
    <w:p w:rsidR="00887198" w:rsidRPr="00887198" w:rsidRDefault="00C4507A" w:rsidP="00845674">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5</w:t>
      </w:r>
      <w:r w:rsidR="00150D73">
        <w:rPr>
          <w:rFonts w:ascii="Times New Roman" w:eastAsia="Times New Roman" w:hAnsi="Times New Roman" w:cs="Times New Roman"/>
          <w:sz w:val="24"/>
          <w:szCs w:val="20"/>
        </w:rPr>
        <w:t>0</w:t>
      </w:r>
      <w:r w:rsidR="00D11B03">
        <w:rPr>
          <w:rFonts w:ascii="Times New Roman" w:eastAsia="Times New Roman" w:hAnsi="Times New Roman" w:cs="Times New Roman"/>
          <w:sz w:val="24"/>
          <w:szCs w:val="20"/>
        </w:rPr>
        <w:t>. Gimnazijoje</w:t>
      </w:r>
      <w:r w:rsidR="005B2289">
        <w:rPr>
          <w:rFonts w:ascii="Times New Roman" w:eastAsia="Times New Roman" w:hAnsi="Times New Roman" w:cs="Times New Roman"/>
          <w:sz w:val="24"/>
          <w:szCs w:val="20"/>
        </w:rPr>
        <w:t>, siekiant</w:t>
      </w:r>
      <w:r w:rsidR="00887198" w:rsidRPr="00887198">
        <w:rPr>
          <w:rFonts w:ascii="Times New Roman" w:eastAsia="Times New Roman" w:hAnsi="Times New Roman" w:cs="Times New Roman"/>
          <w:sz w:val="24"/>
          <w:szCs w:val="20"/>
        </w:rPr>
        <w:t xml:space="preserve"> gerinti mokinių mokymosi pasiekimus:</w:t>
      </w:r>
    </w:p>
    <w:p w:rsidR="00887198" w:rsidRPr="00887198" w:rsidRDefault="00150D73" w:rsidP="00845674">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50</w:t>
      </w:r>
      <w:r w:rsidR="00887198" w:rsidRPr="00887198">
        <w:rPr>
          <w:rFonts w:ascii="Times New Roman" w:eastAsia="Times New Roman" w:hAnsi="Times New Roman" w:cs="Times New Roman"/>
          <w:sz w:val="24"/>
          <w:szCs w:val="20"/>
        </w:rPr>
        <w:t>.1. diegia</w:t>
      </w:r>
      <w:r w:rsidR="008A4252">
        <w:rPr>
          <w:rFonts w:ascii="Times New Roman" w:eastAsia="Times New Roman" w:hAnsi="Times New Roman" w:cs="Times New Roman"/>
          <w:sz w:val="24"/>
          <w:szCs w:val="20"/>
        </w:rPr>
        <w:t>mi aukšt</w:t>
      </w:r>
      <w:r w:rsidR="00D11B03">
        <w:rPr>
          <w:rFonts w:ascii="Times New Roman" w:eastAsia="Times New Roman" w:hAnsi="Times New Roman" w:cs="Times New Roman"/>
          <w:sz w:val="24"/>
          <w:szCs w:val="20"/>
        </w:rPr>
        <w:t>i</w:t>
      </w:r>
      <w:r w:rsidR="005B2289">
        <w:rPr>
          <w:rFonts w:ascii="Times New Roman" w:eastAsia="Times New Roman" w:hAnsi="Times New Roman" w:cs="Times New Roman"/>
          <w:sz w:val="24"/>
          <w:szCs w:val="20"/>
        </w:rPr>
        <w:t xml:space="preserve"> mokymosi lūkesčiai</w:t>
      </w:r>
      <w:r w:rsidR="00887198" w:rsidRPr="00887198">
        <w:rPr>
          <w:rFonts w:ascii="Times New Roman" w:eastAsia="Times New Roman" w:hAnsi="Times New Roman" w:cs="Times New Roman"/>
          <w:sz w:val="24"/>
          <w:szCs w:val="20"/>
        </w:rPr>
        <w:t xml:space="preserve"> kiekvienam mokiniui (tarp jų ir žemus pasiekimus turintiems mokiniams), ugdo</w:t>
      </w:r>
      <w:r w:rsidR="00D11B03">
        <w:rPr>
          <w:rFonts w:ascii="Times New Roman" w:eastAsia="Times New Roman" w:hAnsi="Times New Roman" w:cs="Times New Roman"/>
          <w:sz w:val="24"/>
          <w:szCs w:val="20"/>
        </w:rPr>
        <w:t>mas sąmoningas</w:t>
      </w:r>
      <w:r w:rsidR="00887198" w:rsidRPr="00887198">
        <w:rPr>
          <w:rFonts w:ascii="Times New Roman" w:eastAsia="Times New Roman" w:hAnsi="Times New Roman" w:cs="Times New Roman"/>
          <w:sz w:val="24"/>
          <w:szCs w:val="20"/>
        </w:rPr>
        <w:t xml:space="preserve"> ir atsaking</w:t>
      </w:r>
      <w:r w:rsidR="00D11B03">
        <w:rPr>
          <w:rFonts w:ascii="Times New Roman" w:eastAsia="Times New Roman" w:hAnsi="Times New Roman" w:cs="Times New Roman"/>
          <w:sz w:val="24"/>
          <w:szCs w:val="20"/>
        </w:rPr>
        <w:t xml:space="preserve">as požiūris </w:t>
      </w:r>
      <w:r w:rsidR="00887198" w:rsidRPr="00887198">
        <w:rPr>
          <w:rFonts w:ascii="Times New Roman" w:eastAsia="Times New Roman" w:hAnsi="Times New Roman" w:cs="Times New Roman"/>
          <w:sz w:val="24"/>
          <w:szCs w:val="20"/>
        </w:rPr>
        <w:t xml:space="preserve">į </w:t>
      </w:r>
      <w:r w:rsidR="00D11B03" w:rsidRPr="00887198">
        <w:rPr>
          <w:rFonts w:ascii="Times New Roman" w:eastAsia="Times New Roman" w:hAnsi="Times New Roman" w:cs="Times New Roman"/>
          <w:sz w:val="24"/>
          <w:szCs w:val="20"/>
        </w:rPr>
        <w:t>mokymąs</w:t>
      </w:r>
      <w:r w:rsidR="00D11B03">
        <w:rPr>
          <w:rFonts w:ascii="Times New Roman" w:eastAsia="Times New Roman" w:hAnsi="Times New Roman" w:cs="Times New Roman"/>
          <w:sz w:val="24"/>
          <w:szCs w:val="20"/>
        </w:rPr>
        <w:t>i</w:t>
      </w:r>
      <w:r w:rsidR="00887198" w:rsidRPr="00887198">
        <w:rPr>
          <w:rFonts w:ascii="Times New Roman" w:eastAsia="Times New Roman" w:hAnsi="Times New Roman" w:cs="Times New Roman"/>
          <w:sz w:val="24"/>
          <w:szCs w:val="20"/>
        </w:rPr>
        <w:t>;</w:t>
      </w:r>
    </w:p>
    <w:p w:rsidR="00887198" w:rsidRPr="00887198" w:rsidRDefault="00150D73" w:rsidP="00845674">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50</w:t>
      </w:r>
      <w:r w:rsidR="00D11B03">
        <w:rPr>
          <w:rFonts w:ascii="Times New Roman" w:eastAsia="Times New Roman" w:hAnsi="Times New Roman" w:cs="Times New Roman"/>
          <w:sz w:val="24"/>
          <w:szCs w:val="20"/>
        </w:rPr>
        <w:t xml:space="preserve">.2. ugdomi </w:t>
      </w:r>
      <w:r w:rsidR="00887198" w:rsidRPr="00887198">
        <w:rPr>
          <w:rFonts w:ascii="Times New Roman" w:eastAsia="Times New Roman" w:hAnsi="Times New Roman" w:cs="Times New Roman"/>
          <w:sz w:val="24"/>
          <w:szCs w:val="20"/>
        </w:rPr>
        <w:t>mok</w:t>
      </w:r>
      <w:r w:rsidR="00D11B03">
        <w:rPr>
          <w:rFonts w:ascii="Times New Roman" w:eastAsia="Times New Roman" w:hAnsi="Times New Roman" w:cs="Times New Roman"/>
          <w:sz w:val="24"/>
          <w:szCs w:val="20"/>
        </w:rPr>
        <w:t>inių pasididžiavimo savo gimnazija, mokymusi jausmai</w:t>
      </w:r>
      <w:r w:rsidR="00887198" w:rsidRPr="00887198">
        <w:rPr>
          <w:rFonts w:ascii="Times New Roman" w:eastAsia="Times New Roman" w:hAnsi="Times New Roman" w:cs="Times New Roman"/>
          <w:sz w:val="24"/>
          <w:szCs w:val="20"/>
        </w:rPr>
        <w:t>;</w:t>
      </w:r>
    </w:p>
    <w:p w:rsidR="00887198" w:rsidRPr="00887198" w:rsidRDefault="00150D73" w:rsidP="00845674">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50</w:t>
      </w:r>
      <w:r w:rsidR="00887198" w:rsidRPr="00887198">
        <w:rPr>
          <w:rFonts w:ascii="Times New Roman" w:eastAsia="Times New Roman" w:hAnsi="Times New Roman" w:cs="Times New Roman"/>
          <w:sz w:val="24"/>
          <w:szCs w:val="20"/>
        </w:rPr>
        <w:t>.3. ugdo</w:t>
      </w:r>
      <w:r w:rsidR="00D11B03">
        <w:rPr>
          <w:rFonts w:ascii="Times New Roman" w:eastAsia="Times New Roman" w:hAnsi="Times New Roman" w:cs="Times New Roman"/>
          <w:sz w:val="24"/>
          <w:szCs w:val="20"/>
        </w:rPr>
        <w:t>mas atkaklumas</w:t>
      </w:r>
      <w:r w:rsidR="00887198" w:rsidRPr="00887198">
        <w:rPr>
          <w:rFonts w:ascii="Times New Roman" w:eastAsia="Times New Roman" w:hAnsi="Times New Roman" w:cs="Times New Roman"/>
          <w:sz w:val="24"/>
          <w:szCs w:val="20"/>
        </w:rPr>
        <w:t xml:space="preserve"> mokantis;</w:t>
      </w:r>
    </w:p>
    <w:p w:rsidR="00887198" w:rsidRPr="00887198" w:rsidRDefault="00D11B03" w:rsidP="00EF74E7">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5</w:t>
      </w:r>
      <w:r w:rsidR="00150D73">
        <w:rPr>
          <w:rFonts w:ascii="Times New Roman" w:eastAsia="Times New Roman" w:hAnsi="Times New Roman" w:cs="Times New Roman"/>
          <w:sz w:val="24"/>
          <w:szCs w:val="20"/>
        </w:rPr>
        <w:t>0</w:t>
      </w:r>
      <w:r w:rsidR="00EF74E7">
        <w:rPr>
          <w:rFonts w:ascii="Times New Roman" w:eastAsia="Times New Roman" w:hAnsi="Times New Roman" w:cs="Times New Roman"/>
          <w:sz w:val="24"/>
          <w:szCs w:val="20"/>
        </w:rPr>
        <w:t xml:space="preserve">.4. </w:t>
      </w:r>
      <w:r>
        <w:rPr>
          <w:rFonts w:ascii="Times New Roman" w:eastAsia="Times New Roman" w:hAnsi="Times New Roman" w:cs="Times New Roman"/>
          <w:sz w:val="24"/>
          <w:szCs w:val="20"/>
        </w:rPr>
        <w:t xml:space="preserve">nuolat aptariami </w:t>
      </w:r>
      <w:r w:rsidR="00887198" w:rsidRPr="00887198">
        <w:rPr>
          <w:rFonts w:ascii="Times New Roman" w:eastAsia="Times New Roman" w:hAnsi="Times New Roman" w:cs="Times New Roman"/>
          <w:sz w:val="24"/>
          <w:szCs w:val="20"/>
        </w:rPr>
        <w:t>moki</w:t>
      </w:r>
      <w:r>
        <w:rPr>
          <w:rFonts w:ascii="Times New Roman" w:eastAsia="Times New Roman" w:hAnsi="Times New Roman" w:cs="Times New Roman"/>
          <w:sz w:val="24"/>
          <w:szCs w:val="20"/>
        </w:rPr>
        <w:t>nių pasiekimų gerinimo klausimai</w:t>
      </w:r>
      <w:r w:rsidR="00887198" w:rsidRPr="00887198">
        <w:rPr>
          <w:rFonts w:ascii="Times New Roman" w:eastAsia="Times New Roman" w:hAnsi="Times New Roman" w:cs="Times New Roman"/>
          <w:sz w:val="24"/>
          <w:szCs w:val="20"/>
        </w:rPr>
        <w:t xml:space="preserve"> mokyklos bendruomenėje;</w:t>
      </w:r>
    </w:p>
    <w:p w:rsidR="00887198" w:rsidRPr="00887198" w:rsidRDefault="00150D73" w:rsidP="00845674">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50</w:t>
      </w:r>
      <w:r w:rsidR="00887198" w:rsidRPr="00887198">
        <w:rPr>
          <w:rFonts w:ascii="Times New Roman" w:eastAsia="Times New Roman" w:hAnsi="Times New Roman" w:cs="Times New Roman"/>
          <w:sz w:val="24"/>
          <w:szCs w:val="20"/>
        </w:rPr>
        <w:t xml:space="preserve">.5. nuolat </w:t>
      </w:r>
      <w:r w:rsidR="005B2289">
        <w:rPr>
          <w:rFonts w:ascii="Times New Roman" w:eastAsia="Times New Roman" w:hAnsi="Times New Roman" w:cs="Times New Roman"/>
          <w:sz w:val="24"/>
          <w:szCs w:val="20"/>
        </w:rPr>
        <w:t>stebi</w:t>
      </w:r>
      <w:r w:rsidR="00D11B03">
        <w:rPr>
          <w:rFonts w:ascii="Times New Roman" w:eastAsia="Times New Roman" w:hAnsi="Times New Roman" w:cs="Times New Roman"/>
          <w:sz w:val="24"/>
          <w:szCs w:val="20"/>
        </w:rPr>
        <w:t>mas  ugdymosi procesas</w:t>
      </w:r>
      <w:r w:rsidR="00887198" w:rsidRPr="00887198">
        <w:rPr>
          <w:rFonts w:ascii="Times New Roman" w:eastAsia="Times New Roman" w:hAnsi="Times New Roman" w:cs="Times New Roman"/>
          <w:sz w:val="24"/>
          <w:szCs w:val="20"/>
        </w:rPr>
        <w:t>, laiku nustato</w:t>
      </w:r>
      <w:r w:rsidR="00D11B03">
        <w:rPr>
          <w:rFonts w:ascii="Times New Roman" w:eastAsia="Times New Roman" w:hAnsi="Times New Roman" w:cs="Times New Roman"/>
          <w:sz w:val="24"/>
          <w:szCs w:val="20"/>
        </w:rPr>
        <w:t>ma</w:t>
      </w:r>
      <w:r w:rsidR="00887198" w:rsidRPr="00887198">
        <w:rPr>
          <w:rFonts w:ascii="Times New Roman" w:eastAsia="Times New Roman" w:hAnsi="Times New Roman" w:cs="Times New Roman"/>
          <w:sz w:val="24"/>
          <w:szCs w:val="20"/>
        </w:rPr>
        <w:t>, kokios reikia pagalbos</w:t>
      </w:r>
      <w:r w:rsidR="005B2289">
        <w:rPr>
          <w:rFonts w:ascii="Times New Roman" w:eastAsia="Times New Roman" w:hAnsi="Times New Roman" w:cs="Times New Roman"/>
          <w:sz w:val="24"/>
          <w:szCs w:val="20"/>
        </w:rPr>
        <w:t>,</w:t>
      </w:r>
      <w:r w:rsidR="00887198" w:rsidRPr="00887198">
        <w:rPr>
          <w:rFonts w:ascii="Times New Roman" w:eastAsia="Times New Roman" w:hAnsi="Times New Roman" w:cs="Times New Roman"/>
          <w:sz w:val="24"/>
          <w:szCs w:val="20"/>
        </w:rPr>
        <w:t xml:space="preserve"> ir teikia</w:t>
      </w:r>
      <w:r w:rsidR="00D11B03">
        <w:rPr>
          <w:rFonts w:ascii="Times New Roman" w:eastAsia="Times New Roman" w:hAnsi="Times New Roman" w:cs="Times New Roman"/>
          <w:sz w:val="24"/>
          <w:szCs w:val="20"/>
        </w:rPr>
        <w:t>ma ji</w:t>
      </w:r>
      <w:r w:rsidR="00887198" w:rsidRPr="00887198">
        <w:rPr>
          <w:rFonts w:ascii="Times New Roman" w:eastAsia="Times New Roman" w:hAnsi="Times New Roman" w:cs="Times New Roman"/>
          <w:sz w:val="24"/>
          <w:szCs w:val="20"/>
        </w:rPr>
        <w:t xml:space="preserve"> mokiniams, ypatingai iš šeimų, kuriose nepalanki socialinė, ekonominė ir kultūrinė aplinka, migrantams ir kitiems, kurių lietuvių kalba nėra gimtoji, taip pat antramečiaujantiems;</w:t>
      </w:r>
    </w:p>
    <w:p w:rsidR="00887198" w:rsidRPr="00887198" w:rsidRDefault="00887198" w:rsidP="00845674">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0"/>
        </w:rPr>
      </w:pPr>
      <w:r w:rsidRPr="00887198">
        <w:rPr>
          <w:rFonts w:ascii="Times New Roman" w:eastAsia="Times New Roman" w:hAnsi="Times New Roman" w:cs="Times New Roman"/>
          <w:sz w:val="24"/>
          <w:szCs w:val="20"/>
        </w:rPr>
        <w:t>5</w:t>
      </w:r>
      <w:r w:rsidR="00150D73">
        <w:rPr>
          <w:rFonts w:ascii="Times New Roman" w:eastAsia="Times New Roman" w:hAnsi="Times New Roman" w:cs="Times New Roman"/>
          <w:sz w:val="24"/>
          <w:szCs w:val="20"/>
        </w:rPr>
        <w:t>0</w:t>
      </w:r>
      <w:r w:rsidRPr="00887198">
        <w:rPr>
          <w:rFonts w:ascii="Times New Roman" w:eastAsia="Times New Roman" w:hAnsi="Times New Roman" w:cs="Times New Roman"/>
          <w:sz w:val="24"/>
          <w:szCs w:val="20"/>
        </w:rPr>
        <w:t>.6. kartu su mokiniu, mokinio t</w:t>
      </w:r>
      <w:r w:rsidR="005B2289">
        <w:rPr>
          <w:rFonts w:ascii="Times New Roman" w:eastAsia="Times New Roman" w:hAnsi="Times New Roman" w:cs="Times New Roman"/>
          <w:sz w:val="24"/>
          <w:szCs w:val="20"/>
        </w:rPr>
        <w:t>ėvais (globėjais, rūpintojais), V</w:t>
      </w:r>
      <w:r w:rsidRPr="00887198">
        <w:rPr>
          <w:rFonts w:ascii="Times New Roman" w:eastAsia="Times New Roman" w:hAnsi="Times New Roman" w:cs="Times New Roman"/>
          <w:sz w:val="24"/>
          <w:szCs w:val="20"/>
        </w:rPr>
        <w:t>aiko gerovės</w:t>
      </w:r>
      <w:r w:rsidR="005B2289">
        <w:rPr>
          <w:rFonts w:ascii="Times New Roman" w:eastAsia="Times New Roman" w:hAnsi="Times New Roman" w:cs="Times New Roman"/>
          <w:sz w:val="24"/>
          <w:szCs w:val="20"/>
        </w:rPr>
        <w:t xml:space="preserve"> komisija sprendžiamos</w:t>
      </w:r>
      <w:r w:rsidR="00C32B87">
        <w:rPr>
          <w:rFonts w:ascii="Times New Roman" w:eastAsia="Times New Roman" w:hAnsi="Times New Roman" w:cs="Times New Roman"/>
          <w:sz w:val="24"/>
          <w:szCs w:val="20"/>
        </w:rPr>
        <w:t xml:space="preserve"> </w:t>
      </w:r>
      <w:r w:rsidRPr="00887198">
        <w:rPr>
          <w:rFonts w:ascii="Times New Roman" w:eastAsia="Times New Roman" w:hAnsi="Times New Roman" w:cs="Times New Roman"/>
          <w:sz w:val="24"/>
          <w:szCs w:val="20"/>
        </w:rPr>
        <w:t>mokinių vėlavimo į pamokas ir jų nelankymo prie</w:t>
      </w:r>
      <w:r w:rsidR="005B2289">
        <w:rPr>
          <w:rFonts w:ascii="Times New Roman" w:eastAsia="Times New Roman" w:hAnsi="Times New Roman" w:cs="Times New Roman"/>
          <w:sz w:val="24"/>
          <w:szCs w:val="20"/>
        </w:rPr>
        <w:t>žasty</w:t>
      </w:r>
      <w:r w:rsidRPr="00887198">
        <w:rPr>
          <w:rFonts w:ascii="Times New Roman" w:eastAsia="Times New Roman" w:hAnsi="Times New Roman" w:cs="Times New Roman"/>
          <w:sz w:val="24"/>
          <w:szCs w:val="20"/>
        </w:rPr>
        <w:t>s;</w:t>
      </w:r>
    </w:p>
    <w:p w:rsidR="00887198" w:rsidRPr="00887198" w:rsidRDefault="00887198" w:rsidP="00845674">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0"/>
        </w:rPr>
      </w:pPr>
      <w:r w:rsidRPr="00887198">
        <w:rPr>
          <w:rFonts w:ascii="Times New Roman" w:eastAsia="Times New Roman" w:hAnsi="Times New Roman" w:cs="Times New Roman"/>
          <w:sz w:val="24"/>
          <w:szCs w:val="20"/>
        </w:rPr>
        <w:t>5</w:t>
      </w:r>
      <w:r w:rsidR="00150D73">
        <w:rPr>
          <w:rFonts w:ascii="Times New Roman" w:eastAsia="Times New Roman" w:hAnsi="Times New Roman" w:cs="Times New Roman"/>
          <w:sz w:val="24"/>
          <w:szCs w:val="20"/>
        </w:rPr>
        <w:t>0</w:t>
      </w:r>
      <w:r w:rsidRPr="00887198">
        <w:rPr>
          <w:rFonts w:ascii="Times New Roman" w:eastAsia="Times New Roman" w:hAnsi="Times New Roman" w:cs="Times New Roman"/>
          <w:sz w:val="24"/>
          <w:szCs w:val="20"/>
        </w:rPr>
        <w:t>.7. tobulina</w:t>
      </w:r>
      <w:r w:rsidR="00D11B03">
        <w:rPr>
          <w:rFonts w:ascii="Times New Roman" w:eastAsia="Times New Roman" w:hAnsi="Times New Roman" w:cs="Times New Roman"/>
          <w:sz w:val="24"/>
          <w:szCs w:val="20"/>
        </w:rPr>
        <w:t>mi  gimnazijo</w:t>
      </w:r>
      <w:r w:rsidRPr="00887198">
        <w:rPr>
          <w:rFonts w:ascii="Times New Roman" w:eastAsia="Times New Roman" w:hAnsi="Times New Roman" w:cs="Times New Roman"/>
          <w:sz w:val="24"/>
          <w:szCs w:val="20"/>
        </w:rPr>
        <w:t>s mokinių pasiekim</w:t>
      </w:r>
      <w:r w:rsidR="00D11B03">
        <w:rPr>
          <w:rFonts w:ascii="Times New Roman" w:eastAsia="Times New Roman" w:hAnsi="Times New Roman" w:cs="Times New Roman"/>
          <w:sz w:val="24"/>
          <w:szCs w:val="20"/>
        </w:rPr>
        <w:t>ų ir pažangos vertinimo procesai, itin daug dėmesio skiriant</w:t>
      </w:r>
      <w:r w:rsidRPr="00887198">
        <w:rPr>
          <w:rFonts w:ascii="Times New Roman" w:eastAsia="Times New Roman" w:hAnsi="Times New Roman" w:cs="Times New Roman"/>
          <w:sz w:val="24"/>
          <w:szCs w:val="20"/>
        </w:rPr>
        <w:t xml:space="preserve"> grįžtamajam ryšiui, formuojamajam vertinimui pamokoje, diagnos</w:t>
      </w:r>
      <w:r w:rsidR="005B2289">
        <w:rPr>
          <w:rFonts w:ascii="Times New Roman" w:eastAsia="Times New Roman" w:hAnsi="Times New Roman" w:cs="Times New Roman"/>
          <w:sz w:val="24"/>
          <w:szCs w:val="20"/>
        </w:rPr>
        <w:t>tiniam vertinimui; jais grindžiami</w:t>
      </w:r>
      <w:r w:rsidR="00C32B87">
        <w:rPr>
          <w:rFonts w:ascii="Times New Roman" w:eastAsia="Times New Roman" w:hAnsi="Times New Roman" w:cs="Times New Roman"/>
          <w:sz w:val="24"/>
          <w:szCs w:val="20"/>
        </w:rPr>
        <w:t xml:space="preserve"> </w:t>
      </w:r>
      <w:r w:rsidR="005B2289">
        <w:rPr>
          <w:rFonts w:ascii="Times New Roman" w:eastAsia="Times New Roman" w:hAnsi="Times New Roman" w:cs="Times New Roman"/>
          <w:sz w:val="24"/>
          <w:szCs w:val="20"/>
        </w:rPr>
        <w:t>reikiami sprendimai</w:t>
      </w:r>
      <w:r w:rsidRPr="00887198">
        <w:rPr>
          <w:rFonts w:ascii="Times New Roman" w:eastAsia="Times New Roman" w:hAnsi="Times New Roman" w:cs="Times New Roman"/>
          <w:sz w:val="24"/>
          <w:szCs w:val="20"/>
        </w:rPr>
        <w:t xml:space="preserve"> dėl įvairių mokinių grupių, klasių mokinių pasiekimų dinamikos, mokytojų ir visos mokyklos indėlio į mokinių pažangą;</w:t>
      </w:r>
    </w:p>
    <w:p w:rsidR="00887198" w:rsidRPr="00887198" w:rsidRDefault="00887198" w:rsidP="00845674">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0"/>
        </w:rPr>
      </w:pPr>
      <w:r w:rsidRPr="00887198">
        <w:rPr>
          <w:rFonts w:ascii="Times New Roman" w:eastAsia="Times New Roman" w:hAnsi="Times New Roman" w:cs="Times New Roman"/>
          <w:sz w:val="24"/>
          <w:szCs w:val="20"/>
        </w:rPr>
        <w:t>5</w:t>
      </w:r>
      <w:r w:rsidR="00150D73">
        <w:rPr>
          <w:rFonts w:ascii="Times New Roman" w:eastAsia="Times New Roman" w:hAnsi="Times New Roman" w:cs="Times New Roman"/>
          <w:sz w:val="24"/>
          <w:szCs w:val="20"/>
        </w:rPr>
        <w:t>0</w:t>
      </w:r>
      <w:r w:rsidRPr="00887198">
        <w:rPr>
          <w:rFonts w:ascii="Times New Roman" w:eastAsia="Times New Roman" w:hAnsi="Times New Roman" w:cs="Times New Roman"/>
          <w:sz w:val="24"/>
          <w:szCs w:val="20"/>
        </w:rPr>
        <w:t>.8. sudaro</w:t>
      </w:r>
      <w:r w:rsidR="00D11B03">
        <w:rPr>
          <w:rFonts w:ascii="Times New Roman" w:eastAsia="Times New Roman" w:hAnsi="Times New Roman" w:cs="Times New Roman"/>
          <w:sz w:val="24"/>
          <w:szCs w:val="20"/>
        </w:rPr>
        <w:t>mos</w:t>
      </w:r>
      <w:r w:rsidR="005B2289">
        <w:rPr>
          <w:rFonts w:ascii="Times New Roman" w:eastAsia="Times New Roman" w:hAnsi="Times New Roman" w:cs="Times New Roman"/>
          <w:sz w:val="24"/>
          <w:szCs w:val="20"/>
        </w:rPr>
        <w:t xml:space="preserve"> galimybė</w:t>
      </w:r>
      <w:r w:rsidRPr="00887198">
        <w:rPr>
          <w:rFonts w:ascii="Times New Roman" w:eastAsia="Times New Roman" w:hAnsi="Times New Roman" w:cs="Times New Roman"/>
          <w:sz w:val="24"/>
          <w:szCs w:val="20"/>
        </w:rPr>
        <w:t xml:space="preserve">s mokytojams tobulinti profesines žinias, ypatingai dalykines kompetencijas ir gebėjimus, individualizuoti ugdymą, organizuoti ugdymo procesą įvairių gebėjimų ir poreikių </w:t>
      </w:r>
      <w:r w:rsidRPr="00C4507A">
        <w:rPr>
          <w:rFonts w:ascii="Times New Roman" w:eastAsia="Times New Roman" w:hAnsi="Times New Roman" w:cs="Times New Roman"/>
          <w:sz w:val="24"/>
          <w:szCs w:val="20"/>
        </w:rPr>
        <w:t>mokiniams</w:t>
      </w:r>
      <w:r w:rsidRPr="00C32B87">
        <w:rPr>
          <w:rFonts w:ascii="Times New Roman" w:eastAsia="Times New Roman" w:hAnsi="Times New Roman" w:cs="Times New Roman"/>
          <w:sz w:val="24"/>
          <w:szCs w:val="20"/>
        </w:rPr>
        <w:t>, berniukams ir mergaitėms</w:t>
      </w:r>
      <w:r w:rsidRPr="00845674">
        <w:rPr>
          <w:rFonts w:ascii="Times New Roman" w:eastAsia="Times New Roman" w:hAnsi="Times New Roman" w:cs="Times New Roman"/>
          <w:color w:val="70AD47" w:themeColor="accent6"/>
          <w:sz w:val="24"/>
          <w:szCs w:val="20"/>
        </w:rPr>
        <w:t>.</w:t>
      </w:r>
      <w:r w:rsidR="00C32B87">
        <w:rPr>
          <w:rFonts w:ascii="Times New Roman" w:eastAsia="Times New Roman" w:hAnsi="Times New Roman" w:cs="Times New Roman"/>
          <w:color w:val="70AD47" w:themeColor="accent6"/>
          <w:sz w:val="24"/>
          <w:szCs w:val="20"/>
        </w:rPr>
        <w:t xml:space="preserve"> </w:t>
      </w:r>
      <w:r w:rsidR="00D11B03">
        <w:rPr>
          <w:rFonts w:ascii="Times New Roman" w:eastAsia="Times New Roman" w:hAnsi="Times New Roman" w:cs="Times New Roman"/>
          <w:sz w:val="24"/>
          <w:szCs w:val="20"/>
        </w:rPr>
        <w:t xml:space="preserve">Mokytojai turi </w:t>
      </w:r>
      <w:r w:rsidRPr="00887198">
        <w:rPr>
          <w:rFonts w:ascii="Times New Roman" w:eastAsia="Times New Roman" w:hAnsi="Times New Roman" w:cs="Times New Roman"/>
          <w:sz w:val="24"/>
          <w:szCs w:val="20"/>
        </w:rPr>
        <w:t>galimybę prireikus pasitelkti švietimo pagalbos specialistus ugdymo turiniui planuoti ir laiku koreguoti, atsižvelgiant į mokinių mokymosi pagalbos poreikius;</w:t>
      </w:r>
    </w:p>
    <w:p w:rsidR="00887198" w:rsidRDefault="00D11B03" w:rsidP="00845674">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Calibri" w:hAnsi="Times New Roman" w:cs="Times New Roman"/>
          <w:color w:val="000000"/>
          <w:sz w:val="24"/>
          <w:szCs w:val="24"/>
          <w:lang w:eastAsia="lt-LT"/>
        </w:rPr>
      </w:pPr>
      <w:r>
        <w:rPr>
          <w:rFonts w:ascii="Times New Roman" w:eastAsia="Calibri" w:hAnsi="Times New Roman" w:cs="Times New Roman"/>
          <w:color w:val="000000"/>
          <w:sz w:val="24"/>
          <w:szCs w:val="24"/>
          <w:lang w:eastAsia="lt-LT"/>
        </w:rPr>
        <w:lastRenderedPageBreak/>
        <w:t>5</w:t>
      </w:r>
      <w:r w:rsidR="00150D73">
        <w:rPr>
          <w:rFonts w:ascii="Times New Roman" w:eastAsia="Calibri" w:hAnsi="Times New Roman" w:cs="Times New Roman"/>
          <w:color w:val="000000"/>
          <w:sz w:val="24"/>
          <w:szCs w:val="24"/>
          <w:lang w:eastAsia="lt-LT"/>
        </w:rPr>
        <w:t>0</w:t>
      </w:r>
      <w:r w:rsidR="0099454A">
        <w:rPr>
          <w:rFonts w:ascii="Times New Roman" w:eastAsia="Calibri" w:hAnsi="Times New Roman" w:cs="Times New Roman"/>
          <w:color w:val="000000"/>
          <w:sz w:val="24"/>
          <w:szCs w:val="24"/>
          <w:lang w:eastAsia="lt-LT"/>
        </w:rPr>
        <w:t xml:space="preserve">.9. </w:t>
      </w:r>
      <w:r>
        <w:rPr>
          <w:rFonts w:ascii="Times New Roman" w:eastAsia="Calibri" w:hAnsi="Times New Roman" w:cs="Times New Roman"/>
          <w:color w:val="000000"/>
          <w:sz w:val="24"/>
          <w:szCs w:val="24"/>
          <w:lang w:eastAsia="lt-LT"/>
        </w:rPr>
        <w:t xml:space="preserve">mokiniai skatinami </w:t>
      </w:r>
      <w:r w:rsidR="00887198" w:rsidRPr="00887198">
        <w:rPr>
          <w:rFonts w:ascii="Times New Roman" w:eastAsia="Calibri" w:hAnsi="Times New Roman" w:cs="Times New Roman"/>
          <w:color w:val="000000"/>
          <w:sz w:val="24"/>
          <w:szCs w:val="24"/>
          <w:lang w:eastAsia="lt-LT"/>
        </w:rPr>
        <w:t xml:space="preserve">rinktis mokymosi strategijas, padedančias atskleisti </w:t>
      </w:r>
      <w:r w:rsidR="005017FE">
        <w:rPr>
          <w:rFonts w:ascii="Times New Roman" w:eastAsia="Calibri" w:hAnsi="Times New Roman" w:cs="Times New Roman"/>
          <w:color w:val="000000"/>
          <w:sz w:val="24"/>
          <w:szCs w:val="24"/>
          <w:lang w:eastAsia="lt-LT"/>
        </w:rPr>
        <w:t xml:space="preserve">savo </w:t>
      </w:r>
      <w:r w:rsidR="005B2289">
        <w:rPr>
          <w:rFonts w:ascii="Times New Roman" w:eastAsia="Calibri" w:hAnsi="Times New Roman" w:cs="Times New Roman"/>
          <w:color w:val="000000"/>
          <w:sz w:val="24"/>
          <w:szCs w:val="24"/>
          <w:lang w:eastAsia="lt-LT"/>
        </w:rPr>
        <w:t>kūrybingumą;</w:t>
      </w:r>
    </w:p>
    <w:p w:rsidR="002F4E95" w:rsidRPr="002F4E95" w:rsidRDefault="002F4E95" w:rsidP="00845674">
      <w:pPr>
        <w:tabs>
          <w:tab w:val="left" w:pos="567"/>
        </w:tabs>
        <w:spacing w:after="0" w:line="360" w:lineRule="auto"/>
        <w:contextualSpacing/>
        <w:jc w:val="both"/>
        <w:rPr>
          <w:rFonts w:ascii="Times New Roman" w:eastAsia="Arial Unicode MS" w:hAnsi="Times New Roman" w:cs="Times New Roman"/>
          <w:color w:val="000000" w:themeColor="text1"/>
          <w:sz w:val="24"/>
          <w:szCs w:val="24"/>
          <w:lang w:eastAsia="lt-LT"/>
        </w:rPr>
      </w:pPr>
      <w:r>
        <w:rPr>
          <w:rFonts w:ascii="Times New Roman" w:eastAsia="Arial Unicode MS" w:hAnsi="Times New Roman" w:cs="Times New Roman"/>
          <w:color w:val="000000" w:themeColor="text1"/>
          <w:sz w:val="24"/>
          <w:szCs w:val="24"/>
          <w:lang w:eastAsia="lt-LT"/>
        </w:rPr>
        <w:tab/>
      </w:r>
      <w:r w:rsidRPr="002F4E95">
        <w:rPr>
          <w:rFonts w:ascii="Times New Roman" w:eastAsia="Arial Unicode MS" w:hAnsi="Times New Roman" w:cs="Times New Roman"/>
          <w:color w:val="000000" w:themeColor="text1"/>
          <w:sz w:val="24"/>
          <w:szCs w:val="24"/>
          <w:lang w:eastAsia="lt-LT"/>
        </w:rPr>
        <w:t>5</w:t>
      </w:r>
      <w:r w:rsidR="00150D73">
        <w:rPr>
          <w:rFonts w:ascii="Times New Roman" w:eastAsia="Arial Unicode MS" w:hAnsi="Times New Roman" w:cs="Times New Roman"/>
          <w:color w:val="000000" w:themeColor="text1"/>
          <w:sz w:val="24"/>
          <w:szCs w:val="24"/>
          <w:lang w:eastAsia="lt-LT"/>
        </w:rPr>
        <w:t>0</w:t>
      </w:r>
      <w:r w:rsidRPr="002F4E95">
        <w:rPr>
          <w:rFonts w:ascii="Times New Roman" w:eastAsia="Arial Unicode MS" w:hAnsi="Times New Roman" w:cs="Times New Roman"/>
          <w:color w:val="000000" w:themeColor="text1"/>
          <w:sz w:val="24"/>
          <w:szCs w:val="24"/>
          <w:lang w:eastAsia="lt-LT"/>
        </w:rPr>
        <w:t>.10.sudarytos sąlygas mokiniams atlikti nam</w:t>
      </w:r>
      <w:r w:rsidR="005B2289">
        <w:rPr>
          <w:rFonts w:ascii="Times New Roman" w:eastAsia="Arial Unicode MS" w:hAnsi="Times New Roman" w:cs="Times New Roman"/>
          <w:color w:val="000000" w:themeColor="text1"/>
          <w:sz w:val="24"/>
          <w:szCs w:val="24"/>
          <w:lang w:eastAsia="lt-LT"/>
        </w:rPr>
        <w:t>ų darbų užduotis</w:t>
      </w:r>
      <w:r w:rsidR="00845674">
        <w:rPr>
          <w:rFonts w:ascii="Times New Roman" w:eastAsia="Arial Unicode MS" w:hAnsi="Times New Roman" w:cs="Times New Roman"/>
          <w:color w:val="000000" w:themeColor="text1"/>
          <w:sz w:val="24"/>
          <w:szCs w:val="24"/>
          <w:lang w:eastAsia="lt-LT"/>
        </w:rPr>
        <w:t xml:space="preserve"> skaityklose,</w:t>
      </w:r>
      <w:r w:rsidRPr="002F4E95">
        <w:rPr>
          <w:rFonts w:ascii="Times New Roman" w:eastAsia="Arial Unicode MS" w:hAnsi="Times New Roman" w:cs="Times New Roman"/>
          <w:color w:val="000000" w:themeColor="text1"/>
          <w:sz w:val="24"/>
          <w:szCs w:val="24"/>
          <w:lang w:eastAsia="lt-LT"/>
        </w:rPr>
        <w:t xml:space="preserve"> bibliotekoje, </w:t>
      </w:r>
      <w:r w:rsidR="00845674">
        <w:rPr>
          <w:rFonts w:ascii="Times New Roman" w:eastAsia="Arial Unicode MS" w:hAnsi="Times New Roman" w:cs="Times New Roman"/>
          <w:color w:val="000000" w:themeColor="text1"/>
          <w:sz w:val="24"/>
          <w:szCs w:val="24"/>
          <w:lang w:eastAsia="lt-LT"/>
        </w:rPr>
        <w:t>Dienos centre.</w:t>
      </w:r>
    </w:p>
    <w:p w:rsidR="002F4E95" w:rsidRPr="00C35C6E" w:rsidRDefault="00150D73" w:rsidP="00845674">
      <w:pPr>
        <w:tabs>
          <w:tab w:val="left" w:pos="1138"/>
          <w:tab w:val="left" w:pos="1418"/>
          <w:tab w:val="left" w:pos="1843"/>
        </w:tabs>
        <w:spacing w:after="0" w:line="360" w:lineRule="auto"/>
        <w:ind w:firstLine="567"/>
        <w:contextualSpacing/>
        <w:jc w:val="both"/>
        <w:rPr>
          <w:rFonts w:ascii="Times New Roman" w:eastAsia="Arial Unicode MS" w:hAnsi="Times New Roman" w:cs="Times New Roman"/>
          <w:sz w:val="24"/>
          <w:szCs w:val="24"/>
          <w:lang w:eastAsia="lt-LT"/>
        </w:rPr>
      </w:pPr>
      <w:r>
        <w:rPr>
          <w:rFonts w:ascii="Times New Roman" w:eastAsia="Arial Unicode MS" w:hAnsi="Times New Roman" w:cs="Times New Roman"/>
          <w:color w:val="000000" w:themeColor="text1"/>
          <w:sz w:val="24"/>
          <w:szCs w:val="24"/>
          <w:lang w:eastAsia="lt-LT"/>
        </w:rPr>
        <w:t>50</w:t>
      </w:r>
      <w:r w:rsidR="002F4E95" w:rsidRPr="002F4E95">
        <w:rPr>
          <w:rFonts w:ascii="Times New Roman" w:eastAsia="Arial Unicode MS" w:hAnsi="Times New Roman" w:cs="Times New Roman"/>
          <w:color w:val="000000" w:themeColor="text1"/>
          <w:sz w:val="24"/>
          <w:szCs w:val="24"/>
          <w:lang w:eastAsia="lt-LT"/>
        </w:rPr>
        <w:t>.11. važinėjantys pradinio</w:t>
      </w:r>
      <w:r w:rsidR="00845674">
        <w:rPr>
          <w:rFonts w:ascii="Times New Roman" w:eastAsia="Arial Unicode MS" w:hAnsi="Times New Roman" w:cs="Times New Roman"/>
          <w:color w:val="000000" w:themeColor="text1"/>
          <w:sz w:val="24"/>
          <w:szCs w:val="24"/>
          <w:lang w:eastAsia="lt-LT"/>
        </w:rPr>
        <w:t xml:space="preserve"> ir pagrindinio ugdymo mokiniai, laukiantys mokyklinio </w:t>
      </w:r>
      <w:r w:rsidR="00845674" w:rsidRPr="00C35C6E">
        <w:rPr>
          <w:rFonts w:ascii="Times New Roman" w:eastAsia="Arial Unicode MS" w:hAnsi="Times New Roman" w:cs="Times New Roman"/>
          <w:sz w:val="24"/>
          <w:szCs w:val="24"/>
          <w:lang w:eastAsia="lt-LT"/>
        </w:rPr>
        <w:t>autobuso</w:t>
      </w:r>
      <w:r w:rsidR="005B2289">
        <w:rPr>
          <w:rFonts w:ascii="Times New Roman" w:eastAsia="Arial Unicode MS" w:hAnsi="Times New Roman" w:cs="Times New Roman"/>
          <w:sz w:val="24"/>
          <w:szCs w:val="24"/>
          <w:lang w:eastAsia="lt-LT"/>
        </w:rPr>
        <w:t>,</w:t>
      </w:r>
      <w:r w:rsidR="00845674" w:rsidRPr="00C35C6E">
        <w:rPr>
          <w:rFonts w:ascii="Times New Roman" w:eastAsia="Arial Unicode MS" w:hAnsi="Times New Roman" w:cs="Times New Roman"/>
          <w:sz w:val="24"/>
          <w:szCs w:val="24"/>
          <w:lang w:eastAsia="lt-LT"/>
        </w:rPr>
        <w:t xml:space="preserve"> laiką leidžia</w:t>
      </w:r>
      <w:r w:rsidR="005B2289">
        <w:rPr>
          <w:rFonts w:ascii="Times New Roman" w:eastAsia="Arial Unicode MS" w:hAnsi="Times New Roman" w:cs="Times New Roman"/>
          <w:sz w:val="24"/>
          <w:szCs w:val="24"/>
          <w:lang w:eastAsia="lt-LT"/>
        </w:rPr>
        <w:t xml:space="preserve">  D</w:t>
      </w:r>
      <w:r w:rsidR="00845674" w:rsidRPr="00C35C6E">
        <w:rPr>
          <w:rFonts w:ascii="Times New Roman" w:eastAsia="Arial Unicode MS" w:hAnsi="Times New Roman" w:cs="Times New Roman"/>
          <w:sz w:val="24"/>
          <w:szCs w:val="24"/>
          <w:lang w:eastAsia="lt-LT"/>
        </w:rPr>
        <w:t xml:space="preserve">ienos centre. </w:t>
      </w:r>
    </w:p>
    <w:p w:rsidR="00887198" w:rsidRPr="00C35C6E" w:rsidRDefault="00150D73" w:rsidP="00845674">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51</w:t>
      </w:r>
      <w:r w:rsidR="005017FE">
        <w:rPr>
          <w:rFonts w:ascii="Times New Roman" w:eastAsia="Times New Roman" w:hAnsi="Times New Roman" w:cs="Times New Roman"/>
          <w:sz w:val="24"/>
          <w:szCs w:val="20"/>
        </w:rPr>
        <w:t>. Gimnazija</w:t>
      </w:r>
      <w:r w:rsidR="00887198" w:rsidRPr="00887198">
        <w:rPr>
          <w:rFonts w:ascii="Times New Roman" w:eastAsia="Times New Roman" w:hAnsi="Times New Roman" w:cs="Times New Roman"/>
          <w:sz w:val="24"/>
          <w:szCs w:val="20"/>
        </w:rPr>
        <w:t xml:space="preserve"> užtikrina ne atsitiktinę, bet sistemi</w:t>
      </w:r>
      <w:r w:rsidR="005B2289">
        <w:rPr>
          <w:rFonts w:ascii="Times New Roman" w:eastAsia="Times New Roman" w:hAnsi="Times New Roman" w:cs="Times New Roman"/>
          <w:sz w:val="24"/>
          <w:szCs w:val="20"/>
        </w:rPr>
        <w:t>nę mokymosi pagalbą, kuri apima</w:t>
      </w:r>
      <w:r w:rsidR="00887198" w:rsidRPr="00887198">
        <w:rPr>
          <w:rFonts w:ascii="Times New Roman" w:eastAsia="Times New Roman" w:hAnsi="Times New Roman" w:cs="Times New Roman"/>
          <w:sz w:val="24"/>
          <w:szCs w:val="20"/>
        </w:rPr>
        <w:t xml:space="preserve"> žemų pasiekimų </w:t>
      </w:r>
      <w:r w:rsidR="00887198" w:rsidRPr="00C35C6E">
        <w:rPr>
          <w:rFonts w:ascii="Times New Roman" w:eastAsia="Times New Roman" w:hAnsi="Times New Roman" w:cs="Times New Roman"/>
          <w:sz w:val="24"/>
          <w:szCs w:val="20"/>
        </w:rPr>
        <w:t xml:space="preserve">prevenciją (iš anksto numatant galimus probleminius atvejus ir stengiantis jų išvengti), intervenciją (sprendžiant iškilusias problemas) ir žemų pasiekimų kompensacines priemones (suteikiant tai, ko mokiniai negali gauti namuose ir pan.). </w:t>
      </w:r>
    </w:p>
    <w:p w:rsidR="00887198" w:rsidRPr="00887198" w:rsidRDefault="00150D73" w:rsidP="00845674">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0"/>
        </w:rPr>
      </w:pPr>
      <w:r w:rsidRPr="00816224">
        <w:rPr>
          <w:rFonts w:ascii="Times New Roman" w:eastAsia="Times New Roman" w:hAnsi="Times New Roman" w:cs="Times New Roman"/>
          <w:sz w:val="24"/>
          <w:szCs w:val="20"/>
        </w:rPr>
        <w:t>52</w:t>
      </w:r>
      <w:r w:rsidR="00887198" w:rsidRPr="00816224">
        <w:rPr>
          <w:rFonts w:ascii="Times New Roman" w:eastAsia="Times New Roman" w:hAnsi="Times New Roman" w:cs="Times New Roman"/>
          <w:sz w:val="24"/>
          <w:szCs w:val="20"/>
        </w:rPr>
        <w:t xml:space="preserve">. </w:t>
      </w:r>
      <w:r w:rsidR="00887198" w:rsidRPr="00887198">
        <w:rPr>
          <w:rFonts w:ascii="Times New Roman" w:eastAsia="Times New Roman" w:hAnsi="Times New Roman" w:cs="Times New Roman"/>
          <w:sz w:val="24"/>
          <w:szCs w:val="20"/>
        </w:rPr>
        <w:t>Kiekvieno mokinio mokymosi pro</w:t>
      </w:r>
      <w:r w:rsidR="005017FE">
        <w:rPr>
          <w:rFonts w:ascii="Times New Roman" w:eastAsia="Times New Roman" w:hAnsi="Times New Roman" w:cs="Times New Roman"/>
          <w:sz w:val="24"/>
          <w:szCs w:val="20"/>
        </w:rPr>
        <w:t xml:space="preserve">cesas gimnazijoje </w:t>
      </w:r>
      <w:r w:rsidR="00887198" w:rsidRPr="00887198">
        <w:rPr>
          <w:rFonts w:ascii="Times New Roman" w:eastAsia="Times New Roman" w:hAnsi="Times New Roman" w:cs="Times New Roman"/>
          <w:sz w:val="24"/>
          <w:szCs w:val="20"/>
        </w:rPr>
        <w:t>nuolat stebimas, siekiant laiku pastebėti mokinius, kurių pasiekimai žemi, ir nustatyti tokių pasiekimų priežastis. Apie atsiradusius mokymosi sunkumus ir galimas jų priežastis informuojami mokyklos švietimo pagalbos specialistai, mokinio tėvai (globėjai, rūpintojai), kartu su jais sprendžiamos žemų mokymosi pasiekimų problemos. Aukščiausius pasiekimus demonstruojantiems mokiniams taip pat siūloma ir suteikiama reikiama mokymosi pagalba, pavyzdžiui, rekomenduojama neformaliojo vaikų švietimo veikla mokykloje ar už mokyklos ribų ir kt.</w:t>
      </w:r>
    </w:p>
    <w:p w:rsidR="00887198" w:rsidRPr="00887198" w:rsidRDefault="00150D73" w:rsidP="00845674">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53</w:t>
      </w:r>
      <w:r w:rsidR="005017FE">
        <w:rPr>
          <w:rFonts w:ascii="Times New Roman" w:eastAsia="Times New Roman" w:hAnsi="Times New Roman" w:cs="Times New Roman"/>
          <w:sz w:val="24"/>
          <w:szCs w:val="20"/>
        </w:rPr>
        <w:t>. Gimnazija</w:t>
      </w:r>
      <w:r w:rsidR="00887198" w:rsidRPr="00887198">
        <w:rPr>
          <w:rFonts w:ascii="Times New Roman" w:eastAsia="Times New Roman" w:hAnsi="Times New Roman" w:cs="Times New Roman"/>
          <w:sz w:val="24"/>
          <w:szCs w:val="20"/>
        </w:rPr>
        <w:t xml:space="preserve"> mokymosi pagalbą teikia kiekvienam mokiniui, kuriam ji reikalinga. Ypatingai svarbi pagalba šiais atvejais: kai mokinys dėl ligos ar kitų priežasčių praleido dalį pamokų; kai kontrolinis darbas ar kitos užduotys įvertinamos nepatenkinamai; kai mokinys gauna kelis iš eilės nepatenkinamus konkretaus dalyko įvertinimus; kai mokinio pasiekimų lygis (</w:t>
      </w:r>
      <w:r w:rsidR="007527C8">
        <w:rPr>
          <w:rFonts w:ascii="Times New Roman" w:eastAsia="Times New Roman" w:hAnsi="Times New Roman" w:cs="Times New Roman"/>
          <w:sz w:val="24"/>
          <w:szCs w:val="20"/>
        </w:rPr>
        <w:t>vieno ar kelių dalykų) žemesnis</w:t>
      </w:r>
      <w:r w:rsidR="00887198" w:rsidRPr="00887198">
        <w:rPr>
          <w:rFonts w:ascii="Times New Roman" w:eastAsia="Times New Roman" w:hAnsi="Times New Roman" w:cs="Times New Roman"/>
          <w:sz w:val="24"/>
          <w:szCs w:val="20"/>
        </w:rPr>
        <w:t xml:space="preserve"> nei numatyta Pagrindinio ugdymo bendrosiose programose, ir mokinys nedaro pažangos; kai per Nacionalinį mokinių pasiekimų patikrinimą mokinys</w:t>
      </w:r>
      <w:r w:rsidR="007527C8">
        <w:rPr>
          <w:rFonts w:ascii="Times New Roman" w:eastAsia="Times New Roman" w:hAnsi="Times New Roman" w:cs="Times New Roman"/>
          <w:sz w:val="24"/>
          <w:szCs w:val="20"/>
        </w:rPr>
        <w:t xml:space="preserve"> nepasiekia patenkinamo lygmens;</w:t>
      </w:r>
      <w:r w:rsidR="00887198" w:rsidRPr="00887198">
        <w:rPr>
          <w:rFonts w:ascii="Times New Roman" w:eastAsia="Times New Roman" w:hAnsi="Times New Roman" w:cs="Times New Roman"/>
          <w:sz w:val="24"/>
          <w:szCs w:val="20"/>
        </w:rPr>
        <w:t xml:space="preserve"> kai mokinys demonstruoja aukščiausio lyg</w:t>
      </w:r>
      <w:r w:rsidR="00C4507A">
        <w:rPr>
          <w:rFonts w:ascii="Times New Roman" w:eastAsia="Times New Roman" w:hAnsi="Times New Roman" w:cs="Times New Roman"/>
          <w:sz w:val="24"/>
          <w:szCs w:val="20"/>
        </w:rPr>
        <w:t>mens pasiekimus, kitais gimnazijos</w:t>
      </w:r>
      <w:r w:rsidR="00887198" w:rsidRPr="00887198">
        <w:rPr>
          <w:rFonts w:ascii="Times New Roman" w:eastAsia="Times New Roman" w:hAnsi="Times New Roman" w:cs="Times New Roman"/>
          <w:sz w:val="24"/>
          <w:szCs w:val="20"/>
        </w:rPr>
        <w:t xml:space="preserve"> pastebėtais mokymosi pagalbos poreikio atvejais.</w:t>
      </w:r>
    </w:p>
    <w:p w:rsidR="00887198" w:rsidRDefault="00150D73" w:rsidP="00845674">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54</w:t>
      </w:r>
      <w:r w:rsidR="00887198" w:rsidRPr="00887198">
        <w:rPr>
          <w:rFonts w:ascii="Times New Roman" w:eastAsia="Times New Roman" w:hAnsi="Times New Roman" w:cs="Times New Roman"/>
          <w:sz w:val="24"/>
          <w:szCs w:val="20"/>
        </w:rPr>
        <w:t xml:space="preserve">. Mokymosi pagalbos teikimo dažnumas ir intensyvumas priklauso nuo jos reikalingumo mokiniui ir mokančio mokytojo rekomendacijų. </w:t>
      </w:r>
    </w:p>
    <w:p w:rsidR="005017FE" w:rsidRPr="002F4E95" w:rsidRDefault="00150D73" w:rsidP="00845674">
      <w:pPr>
        <w:tabs>
          <w:tab w:val="left" w:pos="1134"/>
        </w:tabs>
        <w:suppressAutoHyphens/>
        <w:spacing w:after="0" w:line="360" w:lineRule="auto"/>
        <w:ind w:firstLine="567"/>
        <w:contextualSpacing/>
        <w:jc w:val="both"/>
        <w:rPr>
          <w:rFonts w:ascii="Times New Roman" w:eastAsia="MS Mincho" w:hAnsi="Times New Roman" w:cs="Times New Roman"/>
          <w:sz w:val="24"/>
          <w:szCs w:val="24"/>
          <w:lang w:eastAsia="ar-SA"/>
        </w:rPr>
      </w:pPr>
      <w:r>
        <w:rPr>
          <w:rFonts w:ascii="Times New Roman" w:eastAsia="Arial Unicode MS" w:hAnsi="Times New Roman" w:cs="Times New Roman"/>
          <w:sz w:val="24"/>
          <w:szCs w:val="24"/>
          <w:lang w:eastAsia="lt-LT"/>
        </w:rPr>
        <w:t>55</w:t>
      </w:r>
      <w:r w:rsidR="00C4507A">
        <w:rPr>
          <w:rFonts w:ascii="Times New Roman" w:eastAsia="Arial Unicode MS" w:hAnsi="Times New Roman" w:cs="Times New Roman"/>
          <w:sz w:val="24"/>
          <w:szCs w:val="24"/>
          <w:lang w:eastAsia="lt-LT"/>
        </w:rPr>
        <w:t>.  M</w:t>
      </w:r>
      <w:r w:rsidR="005017FE" w:rsidRPr="002F4E95">
        <w:rPr>
          <w:rFonts w:ascii="Times New Roman" w:eastAsia="Arial Unicode MS" w:hAnsi="Times New Roman" w:cs="Times New Roman"/>
          <w:sz w:val="24"/>
          <w:szCs w:val="24"/>
          <w:lang w:eastAsia="lt-LT"/>
        </w:rPr>
        <w:t>okymosi pagalbą pirmiausia teikia dalykų mokytojai:</w:t>
      </w:r>
    </w:p>
    <w:p w:rsidR="005017FE" w:rsidRPr="002F4E95" w:rsidRDefault="00150D73" w:rsidP="00845674">
      <w:pPr>
        <w:tabs>
          <w:tab w:val="left" w:pos="567"/>
          <w:tab w:val="left" w:pos="1701"/>
        </w:tabs>
        <w:spacing w:after="0" w:line="360" w:lineRule="auto"/>
        <w:contextualSpacing/>
        <w:jc w:val="both"/>
        <w:rPr>
          <w:rFonts w:ascii="Times New Roman" w:eastAsia="Arial Unicode MS" w:hAnsi="Times New Roman" w:cs="Times New Roman"/>
          <w:sz w:val="24"/>
          <w:szCs w:val="24"/>
          <w:lang w:eastAsia="lt-LT"/>
        </w:rPr>
      </w:pPr>
      <w:r>
        <w:rPr>
          <w:rFonts w:ascii="Times New Roman" w:eastAsia="Arial Unicode MS" w:hAnsi="Times New Roman" w:cs="Times New Roman"/>
          <w:sz w:val="24"/>
          <w:szCs w:val="24"/>
          <w:lang w:eastAsia="lt-LT"/>
        </w:rPr>
        <w:tab/>
        <w:t>55</w:t>
      </w:r>
      <w:r w:rsidR="00C4507A">
        <w:rPr>
          <w:rFonts w:ascii="Times New Roman" w:eastAsia="Arial Unicode MS" w:hAnsi="Times New Roman" w:cs="Times New Roman"/>
          <w:sz w:val="24"/>
          <w:szCs w:val="24"/>
          <w:lang w:eastAsia="lt-LT"/>
        </w:rPr>
        <w:t xml:space="preserve">.1. </w:t>
      </w:r>
      <w:r w:rsidR="005017FE" w:rsidRPr="002F4E95">
        <w:rPr>
          <w:rFonts w:ascii="Times New Roman" w:eastAsia="Arial Unicode MS" w:hAnsi="Times New Roman" w:cs="Times New Roman"/>
          <w:sz w:val="24"/>
          <w:szCs w:val="24"/>
          <w:lang w:eastAsia="lt-LT"/>
        </w:rPr>
        <w:t xml:space="preserve">pamokoje, kaip grįžtamąjį ryšį, pagal jį nedelsiant  koreguoja mokinio mokymąsi, pritaiko tinkamas </w:t>
      </w:r>
      <w:proofErr w:type="spellStart"/>
      <w:r w:rsidR="005017FE" w:rsidRPr="002F4E95">
        <w:rPr>
          <w:rFonts w:ascii="Times New Roman" w:eastAsia="Arial Unicode MS" w:hAnsi="Times New Roman" w:cs="Times New Roman"/>
          <w:sz w:val="24"/>
          <w:szCs w:val="24"/>
          <w:lang w:eastAsia="lt-LT"/>
        </w:rPr>
        <w:t>mokymo(si</w:t>
      </w:r>
      <w:proofErr w:type="spellEnd"/>
      <w:r w:rsidR="005017FE" w:rsidRPr="002F4E95">
        <w:rPr>
          <w:rFonts w:ascii="Times New Roman" w:eastAsia="Arial Unicode MS" w:hAnsi="Times New Roman" w:cs="Times New Roman"/>
          <w:sz w:val="24"/>
          <w:szCs w:val="24"/>
          <w:lang w:eastAsia="lt-LT"/>
        </w:rPr>
        <w:t>) užduotis, metodikas ir kt.;</w:t>
      </w:r>
    </w:p>
    <w:p w:rsidR="005017FE" w:rsidRPr="002F4E95" w:rsidRDefault="00C4507A" w:rsidP="00845674">
      <w:pPr>
        <w:tabs>
          <w:tab w:val="left" w:pos="567"/>
        </w:tabs>
        <w:spacing w:after="0" w:line="360" w:lineRule="auto"/>
        <w:contextualSpacing/>
        <w:jc w:val="both"/>
        <w:rPr>
          <w:rFonts w:ascii="Times New Roman" w:eastAsia="Arial Unicode MS" w:hAnsi="Times New Roman" w:cs="Times New Roman"/>
          <w:sz w:val="24"/>
          <w:szCs w:val="24"/>
          <w:lang w:eastAsia="lt-LT"/>
        </w:rPr>
      </w:pPr>
      <w:r>
        <w:rPr>
          <w:rFonts w:ascii="Times New Roman" w:eastAsia="Arial Unicode MS" w:hAnsi="Times New Roman" w:cs="Times New Roman"/>
          <w:sz w:val="24"/>
          <w:szCs w:val="24"/>
          <w:lang w:eastAsia="lt-LT"/>
        </w:rPr>
        <w:tab/>
      </w:r>
      <w:r w:rsidR="00150D73">
        <w:rPr>
          <w:rFonts w:ascii="Times New Roman" w:eastAsia="Arial Unicode MS" w:hAnsi="Times New Roman" w:cs="Times New Roman"/>
          <w:sz w:val="24"/>
          <w:szCs w:val="24"/>
          <w:lang w:eastAsia="lt-LT"/>
        </w:rPr>
        <w:t>55</w:t>
      </w:r>
      <w:r>
        <w:rPr>
          <w:rFonts w:ascii="Times New Roman" w:eastAsia="Arial Unicode MS" w:hAnsi="Times New Roman" w:cs="Times New Roman"/>
          <w:sz w:val="24"/>
          <w:szCs w:val="24"/>
          <w:lang w:eastAsia="lt-LT"/>
        </w:rPr>
        <w:t xml:space="preserve">.2. </w:t>
      </w:r>
      <w:r w:rsidR="000B153C">
        <w:rPr>
          <w:rFonts w:ascii="Times New Roman" w:eastAsia="Arial Unicode MS" w:hAnsi="Times New Roman" w:cs="Times New Roman"/>
          <w:sz w:val="24"/>
          <w:szCs w:val="24"/>
          <w:lang w:eastAsia="lt-LT"/>
        </w:rPr>
        <w:t>s</w:t>
      </w:r>
      <w:r w:rsidR="005017FE" w:rsidRPr="002F4E95">
        <w:rPr>
          <w:rFonts w:ascii="Times New Roman" w:eastAsia="Arial Unicode MS" w:hAnsi="Times New Roman" w:cs="Times New Roman"/>
          <w:sz w:val="24"/>
          <w:szCs w:val="24"/>
          <w:lang w:eastAsia="lt-LT"/>
        </w:rPr>
        <w:t>kiria trumpalaikes ar ilgalaikes konsultacijas, kurių trukmę rekomenduoja mokantis mokytojas ar nustato gimnazija pagal mokymosi pagalbos poreikį;</w:t>
      </w:r>
    </w:p>
    <w:p w:rsidR="005017FE" w:rsidRPr="002F4E95" w:rsidRDefault="00150D73" w:rsidP="00845674">
      <w:pPr>
        <w:tabs>
          <w:tab w:val="left" w:pos="1142"/>
        </w:tabs>
        <w:spacing w:after="0" w:line="360" w:lineRule="auto"/>
        <w:ind w:firstLine="567"/>
        <w:contextualSpacing/>
        <w:jc w:val="both"/>
        <w:rPr>
          <w:rFonts w:ascii="Times New Roman" w:eastAsia="Arial Unicode MS" w:hAnsi="Times New Roman" w:cs="Times New Roman"/>
          <w:sz w:val="24"/>
          <w:szCs w:val="24"/>
          <w:lang w:eastAsia="lt-LT"/>
        </w:rPr>
      </w:pPr>
      <w:r>
        <w:rPr>
          <w:rFonts w:ascii="Times New Roman" w:eastAsia="Arial Unicode MS" w:hAnsi="Times New Roman" w:cs="Times New Roman"/>
          <w:sz w:val="24"/>
          <w:szCs w:val="24"/>
          <w:lang w:eastAsia="lt-LT"/>
        </w:rPr>
        <w:t>55</w:t>
      </w:r>
      <w:r w:rsidR="00C4507A">
        <w:rPr>
          <w:rFonts w:ascii="Times New Roman" w:eastAsia="Arial Unicode MS" w:hAnsi="Times New Roman" w:cs="Times New Roman"/>
          <w:sz w:val="24"/>
          <w:szCs w:val="24"/>
          <w:lang w:eastAsia="lt-LT"/>
        </w:rPr>
        <w:t xml:space="preserve">.3. </w:t>
      </w:r>
      <w:r w:rsidR="005017FE" w:rsidRPr="002F4E95">
        <w:rPr>
          <w:rFonts w:ascii="Times New Roman" w:eastAsia="Arial Unicode MS" w:hAnsi="Times New Roman" w:cs="Times New Roman"/>
          <w:sz w:val="24"/>
          <w:szCs w:val="24"/>
          <w:lang w:eastAsia="lt-LT"/>
        </w:rPr>
        <w:t>organizuojant pačių mo</w:t>
      </w:r>
      <w:r w:rsidR="00816224">
        <w:rPr>
          <w:rFonts w:ascii="Times New Roman" w:eastAsia="Arial Unicode MS" w:hAnsi="Times New Roman" w:cs="Times New Roman"/>
          <w:sz w:val="24"/>
          <w:szCs w:val="24"/>
          <w:lang w:eastAsia="lt-LT"/>
        </w:rPr>
        <w:t>kinių pagalbą kitiems mokiniams.</w:t>
      </w:r>
    </w:p>
    <w:p w:rsidR="005017FE" w:rsidRPr="002F4E95" w:rsidRDefault="00150D73" w:rsidP="00845674">
      <w:pPr>
        <w:tabs>
          <w:tab w:val="left" w:pos="568"/>
        </w:tabs>
        <w:suppressAutoHyphens/>
        <w:spacing w:after="0" w:line="360" w:lineRule="auto"/>
        <w:ind w:firstLine="568"/>
        <w:contextualSpacing/>
        <w:jc w:val="both"/>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56</w:t>
      </w:r>
      <w:r w:rsidR="00C4507A">
        <w:rPr>
          <w:rFonts w:ascii="Times New Roman" w:eastAsia="MS Mincho" w:hAnsi="Times New Roman" w:cs="Times New Roman"/>
          <w:sz w:val="24"/>
          <w:szCs w:val="24"/>
          <w:lang w:eastAsia="ar-SA"/>
        </w:rPr>
        <w:t xml:space="preserve">. </w:t>
      </w:r>
      <w:r w:rsidR="005017FE" w:rsidRPr="002F4E95">
        <w:rPr>
          <w:rFonts w:ascii="Times New Roman" w:eastAsia="MS Mincho" w:hAnsi="Times New Roman" w:cs="Times New Roman"/>
          <w:sz w:val="24"/>
          <w:szCs w:val="24"/>
          <w:lang w:eastAsia="ar-SA"/>
        </w:rPr>
        <w:t xml:space="preserve">Gimnazijoje mokymosi sunkumų patiriantiems mokiniams pagalba teikiama taikant komandinio darbo metodą, tai yra, į darbą įtraukiami patys mokiniai, dalykų mokytojai, tėvai, </w:t>
      </w:r>
      <w:r w:rsidR="005017FE" w:rsidRPr="002F4E95">
        <w:rPr>
          <w:rFonts w:ascii="Times New Roman" w:eastAsia="MS Mincho" w:hAnsi="Times New Roman" w:cs="Times New Roman"/>
          <w:sz w:val="24"/>
          <w:szCs w:val="24"/>
          <w:lang w:eastAsia="ar-SA"/>
        </w:rPr>
        <w:lastRenderedPageBreak/>
        <w:t>vadovai ir švietimo pagalbos specialistai: mokytojo padėjėjai, psichologas, logopedas, specialusis pedagogas, socialinis pedagogas.</w:t>
      </w:r>
    </w:p>
    <w:p w:rsidR="005017FE" w:rsidRPr="002F4E95" w:rsidRDefault="00150D73" w:rsidP="00845674">
      <w:pPr>
        <w:suppressAutoHyphens/>
        <w:spacing w:after="0" w:line="360" w:lineRule="auto"/>
        <w:ind w:firstLine="567"/>
        <w:contextualSpacing/>
        <w:jc w:val="both"/>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57</w:t>
      </w:r>
      <w:r w:rsidR="00C4507A">
        <w:rPr>
          <w:rFonts w:ascii="Times New Roman" w:eastAsia="MS Mincho" w:hAnsi="Times New Roman" w:cs="Times New Roman"/>
          <w:sz w:val="24"/>
          <w:szCs w:val="24"/>
          <w:lang w:eastAsia="ar-SA"/>
        </w:rPr>
        <w:t>.</w:t>
      </w:r>
      <w:r w:rsidR="005017FE" w:rsidRPr="002F4E95">
        <w:rPr>
          <w:rFonts w:ascii="Times New Roman" w:eastAsia="MS Mincho" w:hAnsi="Times New Roman" w:cs="Times New Roman"/>
          <w:sz w:val="24"/>
          <w:szCs w:val="24"/>
          <w:lang w:eastAsia="ar-SA"/>
        </w:rPr>
        <w:t xml:space="preserve"> Mokymosi pagalbos teikimą mokiniui koordinuoja, pasitelkus specia</w:t>
      </w:r>
      <w:r w:rsidR="00816224">
        <w:rPr>
          <w:rFonts w:ascii="Times New Roman" w:eastAsia="MS Mincho" w:hAnsi="Times New Roman" w:cs="Times New Roman"/>
          <w:sz w:val="24"/>
          <w:szCs w:val="24"/>
          <w:lang w:eastAsia="ar-SA"/>
        </w:rPr>
        <w:t xml:space="preserve">listus, </w:t>
      </w:r>
      <w:r w:rsidR="00C35C6E">
        <w:rPr>
          <w:rFonts w:ascii="Times New Roman" w:eastAsia="MS Mincho" w:hAnsi="Times New Roman" w:cs="Times New Roman"/>
          <w:sz w:val="24"/>
          <w:szCs w:val="24"/>
          <w:lang w:eastAsia="ar-SA"/>
        </w:rPr>
        <w:t xml:space="preserve">Vaiko gerovės </w:t>
      </w:r>
      <w:r w:rsidR="00C35C6E" w:rsidRPr="00C35C6E">
        <w:rPr>
          <w:rFonts w:ascii="Times New Roman" w:eastAsia="MS Mincho" w:hAnsi="Times New Roman" w:cs="Times New Roman"/>
          <w:sz w:val="24"/>
          <w:szCs w:val="24"/>
          <w:lang w:eastAsia="ar-SA"/>
        </w:rPr>
        <w:t>komisija</w:t>
      </w:r>
      <w:r w:rsidR="00816224">
        <w:rPr>
          <w:rFonts w:ascii="Times New Roman" w:eastAsia="MS Mincho" w:hAnsi="Times New Roman" w:cs="Times New Roman"/>
          <w:sz w:val="24"/>
          <w:szCs w:val="24"/>
          <w:lang w:eastAsia="ar-SA"/>
        </w:rPr>
        <w:t>,</w:t>
      </w:r>
      <w:r w:rsidR="00C4507A" w:rsidRPr="00C35C6E">
        <w:rPr>
          <w:rFonts w:ascii="Times New Roman" w:eastAsia="MS Mincho" w:hAnsi="Times New Roman" w:cs="Times New Roman"/>
          <w:sz w:val="24"/>
          <w:szCs w:val="24"/>
          <w:lang w:eastAsia="ar-SA"/>
        </w:rPr>
        <w:t xml:space="preserve"> direktoriaus įsakymu paskirtas atsakingas asmuo</w:t>
      </w:r>
      <w:r w:rsidR="005017FE" w:rsidRPr="00C35C6E">
        <w:rPr>
          <w:rFonts w:ascii="Times New Roman" w:eastAsia="MS Mincho" w:hAnsi="Times New Roman" w:cs="Times New Roman"/>
          <w:sz w:val="24"/>
          <w:szCs w:val="24"/>
          <w:lang w:eastAsia="ar-SA"/>
        </w:rPr>
        <w:t>:</w:t>
      </w:r>
    </w:p>
    <w:p w:rsidR="005017FE" w:rsidRPr="002F4E95" w:rsidRDefault="00150D73" w:rsidP="00845674">
      <w:pPr>
        <w:tabs>
          <w:tab w:val="left" w:pos="567"/>
        </w:tabs>
        <w:suppressAutoHyphens/>
        <w:spacing w:after="0" w:line="360" w:lineRule="auto"/>
        <w:ind w:firstLine="568"/>
        <w:contextualSpacing/>
        <w:jc w:val="both"/>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57</w:t>
      </w:r>
      <w:r w:rsidR="00C4507A">
        <w:rPr>
          <w:rFonts w:ascii="Times New Roman" w:eastAsia="MS Mincho" w:hAnsi="Times New Roman" w:cs="Times New Roman"/>
          <w:sz w:val="24"/>
          <w:szCs w:val="24"/>
          <w:lang w:eastAsia="ar-SA"/>
        </w:rPr>
        <w:t xml:space="preserve">.1. </w:t>
      </w:r>
      <w:r w:rsidR="005017FE" w:rsidRPr="002F4E95">
        <w:rPr>
          <w:rFonts w:ascii="Times New Roman" w:eastAsia="MS Mincho" w:hAnsi="Times New Roman" w:cs="Times New Roman"/>
          <w:sz w:val="24"/>
          <w:szCs w:val="24"/>
          <w:lang w:eastAsia="ar-SA"/>
        </w:rPr>
        <w:t xml:space="preserve">dalyko mokytojai informuoja tėvus (globėjus, rūpintojus) apie galimybes padėti jų vaikui siekti geresnių rezultatų, kreipiasi į Vaiko gerovės komisiją sprendžiant mokinių mokymo ir mokymosi klausimus, vertina mokinių pažangą, suderinę su specialistais rengia individualias trumpalaikes </w:t>
      </w:r>
      <w:proofErr w:type="spellStart"/>
      <w:r w:rsidR="005017FE" w:rsidRPr="002F4E95">
        <w:rPr>
          <w:rFonts w:ascii="Times New Roman" w:eastAsia="MS Mincho" w:hAnsi="Times New Roman" w:cs="Times New Roman"/>
          <w:sz w:val="24"/>
          <w:szCs w:val="24"/>
          <w:lang w:eastAsia="ar-SA"/>
        </w:rPr>
        <w:t>mokymo(si</w:t>
      </w:r>
      <w:proofErr w:type="spellEnd"/>
      <w:r w:rsidR="005017FE" w:rsidRPr="002F4E95">
        <w:rPr>
          <w:rFonts w:ascii="Times New Roman" w:eastAsia="MS Mincho" w:hAnsi="Times New Roman" w:cs="Times New Roman"/>
          <w:sz w:val="24"/>
          <w:szCs w:val="24"/>
          <w:lang w:eastAsia="ar-SA"/>
        </w:rPr>
        <w:t>) programas, teikia grįžtamąją informaciją tėvams (globėjams), specialistams, kitiems mokytojams, klasės vadovams;</w:t>
      </w:r>
    </w:p>
    <w:p w:rsidR="005017FE" w:rsidRPr="002F4E95" w:rsidRDefault="00150D73" w:rsidP="00845674">
      <w:pPr>
        <w:suppressAutoHyphens/>
        <w:spacing w:after="0" w:line="360" w:lineRule="auto"/>
        <w:ind w:firstLine="568"/>
        <w:contextualSpacing/>
        <w:jc w:val="both"/>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57</w:t>
      </w:r>
      <w:r w:rsidR="00C4507A">
        <w:rPr>
          <w:rFonts w:ascii="Times New Roman" w:eastAsia="MS Mincho" w:hAnsi="Times New Roman" w:cs="Times New Roman"/>
          <w:sz w:val="24"/>
          <w:szCs w:val="24"/>
          <w:lang w:eastAsia="ar-SA"/>
        </w:rPr>
        <w:t xml:space="preserve">.2. </w:t>
      </w:r>
      <w:r w:rsidR="005017FE" w:rsidRPr="002F4E95">
        <w:rPr>
          <w:rFonts w:ascii="Times New Roman" w:eastAsia="MS Mincho" w:hAnsi="Times New Roman" w:cs="Times New Roman"/>
          <w:sz w:val="24"/>
          <w:szCs w:val="24"/>
          <w:lang w:eastAsia="ar-SA"/>
        </w:rPr>
        <w:t>dalykų konsultantai, švietimo pagalbos specialistai teikia pagalbą mokiniams individualiai arba mokinių grupėms pagal mokinių trumpalaikes mokymosi programas, bendradarbiauja su dalyko mokytojais, klasių vadovais, Vaiko gerovės komisija;</w:t>
      </w:r>
    </w:p>
    <w:p w:rsidR="005017FE" w:rsidRPr="002F4E95" w:rsidRDefault="00150D73" w:rsidP="00845674">
      <w:pPr>
        <w:tabs>
          <w:tab w:val="left" w:pos="284"/>
        </w:tabs>
        <w:suppressAutoHyphens/>
        <w:spacing w:after="0" w:line="360" w:lineRule="auto"/>
        <w:ind w:firstLine="567"/>
        <w:jc w:val="both"/>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57</w:t>
      </w:r>
      <w:r w:rsidR="00C4507A">
        <w:rPr>
          <w:rFonts w:ascii="Times New Roman" w:eastAsia="MS Mincho" w:hAnsi="Times New Roman" w:cs="Times New Roman"/>
          <w:sz w:val="24"/>
          <w:szCs w:val="24"/>
          <w:lang w:eastAsia="ar-SA"/>
        </w:rPr>
        <w:t xml:space="preserve">.3. </w:t>
      </w:r>
      <w:r w:rsidR="005017FE" w:rsidRPr="002F4E95">
        <w:rPr>
          <w:rFonts w:ascii="Times New Roman" w:eastAsia="MS Mincho" w:hAnsi="Times New Roman" w:cs="Times New Roman"/>
          <w:sz w:val="24"/>
          <w:szCs w:val="24"/>
          <w:lang w:eastAsia="ar-SA"/>
        </w:rPr>
        <w:t>mokytojų padėjėjai dirba su mokiniais, turinčiais specialiųjų mokymosi poreikių, pamokų metu ir specialių užsiėmimų metu, paaiškina mokytojo skirtas užduotis ir talkina jas atliekant;</w:t>
      </w:r>
    </w:p>
    <w:p w:rsidR="005017FE" w:rsidRPr="002F4E95" w:rsidRDefault="00150D73" w:rsidP="00845674">
      <w:pPr>
        <w:tabs>
          <w:tab w:val="left" w:pos="568"/>
        </w:tabs>
        <w:suppressAutoHyphens/>
        <w:spacing w:after="0" w:line="360" w:lineRule="auto"/>
        <w:ind w:firstLine="567"/>
        <w:jc w:val="both"/>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lt-LT"/>
        </w:rPr>
        <w:t>57</w:t>
      </w:r>
      <w:r w:rsidR="00C4507A">
        <w:rPr>
          <w:rFonts w:ascii="Times New Roman" w:eastAsia="MS Mincho" w:hAnsi="Times New Roman" w:cs="Times New Roman"/>
          <w:sz w:val="24"/>
          <w:szCs w:val="24"/>
          <w:lang w:eastAsia="lt-LT"/>
        </w:rPr>
        <w:t xml:space="preserve">.4. </w:t>
      </w:r>
      <w:r w:rsidR="005017FE" w:rsidRPr="002F4E95">
        <w:rPr>
          <w:rFonts w:ascii="Times New Roman" w:eastAsia="MS Mincho" w:hAnsi="Times New Roman" w:cs="Times New Roman"/>
          <w:sz w:val="24"/>
          <w:szCs w:val="24"/>
          <w:lang w:eastAsia="lt-LT"/>
        </w:rPr>
        <w:t>tėvai padeda namuose atliekant mokymosi užduotis, teigiamai veikia ne tik vaikų mokymosi pasiekimus, bet ir psichinę sveikatą bei socialinius santykius su aplinkiniais.</w:t>
      </w:r>
    </w:p>
    <w:p w:rsidR="00887198" w:rsidRPr="009B0C21" w:rsidRDefault="00C4507A" w:rsidP="00845674">
      <w:pPr>
        <w:tabs>
          <w:tab w:val="left" w:pos="567"/>
        </w:tabs>
        <w:spacing w:after="0" w:line="360" w:lineRule="auto"/>
        <w:contextualSpacing/>
        <w:jc w:val="both"/>
        <w:rPr>
          <w:rFonts w:ascii="Times New Roman" w:eastAsia="Arial Unicode MS" w:hAnsi="Times New Roman" w:cs="Times New Roman"/>
          <w:color w:val="000000" w:themeColor="text1"/>
          <w:sz w:val="24"/>
          <w:szCs w:val="24"/>
          <w:lang w:eastAsia="lt-LT"/>
        </w:rPr>
      </w:pPr>
      <w:r w:rsidRPr="009B0C21">
        <w:rPr>
          <w:rFonts w:ascii="Times New Roman" w:eastAsia="Arial Unicode MS" w:hAnsi="Times New Roman" w:cs="Times New Roman"/>
          <w:color w:val="000000" w:themeColor="text1"/>
          <w:sz w:val="24"/>
          <w:szCs w:val="24"/>
          <w:lang w:eastAsia="lt-LT"/>
        </w:rPr>
        <w:tab/>
      </w:r>
      <w:r w:rsidR="00150D73">
        <w:rPr>
          <w:rFonts w:ascii="Times New Roman" w:eastAsia="Arial Unicode MS" w:hAnsi="Times New Roman" w:cs="Times New Roman"/>
          <w:color w:val="000000" w:themeColor="text1"/>
          <w:sz w:val="24"/>
          <w:szCs w:val="24"/>
          <w:lang w:eastAsia="lt-LT"/>
        </w:rPr>
        <w:t>58</w:t>
      </w:r>
      <w:r w:rsidRPr="009B0C21">
        <w:rPr>
          <w:rFonts w:ascii="Times New Roman" w:eastAsia="Arial Unicode MS" w:hAnsi="Times New Roman" w:cs="Times New Roman"/>
          <w:color w:val="000000" w:themeColor="text1"/>
          <w:sz w:val="24"/>
          <w:szCs w:val="24"/>
          <w:lang w:eastAsia="lt-LT"/>
        </w:rPr>
        <w:t xml:space="preserve">. </w:t>
      </w:r>
      <w:r w:rsidR="00887198" w:rsidRPr="009B0C21">
        <w:rPr>
          <w:rFonts w:ascii="Times New Roman" w:eastAsia="Arial Unicode MS" w:hAnsi="Times New Roman" w:cs="Times New Roman"/>
          <w:color w:val="000000" w:themeColor="text1"/>
          <w:sz w:val="24"/>
          <w:szCs w:val="24"/>
          <w:lang w:eastAsia="lt-LT"/>
        </w:rPr>
        <w:t>Mokiniams siūlomi dalykų moduliai pasiekimų spragoms kompensuoti, dalyko žinioms ir gebėjimams pagilinti,  naujam dalyko turiniui išmokti ir kt. Šios grupės gali būti sudaromos ir iš gretimų klasių mokinių. Išskirtiniais atvejais mokymosi pagalba gali būti skiriama ir individualiai.</w:t>
      </w:r>
    </w:p>
    <w:p w:rsidR="00887198" w:rsidRPr="009B0C21" w:rsidRDefault="00150D73" w:rsidP="00845674">
      <w:pPr>
        <w:tabs>
          <w:tab w:val="left" w:pos="567"/>
        </w:tabs>
        <w:spacing w:after="0" w:line="360" w:lineRule="auto"/>
        <w:contextualSpacing/>
        <w:jc w:val="both"/>
        <w:rPr>
          <w:rFonts w:ascii="Times New Roman" w:eastAsia="Arial Unicode MS" w:hAnsi="Times New Roman" w:cs="Times New Roman"/>
          <w:color w:val="000000" w:themeColor="text1"/>
          <w:sz w:val="24"/>
          <w:szCs w:val="24"/>
          <w:lang w:eastAsia="lt-LT"/>
        </w:rPr>
      </w:pPr>
      <w:r>
        <w:rPr>
          <w:rFonts w:ascii="Times New Roman" w:eastAsia="Arial Unicode MS" w:hAnsi="Times New Roman" w:cs="Times New Roman"/>
          <w:color w:val="000000" w:themeColor="text1"/>
          <w:sz w:val="24"/>
          <w:szCs w:val="24"/>
          <w:lang w:eastAsia="lt-LT"/>
        </w:rPr>
        <w:tab/>
        <w:t>59</w:t>
      </w:r>
      <w:r w:rsidR="009B0C21" w:rsidRPr="009B0C21">
        <w:rPr>
          <w:rFonts w:ascii="Times New Roman" w:eastAsia="Arial Unicode MS" w:hAnsi="Times New Roman" w:cs="Times New Roman"/>
          <w:color w:val="000000" w:themeColor="text1"/>
          <w:sz w:val="24"/>
          <w:szCs w:val="24"/>
          <w:lang w:eastAsia="lt-LT"/>
        </w:rPr>
        <w:t xml:space="preserve">. Mokinių tėvai (globėjai, rūpintojai), </w:t>
      </w:r>
      <w:r w:rsidR="00887198" w:rsidRPr="009B0C21">
        <w:rPr>
          <w:rFonts w:ascii="Times New Roman" w:eastAsia="Arial Unicode MS" w:hAnsi="Times New Roman" w:cs="Times New Roman"/>
          <w:color w:val="000000" w:themeColor="text1"/>
          <w:sz w:val="24"/>
          <w:szCs w:val="24"/>
          <w:lang w:eastAsia="lt-LT"/>
        </w:rPr>
        <w:t>įtraukiami į vaiko ugdymo procesą ne tik sprendžiant vaikų ugdymosi problemas, bet ir teikiant įvairią mokymosi pagalbą, supažindinant su darbo ir profesijų pasauliu, organizuojant mokyklos gyvenimą.</w:t>
      </w:r>
    </w:p>
    <w:p w:rsidR="007F2E1F" w:rsidRPr="008846A9" w:rsidRDefault="00150D73" w:rsidP="00845674">
      <w:pPr>
        <w:tabs>
          <w:tab w:val="left" w:pos="567"/>
        </w:tabs>
        <w:spacing w:after="0" w:line="360" w:lineRule="auto"/>
        <w:contextualSpacing/>
        <w:jc w:val="both"/>
        <w:rPr>
          <w:rFonts w:ascii="Times New Roman" w:eastAsia="Arial Unicode MS" w:hAnsi="Times New Roman" w:cs="Times New Roman"/>
          <w:sz w:val="24"/>
          <w:szCs w:val="24"/>
          <w:lang w:eastAsia="lt-LT"/>
        </w:rPr>
      </w:pPr>
      <w:r>
        <w:rPr>
          <w:rFonts w:ascii="Times New Roman" w:eastAsia="Arial Unicode MS" w:hAnsi="Times New Roman" w:cs="Times New Roman"/>
          <w:color w:val="000000" w:themeColor="text1"/>
          <w:sz w:val="24"/>
          <w:szCs w:val="24"/>
          <w:lang w:eastAsia="lt-LT"/>
        </w:rPr>
        <w:tab/>
        <w:t>60</w:t>
      </w:r>
      <w:r w:rsidR="009B0C21" w:rsidRPr="009B0C21">
        <w:rPr>
          <w:rFonts w:ascii="Times New Roman" w:eastAsia="Arial Unicode MS" w:hAnsi="Times New Roman" w:cs="Times New Roman"/>
          <w:color w:val="000000" w:themeColor="text1"/>
          <w:sz w:val="24"/>
          <w:szCs w:val="24"/>
          <w:lang w:eastAsia="lt-LT"/>
        </w:rPr>
        <w:t xml:space="preserve">. </w:t>
      </w:r>
      <w:r w:rsidR="00887198" w:rsidRPr="009B0C21">
        <w:rPr>
          <w:rFonts w:ascii="Times New Roman" w:eastAsia="Arial Unicode MS" w:hAnsi="Times New Roman" w:cs="Times New Roman"/>
          <w:color w:val="000000" w:themeColor="text1"/>
          <w:sz w:val="24"/>
          <w:szCs w:val="24"/>
          <w:lang w:eastAsia="lt-LT"/>
        </w:rPr>
        <w:t xml:space="preserve">Švietimo pagalba teikiama vadovaujantis Švietimo pagalbos mokiniui teikimo tvarkos aprašu, patvirtintu </w:t>
      </w:r>
      <w:r w:rsidR="002F4E95" w:rsidRPr="009B0C21">
        <w:rPr>
          <w:rFonts w:ascii="Times New Roman" w:eastAsia="Arial Unicode MS" w:hAnsi="Times New Roman" w:cs="Times New Roman"/>
          <w:color w:val="000000" w:themeColor="text1"/>
          <w:sz w:val="24"/>
          <w:szCs w:val="24"/>
          <w:lang w:eastAsia="lt-LT"/>
        </w:rPr>
        <w:t xml:space="preserve">Rūdiškių gimnazijos direktoriaus </w:t>
      </w:r>
      <w:r w:rsidR="00887198" w:rsidRPr="004A3DDB">
        <w:rPr>
          <w:rFonts w:ascii="Times New Roman" w:eastAsia="Arial Unicode MS" w:hAnsi="Times New Roman" w:cs="Times New Roman"/>
          <w:sz w:val="24"/>
          <w:szCs w:val="24"/>
          <w:lang w:eastAsia="lt-LT"/>
        </w:rPr>
        <w:t xml:space="preserve">2014 m. lapkričio 4 d. įsakymu Nr. OV-125. </w:t>
      </w:r>
    </w:p>
    <w:p w:rsidR="007F2E1F" w:rsidRDefault="007F2E1F" w:rsidP="008846A9">
      <w:pPr>
        <w:tabs>
          <w:tab w:val="left" w:pos="567"/>
        </w:tabs>
        <w:spacing w:after="0" w:line="360" w:lineRule="auto"/>
        <w:contextualSpacing/>
        <w:jc w:val="center"/>
        <w:rPr>
          <w:rFonts w:ascii="Times New Roman" w:eastAsia="Arial Unicode MS" w:hAnsi="Times New Roman" w:cs="Times New Roman"/>
          <w:color w:val="FF0000"/>
          <w:sz w:val="24"/>
          <w:szCs w:val="24"/>
          <w:lang w:eastAsia="lt-LT"/>
        </w:rPr>
      </w:pPr>
    </w:p>
    <w:p w:rsidR="009B0C21" w:rsidRPr="00561166" w:rsidRDefault="009B0C21" w:rsidP="007527C8">
      <w:pPr>
        <w:keepNext/>
        <w:keepLines/>
        <w:spacing w:after="0" w:line="360" w:lineRule="auto"/>
        <w:contextualSpacing/>
        <w:jc w:val="center"/>
        <w:outlineLvl w:val="0"/>
        <w:rPr>
          <w:rFonts w:ascii="Times New Roman" w:eastAsia="Arial Unicode MS" w:hAnsi="Times New Roman" w:cs="Times New Roman"/>
          <w:b/>
          <w:bCs/>
          <w:sz w:val="24"/>
          <w:szCs w:val="24"/>
          <w:lang w:eastAsia="lt-LT"/>
        </w:rPr>
      </w:pPr>
      <w:r w:rsidRPr="00561166">
        <w:rPr>
          <w:rFonts w:ascii="Times New Roman" w:eastAsia="Arial Unicode MS" w:hAnsi="Times New Roman" w:cs="Times New Roman"/>
          <w:bCs/>
          <w:sz w:val="24"/>
          <w:szCs w:val="24"/>
          <w:lang w:eastAsia="lt-LT"/>
        </w:rPr>
        <w:t>8</w:t>
      </w:r>
      <w:r w:rsidRPr="00561166">
        <w:rPr>
          <w:rFonts w:ascii="Times New Roman" w:eastAsia="Arial Unicode MS" w:hAnsi="Times New Roman" w:cs="Times New Roman"/>
          <w:b/>
          <w:bCs/>
          <w:sz w:val="24"/>
          <w:szCs w:val="24"/>
          <w:lang w:eastAsia="lt-LT"/>
        </w:rPr>
        <w:t xml:space="preserve">. </w:t>
      </w:r>
      <w:r w:rsidRPr="00561166">
        <w:rPr>
          <w:rFonts w:ascii="Times New Roman" w:eastAsia="Arial Unicode MS" w:hAnsi="Times New Roman" w:cs="Times New Roman"/>
          <w:bCs/>
          <w:sz w:val="24"/>
          <w:szCs w:val="24"/>
          <w:lang w:eastAsia="lt-LT"/>
        </w:rPr>
        <w:t>MOKYKLOS IR MOKINIŲ TĖVŲ (GLOBĖJŲ, RŪPINTOJŲ) BENDRADARBIAVIMAS</w:t>
      </w:r>
    </w:p>
    <w:p w:rsidR="009B0C21" w:rsidRPr="00561166" w:rsidRDefault="009B0C21" w:rsidP="00845674">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1260"/>
        <w:jc w:val="both"/>
        <w:rPr>
          <w:rFonts w:ascii="Times New Roman" w:eastAsia="Times New Roman" w:hAnsi="Times New Roman" w:cs="Times New Roman"/>
          <w:b/>
          <w:sz w:val="24"/>
          <w:szCs w:val="20"/>
        </w:rPr>
      </w:pPr>
    </w:p>
    <w:p w:rsidR="009B0C21" w:rsidRPr="009B0C21" w:rsidRDefault="00150D73" w:rsidP="00845674">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61</w:t>
      </w:r>
      <w:r w:rsidR="009B0C21">
        <w:rPr>
          <w:rFonts w:ascii="Times New Roman" w:eastAsia="Times New Roman" w:hAnsi="Times New Roman" w:cs="Times New Roman"/>
          <w:sz w:val="24"/>
          <w:szCs w:val="20"/>
        </w:rPr>
        <w:t>. Gimnazija</w:t>
      </w:r>
      <w:r w:rsidR="009B0C21" w:rsidRPr="009B0C21">
        <w:rPr>
          <w:rFonts w:ascii="Times New Roman" w:eastAsia="Times New Roman" w:hAnsi="Times New Roman" w:cs="Times New Roman"/>
          <w:sz w:val="24"/>
          <w:szCs w:val="20"/>
        </w:rPr>
        <w:t>:</w:t>
      </w:r>
    </w:p>
    <w:p w:rsidR="009B0C21" w:rsidRPr="008846A9" w:rsidRDefault="00150D73" w:rsidP="00845674">
      <w:pPr>
        <w:tabs>
          <w:tab w:val="left" w:pos="567"/>
        </w:tabs>
        <w:spacing w:after="0" w:line="360" w:lineRule="auto"/>
        <w:ind w:firstLine="56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61</w:t>
      </w:r>
      <w:r w:rsidR="009B0C21" w:rsidRPr="009B0C21">
        <w:rPr>
          <w:rFonts w:ascii="Times New Roman" w:eastAsia="Times New Roman" w:hAnsi="Times New Roman" w:cs="Times New Roman"/>
          <w:sz w:val="24"/>
          <w:szCs w:val="20"/>
        </w:rPr>
        <w:t xml:space="preserve">.1. organizuoja mokytojų ir tėvų (globėjų, rūpintojų) bendradarbiavimą, siekiant individualios kiekvieno mokinio mokymosi pažangos, puoselėjant jo sveikatą, socialumą ir brandą. </w:t>
      </w:r>
      <w:r w:rsidR="009B0C21" w:rsidRPr="008846A9">
        <w:rPr>
          <w:rFonts w:ascii="Times New Roman" w:eastAsia="Times New Roman" w:hAnsi="Times New Roman" w:cs="Times New Roman"/>
          <w:sz w:val="24"/>
          <w:szCs w:val="20"/>
        </w:rPr>
        <w:t>Rekomenduojama organizuoti ne mažiau kaip 3 tėvų (globėjų, rūpintojų) susitikimus mokyklos pasirinkta forma su mokytojais per mokslo metus;</w:t>
      </w:r>
    </w:p>
    <w:p w:rsidR="009B0C21" w:rsidRPr="009B0C21" w:rsidRDefault="006D6FF5" w:rsidP="00845674">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lastRenderedPageBreak/>
        <w:t>6</w:t>
      </w:r>
      <w:r w:rsidR="00150D73">
        <w:rPr>
          <w:rFonts w:ascii="Times New Roman" w:eastAsia="Times New Roman" w:hAnsi="Times New Roman" w:cs="Times New Roman"/>
          <w:sz w:val="24"/>
          <w:szCs w:val="20"/>
        </w:rPr>
        <w:t>1</w:t>
      </w:r>
      <w:r w:rsidR="009B0C21" w:rsidRPr="009B0C21">
        <w:rPr>
          <w:rFonts w:ascii="Times New Roman" w:eastAsia="Times New Roman" w:hAnsi="Times New Roman" w:cs="Times New Roman"/>
          <w:sz w:val="24"/>
          <w:szCs w:val="20"/>
        </w:rPr>
        <w:t>.2. užtikrina, kad tėvai ir mokykla keistųsi abipusiai reikalinga informacija;</w:t>
      </w:r>
    </w:p>
    <w:p w:rsidR="009B0C21" w:rsidRPr="009B0C21" w:rsidRDefault="00492C7A" w:rsidP="00845674">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61</w:t>
      </w:r>
      <w:r w:rsidR="009B0C21" w:rsidRPr="009B0C21">
        <w:rPr>
          <w:rFonts w:ascii="Times New Roman" w:eastAsia="Times New Roman" w:hAnsi="Times New Roman" w:cs="Times New Roman"/>
          <w:sz w:val="24"/>
          <w:szCs w:val="20"/>
        </w:rPr>
        <w:t xml:space="preserve">.3. sudaro tėvams (globėjams, rūpintojams) sąlygas dalyvauti mokyklos gyvenime, </w:t>
      </w:r>
      <w:proofErr w:type="spellStart"/>
      <w:r w:rsidR="009B0C21" w:rsidRPr="009B0C21">
        <w:rPr>
          <w:rFonts w:ascii="Times New Roman" w:eastAsia="Times New Roman" w:hAnsi="Times New Roman" w:cs="Times New Roman"/>
          <w:sz w:val="24"/>
          <w:szCs w:val="20"/>
        </w:rPr>
        <w:t>savanoriauti</w:t>
      </w:r>
      <w:proofErr w:type="spellEnd"/>
      <w:r w:rsidR="009B0C21" w:rsidRPr="009B0C21">
        <w:rPr>
          <w:rFonts w:ascii="Times New Roman" w:eastAsia="Times New Roman" w:hAnsi="Times New Roman" w:cs="Times New Roman"/>
          <w:sz w:val="24"/>
          <w:szCs w:val="20"/>
        </w:rPr>
        <w:t xml:space="preserve">, kartu su mokytojais ir mokiniais spręsti mokymosi, pasiekimų gerinimo, elgesio, turiningo laisvalaikio, sveikos gyvensenos ir kitus klausimus; </w:t>
      </w:r>
    </w:p>
    <w:p w:rsidR="009B0C21" w:rsidRPr="009B0C21" w:rsidRDefault="00492C7A" w:rsidP="00845674">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61</w:t>
      </w:r>
      <w:r w:rsidR="009B0C21" w:rsidRPr="009B0C21">
        <w:rPr>
          <w:rFonts w:ascii="Times New Roman" w:eastAsia="Times New Roman" w:hAnsi="Times New Roman" w:cs="Times New Roman"/>
          <w:sz w:val="24"/>
          <w:szCs w:val="20"/>
        </w:rPr>
        <w:t xml:space="preserve">.4. užtikrina, kad tėvai (globėjai, rūpintojai) galėtų išsakyti lūkesčius ir pasiūlymus </w:t>
      </w:r>
      <w:r w:rsidR="007527C8">
        <w:rPr>
          <w:rFonts w:ascii="Times New Roman" w:eastAsia="Times New Roman" w:hAnsi="Times New Roman" w:cs="Times New Roman"/>
          <w:sz w:val="24"/>
          <w:szCs w:val="20"/>
        </w:rPr>
        <w:t>dėl gimnazijos veiklos tobulinimo</w:t>
      </w:r>
      <w:r w:rsidR="009B0C21" w:rsidRPr="009B0C21">
        <w:rPr>
          <w:rFonts w:ascii="Times New Roman" w:eastAsia="Times New Roman" w:hAnsi="Times New Roman" w:cs="Times New Roman"/>
          <w:sz w:val="24"/>
          <w:szCs w:val="20"/>
        </w:rPr>
        <w:t>.</w:t>
      </w:r>
    </w:p>
    <w:p w:rsidR="009B0C21" w:rsidRPr="009B0C21" w:rsidRDefault="00492C7A" w:rsidP="00845674">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62</w:t>
      </w:r>
      <w:r w:rsidR="006D6FF5">
        <w:rPr>
          <w:rFonts w:ascii="Times New Roman" w:eastAsia="Times New Roman" w:hAnsi="Times New Roman" w:cs="Times New Roman"/>
          <w:sz w:val="24"/>
          <w:szCs w:val="20"/>
        </w:rPr>
        <w:t>. Gimnazija</w:t>
      </w:r>
      <w:r w:rsidR="009B0C21" w:rsidRPr="009B0C21">
        <w:rPr>
          <w:rFonts w:ascii="Times New Roman" w:eastAsia="Times New Roman" w:hAnsi="Times New Roman" w:cs="Times New Roman"/>
          <w:sz w:val="24"/>
          <w:szCs w:val="20"/>
        </w:rPr>
        <w:t xml:space="preserve">, įgyvendindama </w:t>
      </w:r>
      <w:r w:rsidR="006D6FF5" w:rsidRPr="00E41DE4">
        <w:rPr>
          <w:rFonts w:ascii="Times New Roman" w:eastAsia="Times New Roman" w:hAnsi="Times New Roman" w:cs="Times New Roman"/>
          <w:sz w:val="24"/>
          <w:szCs w:val="20"/>
        </w:rPr>
        <w:t xml:space="preserve">pradinio ir </w:t>
      </w:r>
      <w:r w:rsidR="009B0C21" w:rsidRPr="00E41DE4">
        <w:rPr>
          <w:rFonts w:ascii="Times New Roman" w:eastAsia="Times New Roman" w:hAnsi="Times New Roman" w:cs="Times New Roman"/>
          <w:sz w:val="24"/>
          <w:szCs w:val="20"/>
        </w:rPr>
        <w:t xml:space="preserve">pagrindinio </w:t>
      </w:r>
      <w:r w:rsidR="007527C8">
        <w:rPr>
          <w:rFonts w:ascii="Times New Roman" w:eastAsia="Times New Roman" w:hAnsi="Times New Roman" w:cs="Times New Roman"/>
          <w:sz w:val="24"/>
          <w:szCs w:val="20"/>
        </w:rPr>
        <w:t>ugdymo programas</w:t>
      </w:r>
      <w:r w:rsidR="009B0C21" w:rsidRPr="009B0C21">
        <w:rPr>
          <w:rFonts w:ascii="Times New Roman" w:eastAsia="Times New Roman" w:hAnsi="Times New Roman" w:cs="Times New Roman"/>
          <w:sz w:val="24"/>
          <w:szCs w:val="20"/>
        </w:rPr>
        <w:t>, skatina (ir konsultuoja) mokinių tėvus (globėjus, rūpintojus):</w:t>
      </w:r>
    </w:p>
    <w:p w:rsidR="009B0C21" w:rsidRPr="009B0C21" w:rsidRDefault="00492C7A" w:rsidP="007F2E1F">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62</w:t>
      </w:r>
      <w:r w:rsidR="009B0C21" w:rsidRPr="009B0C21">
        <w:rPr>
          <w:rFonts w:ascii="Times New Roman" w:eastAsia="Times New Roman" w:hAnsi="Times New Roman" w:cs="Times New Roman"/>
          <w:sz w:val="24"/>
          <w:szCs w:val="20"/>
        </w:rPr>
        <w:t xml:space="preserve">.1. sukurti mokiniams tinkamą, skatinančią mokytis, edukacinę aplinką namuose; </w:t>
      </w:r>
    </w:p>
    <w:p w:rsidR="009B0C21" w:rsidRPr="009B0C21" w:rsidRDefault="00492C7A" w:rsidP="007F2E1F">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62</w:t>
      </w:r>
      <w:r w:rsidR="009B0C21" w:rsidRPr="009B0C21">
        <w:rPr>
          <w:rFonts w:ascii="Times New Roman" w:eastAsia="Times New Roman" w:hAnsi="Times New Roman" w:cs="Times New Roman"/>
          <w:sz w:val="24"/>
          <w:szCs w:val="20"/>
        </w:rPr>
        <w:t>.2. kelti vaikams pagrįstus mokymosi lūkesčius ir motyvuoti mokytis;</w:t>
      </w:r>
    </w:p>
    <w:p w:rsidR="009B0C21" w:rsidRPr="009B0C21" w:rsidRDefault="00492C7A" w:rsidP="007F2E1F">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62</w:t>
      </w:r>
      <w:r w:rsidR="009B0C21" w:rsidRPr="009B0C21">
        <w:rPr>
          <w:rFonts w:ascii="Times New Roman" w:eastAsia="Times New Roman" w:hAnsi="Times New Roman" w:cs="Times New Roman"/>
          <w:sz w:val="24"/>
          <w:szCs w:val="20"/>
        </w:rPr>
        <w:t>.3. padėti vaikams mokytis namuose;</w:t>
      </w:r>
    </w:p>
    <w:p w:rsidR="009B0C21" w:rsidRPr="009B0C21" w:rsidRDefault="00492C7A" w:rsidP="007F2E1F">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62</w:t>
      </w:r>
      <w:r w:rsidR="009B0C21" w:rsidRPr="009B0C21">
        <w:rPr>
          <w:rFonts w:ascii="Times New Roman" w:eastAsia="Times New Roman" w:hAnsi="Times New Roman" w:cs="Times New Roman"/>
          <w:sz w:val="24"/>
          <w:szCs w:val="20"/>
        </w:rPr>
        <w:t>.4. palaikyti ir stiprinti dvasinius ryšius su vaiku, jį ramiai išklausyti, patarti, padėti</w:t>
      </w:r>
      <w:r w:rsidR="007527C8">
        <w:rPr>
          <w:rFonts w:ascii="Times New Roman" w:eastAsia="Times New Roman" w:hAnsi="Times New Roman" w:cs="Times New Roman"/>
          <w:sz w:val="24"/>
          <w:szCs w:val="20"/>
        </w:rPr>
        <w:t>, domėtis vaiko veiklomis gimnazij</w:t>
      </w:r>
      <w:r w:rsidR="009B0C21" w:rsidRPr="009B0C21">
        <w:rPr>
          <w:rFonts w:ascii="Times New Roman" w:eastAsia="Times New Roman" w:hAnsi="Times New Roman" w:cs="Times New Roman"/>
          <w:sz w:val="24"/>
          <w:szCs w:val="20"/>
        </w:rPr>
        <w:t>oje ir už jos ribų;</w:t>
      </w:r>
    </w:p>
    <w:p w:rsidR="009B0C21" w:rsidRPr="009B0C21" w:rsidRDefault="00492C7A" w:rsidP="007F2E1F">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b/>
          <w:bCs/>
          <w:sz w:val="24"/>
          <w:szCs w:val="20"/>
        </w:rPr>
      </w:pPr>
      <w:r>
        <w:rPr>
          <w:rFonts w:ascii="Times New Roman" w:eastAsia="Times New Roman" w:hAnsi="Times New Roman" w:cs="Times New Roman"/>
          <w:sz w:val="24"/>
          <w:szCs w:val="20"/>
        </w:rPr>
        <w:t>62</w:t>
      </w:r>
      <w:r w:rsidR="009B0C21" w:rsidRPr="009B0C21">
        <w:rPr>
          <w:rFonts w:ascii="Times New Roman" w:eastAsia="Times New Roman" w:hAnsi="Times New Roman" w:cs="Times New Roman"/>
          <w:sz w:val="24"/>
          <w:szCs w:val="20"/>
        </w:rPr>
        <w:t>.5. sudaryti galimybes vaikams dalyvauti neformaliojo švieti</w:t>
      </w:r>
      <w:r w:rsidR="005C6BEE">
        <w:rPr>
          <w:rFonts w:ascii="Times New Roman" w:eastAsia="Times New Roman" w:hAnsi="Times New Roman" w:cs="Times New Roman"/>
          <w:sz w:val="24"/>
          <w:szCs w:val="20"/>
        </w:rPr>
        <w:t>mo veiklose gimnazij</w:t>
      </w:r>
      <w:r w:rsidR="009B0C21" w:rsidRPr="009B0C21">
        <w:rPr>
          <w:rFonts w:ascii="Times New Roman" w:eastAsia="Times New Roman" w:hAnsi="Times New Roman" w:cs="Times New Roman"/>
          <w:sz w:val="24"/>
          <w:szCs w:val="20"/>
        </w:rPr>
        <w:t>oje ir už jos ribų.</w:t>
      </w:r>
    </w:p>
    <w:p w:rsidR="009B0C21" w:rsidRPr="009B0C21" w:rsidRDefault="005C6BEE" w:rsidP="007F2E1F">
      <w:pPr>
        <w:tabs>
          <w:tab w:val="left" w:pos="1134"/>
        </w:tabs>
        <w:suppressAutoHyphens/>
        <w:spacing w:after="0" w:line="360" w:lineRule="auto"/>
        <w:jc w:val="both"/>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 xml:space="preserve">         </w:t>
      </w:r>
      <w:r w:rsidR="00492C7A">
        <w:rPr>
          <w:rFonts w:ascii="Times New Roman" w:eastAsia="MS Mincho" w:hAnsi="Times New Roman" w:cs="Times New Roman"/>
          <w:sz w:val="24"/>
          <w:szCs w:val="24"/>
          <w:lang w:eastAsia="ar-SA"/>
        </w:rPr>
        <w:t>63</w:t>
      </w:r>
      <w:r w:rsidR="006D6FF5" w:rsidRPr="00366539">
        <w:rPr>
          <w:rFonts w:ascii="Times New Roman" w:eastAsia="MS Mincho" w:hAnsi="Times New Roman" w:cs="Times New Roman"/>
          <w:sz w:val="24"/>
          <w:szCs w:val="24"/>
          <w:lang w:eastAsia="ar-SA"/>
        </w:rPr>
        <w:t xml:space="preserve">. </w:t>
      </w:r>
      <w:r w:rsidR="009B0C21" w:rsidRPr="009B0C21">
        <w:rPr>
          <w:rFonts w:ascii="Times New Roman" w:eastAsia="MS Mincho" w:hAnsi="Times New Roman" w:cs="Times New Roman"/>
          <w:sz w:val="24"/>
          <w:szCs w:val="24"/>
          <w:lang w:eastAsia="ar-SA"/>
        </w:rPr>
        <w:t>Bendravimo ir bendradarbiavimo su tėvais būdai ir formos:</w:t>
      </w:r>
    </w:p>
    <w:p w:rsidR="009B0C21" w:rsidRPr="004A3DDB" w:rsidRDefault="00492C7A" w:rsidP="000B153C">
      <w:pPr>
        <w:tabs>
          <w:tab w:val="left" w:pos="567"/>
          <w:tab w:val="left" w:pos="1701"/>
          <w:tab w:val="left" w:pos="1843"/>
        </w:tabs>
        <w:suppressAutoHyphens/>
        <w:spacing w:after="0" w:line="360" w:lineRule="auto"/>
        <w:ind w:firstLine="567"/>
        <w:jc w:val="both"/>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63</w:t>
      </w:r>
      <w:r w:rsidR="005C6BEE">
        <w:rPr>
          <w:rFonts w:ascii="Times New Roman" w:eastAsia="MS Mincho" w:hAnsi="Times New Roman" w:cs="Times New Roman"/>
          <w:sz w:val="24"/>
          <w:szCs w:val="24"/>
          <w:lang w:eastAsia="ar-SA"/>
        </w:rPr>
        <w:t xml:space="preserve">.1. per mokslo metus </w:t>
      </w:r>
      <w:r w:rsidR="006D6FF5" w:rsidRPr="00366539">
        <w:rPr>
          <w:rFonts w:ascii="Times New Roman" w:eastAsia="MS Mincho" w:hAnsi="Times New Roman" w:cs="Times New Roman"/>
          <w:sz w:val="24"/>
          <w:szCs w:val="24"/>
          <w:lang w:eastAsia="ar-SA"/>
        </w:rPr>
        <w:t xml:space="preserve"> bus </w:t>
      </w:r>
      <w:r w:rsidR="006D6FF5" w:rsidRPr="004A3DDB">
        <w:rPr>
          <w:rFonts w:ascii="Times New Roman" w:eastAsia="MS Mincho" w:hAnsi="Times New Roman" w:cs="Times New Roman"/>
          <w:sz w:val="24"/>
          <w:szCs w:val="24"/>
          <w:lang w:eastAsia="ar-SA"/>
        </w:rPr>
        <w:t xml:space="preserve">organizuoti 2 </w:t>
      </w:r>
      <w:proofErr w:type="spellStart"/>
      <w:r w:rsidR="009B0C21" w:rsidRPr="004A3DDB">
        <w:rPr>
          <w:rFonts w:ascii="Times New Roman" w:eastAsia="MS Mincho" w:hAnsi="Times New Roman" w:cs="Times New Roman"/>
          <w:sz w:val="24"/>
          <w:szCs w:val="24"/>
          <w:lang w:eastAsia="ar-SA"/>
        </w:rPr>
        <w:t>bendramokykliniai</w:t>
      </w:r>
      <w:proofErr w:type="spellEnd"/>
      <w:r w:rsidR="009B0C21" w:rsidRPr="004A3DDB">
        <w:rPr>
          <w:rFonts w:ascii="Times New Roman" w:eastAsia="MS Mincho" w:hAnsi="Times New Roman" w:cs="Times New Roman"/>
          <w:sz w:val="24"/>
          <w:szCs w:val="24"/>
          <w:lang w:eastAsia="ar-SA"/>
        </w:rPr>
        <w:t xml:space="preserve"> ir</w:t>
      </w:r>
      <w:r w:rsidR="000B153C">
        <w:rPr>
          <w:rFonts w:ascii="Times New Roman" w:eastAsia="MS Mincho" w:hAnsi="Times New Roman" w:cs="Times New Roman"/>
          <w:sz w:val="24"/>
          <w:szCs w:val="24"/>
          <w:lang w:eastAsia="ar-SA"/>
        </w:rPr>
        <w:t xml:space="preserve"> 1</w:t>
      </w:r>
      <w:r w:rsidR="005C6BEE">
        <w:rPr>
          <w:rFonts w:ascii="Times New Roman" w:eastAsia="MS Mincho" w:hAnsi="Times New Roman" w:cs="Times New Roman"/>
          <w:sz w:val="24"/>
          <w:szCs w:val="24"/>
          <w:lang w:eastAsia="ar-SA"/>
        </w:rPr>
        <w:t xml:space="preserve"> </w:t>
      </w:r>
      <w:r w:rsidR="000B153C">
        <w:rPr>
          <w:rFonts w:ascii="Times New Roman" w:eastAsia="MS Mincho" w:hAnsi="Times New Roman" w:cs="Times New Roman"/>
          <w:sz w:val="24"/>
          <w:szCs w:val="24"/>
          <w:lang w:eastAsia="ar-SA"/>
        </w:rPr>
        <w:t xml:space="preserve">kiekvienos </w:t>
      </w:r>
      <w:r w:rsidR="009B0C21" w:rsidRPr="004A3DDB">
        <w:rPr>
          <w:rFonts w:ascii="Times New Roman" w:eastAsia="MS Mincho" w:hAnsi="Times New Roman" w:cs="Times New Roman"/>
          <w:sz w:val="24"/>
          <w:szCs w:val="24"/>
          <w:lang w:eastAsia="ar-SA"/>
        </w:rPr>
        <w:t>klasės tėvų susirinkimai ;</w:t>
      </w:r>
    </w:p>
    <w:p w:rsidR="009B0C21" w:rsidRPr="009B0C21" w:rsidRDefault="000B153C" w:rsidP="007F2E1F">
      <w:pPr>
        <w:tabs>
          <w:tab w:val="left" w:pos="1134"/>
          <w:tab w:val="left" w:pos="1701"/>
        </w:tabs>
        <w:suppressAutoHyphens/>
        <w:spacing w:after="0" w:line="360" w:lineRule="auto"/>
        <w:ind w:hanging="426"/>
        <w:jc w:val="both"/>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ab/>
      </w:r>
      <w:r w:rsidR="005C6BEE">
        <w:rPr>
          <w:rFonts w:ascii="Times New Roman" w:eastAsia="MS Mincho" w:hAnsi="Times New Roman" w:cs="Times New Roman"/>
          <w:sz w:val="24"/>
          <w:szCs w:val="24"/>
          <w:lang w:eastAsia="ar-SA"/>
        </w:rPr>
        <w:t xml:space="preserve">        </w:t>
      </w:r>
      <w:r w:rsidR="00492C7A">
        <w:rPr>
          <w:rFonts w:ascii="Times New Roman" w:eastAsia="MS Mincho" w:hAnsi="Times New Roman" w:cs="Times New Roman"/>
          <w:sz w:val="24"/>
          <w:szCs w:val="24"/>
          <w:lang w:eastAsia="ar-SA"/>
        </w:rPr>
        <w:t>63</w:t>
      </w:r>
      <w:r w:rsidR="006D6FF5" w:rsidRPr="00366539">
        <w:rPr>
          <w:rFonts w:ascii="Times New Roman" w:eastAsia="MS Mincho" w:hAnsi="Times New Roman" w:cs="Times New Roman"/>
          <w:sz w:val="24"/>
          <w:szCs w:val="24"/>
          <w:lang w:eastAsia="ar-SA"/>
        </w:rPr>
        <w:t>.2</w:t>
      </w:r>
      <w:r w:rsidR="005C6BEE">
        <w:rPr>
          <w:rFonts w:ascii="Times New Roman" w:eastAsia="MS Mincho" w:hAnsi="Times New Roman" w:cs="Times New Roman"/>
          <w:sz w:val="24"/>
          <w:szCs w:val="24"/>
          <w:lang w:eastAsia="ar-SA"/>
        </w:rPr>
        <w:t xml:space="preserve">. </w:t>
      </w:r>
      <w:r w:rsidR="006D6FF5" w:rsidRPr="00366539">
        <w:rPr>
          <w:rFonts w:ascii="Times New Roman" w:eastAsia="MS Mincho" w:hAnsi="Times New Roman" w:cs="Times New Roman"/>
          <w:sz w:val="24"/>
          <w:szCs w:val="24"/>
          <w:lang w:eastAsia="ar-SA"/>
        </w:rPr>
        <w:t xml:space="preserve"> </w:t>
      </w:r>
      <w:r w:rsidR="009B0C21" w:rsidRPr="009B0C21">
        <w:rPr>
          <w:rFonts w:ascii="Times New Roman" w:eastAsia="MS Mincho" w:hAnsi="Times New Roman" w:cs="Times New Roman"/>
          <w:sz w:val="24"/>
          <w:szCs w:val="24"/>
          <w:lang w:eastAsia="ar-SA"/>
        </w:rPr>
        <w:t>įrašai, susirašinėjimas elektroniniame dienyne;</w:t>
      </w:r>
    </w:p>
    <w:p w:rsidR="009B0C21" w:rsidRPr="009B0C21" w:rsidRDefault="005C6BEE" w:rsidP="007F2E1F">
      <w:pPr>
        <w:tabs>
          <w:tab w:val="left" w:pos="1134"/>
          <w:tab w:val="left" w:pos="1560"/>
        </w:tabs>
        <w:suppressAutoHyphens/>
        <w:spacing w:after="0" w:line="360" w:lineRule="auto"/>
        <w:ind w:hanging="426"/>
        <w:jc w:val="both"/>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 xml:space="preserve">               </w:t>
      </w:r>
      <w:r w:rsidR="00492C7A">
        <w:rPr>
          <w:rFonts w:ascii="Times New Roman" w:eastAsia="MS Mincho" w:hAnsi="Times New Roman" w:cs="Times New Roman"/>
          <w:sz w:val="24"/>
          <w:szCs w:val="24"/>
          <w:lang w:eastAsia="ar-SA"/>
        </w:rPr>
        <w:t>63</w:t>
      </w:r>
      <w:r w:rsidR="006D6FF5" w:rsidRPr="00366539">
        <w:rPr>
          <w:rFonts w:ascii="Times New Roman" w:eastAsia="MS Mincho" w:hAnsi="Times New Roman" w:cs="Times New Roman"/>
          <w:sz w:val="24"/>
          <w:szCs w:val="24"/>
          <w:lang w:eastAsia="ar-SA"/>
        </w:rPr>
        <w:t>.3.</w:t>
      </w:r>
      <w:r w:rsidR="009B0C21" w:rsidRPr="009B0C21">
        <w:rPr>
          <w:rFonts w:ascii="Times New Roman" w:eastAsia="MS Mincho" w:hAnsi="Times New Roman" w:cs="Times New Roman"/>
          <w:sz w:val="24"/>
          <w:szCs w:val="24"/>
          <w:lang w:eastAsia="ar-SA"/>
        </w:rPr>
        <w:t xml:space="preserve">  individualūs pokalbiai su tėvais, susitikimai;</w:t>
      </w:r>
    </w:p>
    <w:p w:rsidR="009B0C21" w:rsidRPr="009B0C21" w:rsidRDefault="005C6BEE" w:rsidP="007F2E1F">
      <w:pPr>
        <w:tabs>
          <w:tab w:val="left" w:pos="1134"/>
          <w:tab w:val="left" w:pos="1701"/>
        </w:tabs>
        <w:suppressAutoHyphens/>
        <w:spacing w:after="0" w:line="360" w:lineRule="auto"/>
        <w:ind w:hanging="426"/>
        <w:jc w:val="both"/>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 xml:space="preserve">               </w:t>
      </w:r>
      <w:r w:rsidR="00492C7A">
        <w:rPr>
          <w:rFonts w:ascii="Times New Roman" w:eastAsia="MS Mincho" w:hAnsi="Times New Roman" w:cs="Times New Roman"/>
          <w:sz w:val="24"/>
          <w:szCs w:val="24"/>
          <w:lang w:eastAsia="ar-SA"/>
        </w:rPr>
        <w:t>63</w:t>
      </w:r>
      <w:r w:rsidR="006D6FF5" w:rsidRPr="00366539">
        <w:rPr>
          <w:rFonts w:ascii="Times New Roman" w:eastAsia="MS Mincho" w:hAnsi="Times New Roman" w:cs="Times New Roman"/>
          <w:sz w:val="24"/>
          <w:szCs w:val="24"/>
          <w:lang w:eastAsia="ar-SA"/>
        </w:rPr>
        <w:t xml:space="preserve">.4. </w:t>
      </w:r>
      <w:r w:rsidR="009B0C21" w:rsidRPr="009B0C21">
        <w:rPr>
          <w:rFonts w:ascii="Times New Roman" w:eastAsia="MS Mincho" w:hAnsi="Times New Roman" w:cs="Times New Roman"/>
          <w:sz w:val="24"/>
          <w:szCs w:val="24"/>
          <w:lang w:eastAsia="ar-SA"/>
        </w:rPr>
        <w:t>tėvų dalyvavimas projektuose ir vaikų šventėse;</w:t>
      </w:r>
    </w:p>
    <w:p w:rsidR="009B0C21" w:rsidRPr="009B0C21" w:rsidRDefault="005C6BEE" w:rsidP="007F2E1F">
      <w:pPr>
        <w:tabs>
          <w:tab w:val="left" w:pos="1134"/>
          <w:tab w:val="left" w:pos="1701"/>
        </w:tabs>
        <w:suppressAutoHyphens/>
        <w:spacing w:after="0" w:line="360" w:lineRule="auto"/>
        <w:ind w:hanging="426"/>
        <w:jc w:val="both"/>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 xml:space="preserve">               </w:t>
      </w:r>
      <w:r w:rsidR="00492C7A">
        <w:rPr>
          <w:rFonts w:ascii="Times New Roman" w:eastAsia="MS Mincho" w:hAnsi="Times New Roman" w:cs="Times New Roman"/>
          <w:sz w:val="24"/>
          <w:szCs w:val="24"/>
          <w:lang w:eastAsia="ar-SA"/>
        </w:rPr>
        <w:t>63</w:t>
      </w:r>
      <w:r w:rsidR="006D6FF5" w:rsidRPr="00366539">
        <w:rPr>
          <w:rFonts w:ascii="Times New Roman" w:eastAsia="MS Mincho" w:hAnsi="Times New Roman" w:cs="Times New Roman"/>
          <w:sz w:val="24"/>
          <w:szCs w:val="24"/>
          <w:lang w:eastAsia="ar-SA"/>
        </w:rPr>
        <w:t xml:space="preserve">.5. </w:t>
      </w:r>
      <w:r w:rsidR="009B0C21" w:rsidRPr="009B0C21">
        <w:rPr>
          <w:rFonts w:ascii="Times New Roman" w:eastAsia="MS Mincho" w:hAnsi="Times New Roman" w:cs="Times New Roman"/>
          <w:sz w:val="24"/>
          <w:szCs w:val="24"/>
          <w:lang w:eastAsia="ar-SA"/>
        </w:rPr>
        <w:t>tėvų švietimas (seminarai, paskaitos);</w:t>
      </w:r>
    </w:p>
    <w:p w:rsidR="009B0C21" w:rsidRPr="009B0C21" w:rsidRDefault="005C6BEE" w:rsidP="000B153C">
      <w:pPr>
        <w:tabs>
          <w:tab w:val="left" w:pos="567"/>
          <w:tab w:val="left" w:pos="1701"/>
        </w:tabs>
        <w:suppressAutoHyphens/>
        <w:spacing w:after="0" w:line="360" w:lineRule="auto"/>
        <w:jc w:val="both"/>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 xml:space="preserve">        </w:t>
      </w:r>
      <w:r w:rsidR="00492C7A">
        <w:rPr>
          <w:rFonts w:ascii="Times New Roman" w:eastAsia="MS Mincho" w:hAnsi="Times New Roman" w:cs="Times New Roman"/>
          <w:sz w:val="24"/>
          <w:szCs w:val="24"/>
          <w:lang w:eastAsia="ar-SA"/>
        </w:rPr>
        <w:t>63</w:t>
      </w:r>
      <w:r w:rsidR="006D6FF5" w:rsidRPr="00366539">
        <w:rPr>
          <w:rFonts w:ascii="Times New Roman" w:eastAsia="MS Mincho" w:hAnsi="Times New Roman" w:cs="Times New Roman"/>
          <w:sz w:val="24"/>
          <w:szCs w:val="24"/>
          <w:lang w:eastAsia="ar-SA"/>
        </w:rPr>
        <w:t xml:space="preserve">.6. </w:t>
      </w:r>
      <w:r w:rsidR="009B0C21" w:rsidRPr="009B0C21">
        <w:rPr>
          <w:rFonts w:ascii="Times New Roman" w:eastAsia="MS Mincho" w:hAnsi="Times New Roman" w:cs="Times New Roman"/>
          <w:sz w:val="24"/>
          <w:szCs w:val="24"/>
          <w:lang w:eastAsia="ar-SA"/>
        </w:rPr>
        <w:t>informacijos apie gimnazijoje organiz</w:t>
      </w:r>
      <w:r w:rsidR="000B153C">
        <w:rPr>
          <w:rFonts w:ascii="Times New Roman" w:eastAsia="MS Mincho" w:hAnsi="Times New Roman" w:cs="Times New Roman"/>
          <w:sz w:val="24"/>
          <w:szCs w:val="24"/>
          <w:lang w:eastAsia="ar-SA"/>
        </w:rPr>
        <w:t xml:space="preserve">uojamą ugdymo procesą, mokymosi </w:t>
      </w:r>
      <w:r w:rsidR="009B0C21" w:rsidRPr="009B0C21">
        <w:rPr>
          <w:rFonts w:ascii="Times New Roman" w:eastAsia="MS Mincho" w:hAnsi="Times New Roman" w:cs="Times New Roman"/>
          <w:sz w:val="24"/>
          <w:szCs w:val="24"/>
          <w:lang w:eastAsia="ar-SA"/>
        </w:rPr>
        <w:t xml:space="preserve">pasiekimus, </w:t>
      </w:r>
      <w:proofErr w:type="spellStart"/>
      <w:r w:rsidR="009B0C21" w:rsidRPr="009B0C21">
        <w:rPr>
          <w:rFonts w:ascii="Times New Roman" w:eastAsia="MS Mincho" w:hAnsi="Times New Roman" w:cs="Times New Roman"/>
          <w:sz w:val="24"/>
          <w:szCs w:val="24"/>
          <w:lang w:eastAsia="ar-SA"/>
        </w:rPr>
        <w:t>mokymo(si</w:t>
      </w:r>
      <w:proofErr w:type="spellEnd"/>
      <w:r w:rsidR="009B0C21" w:rsidRPr="009B0C21">
        <w:rPr>
          <w:rFonts w:ascii="Times New Roman" w:eastAsia="MS Mincho" w:hAnsi="Times New Roman" w:cs="Times New Roman"/>
          <w:sz w:val="24"/>
          <w:szCs w:val="24"/>
          <w:lang w:eastAsia="ar-SA"/>
        </w:rPr>
        <w:t xml:space="preserve">) pagalbos teikimą ir gimnazijos veiklas sklaida (informavimas raštu, žodžiu, </w:t>
      </w:r>
      <w:proofErr w:type="spellStart"/>
      <w:r w:rsidR="009B0C21" w:rsidRPr="009B0C21">
        <w:rPr>
          <w:rFonts w:ascii="Times New Roman" w:eastAsia="MS Mincho" w:hAnsi="Times New Roman" w:cs="Times New Roman"/>
          <w:sz w:val="24"/>
          <w:szCs w:val="24"/>
          <w:lang w:eastAsia="ar-SA"/>
        </w:rPr>
        <w:t>sms</w:t>
      </w:r>
      <w:proofErr w:type="spellEnd"/>
      <w:r w:rsidR="009B0C21" w:rsidRPr="009B0C21">
        <w:rPr>
          <w:rFonts w:ascii="Times New Roman" w:eastAsia="MS Mincho" w:hAnsi="Times New Roman" w:cs="Times New Roman"/>
          <w:sz w:val="24"/>
          <w:szCs w:val="24"/>
          <w:lang w:eastAsia="ar-SA"/>
        </w:rPr>
        <w:t xml:space="preserve"> žinutėmis, elektroniniais laiškais);</w:t>
      </w:r>
    </w:p>
    <w:p w:rsidR="009B0C21" w:rsidRPr="009B0C21" w:rsidRDefault="005C6BEE" w:rsidP="007F2E1F">
      <w:pPr>
        <w:tabs>
          <w:tab w:val="left" w:pos="993"/>
          <w:tab w:val="left" w:pos="1701"/>
        </w:tabs>
        <w:suppressAutoHyphens/>
        <w:spacing w:after="0" w:line="360" w:lineRule="auto"/>
        <w:ind w:hanging="426"/>
        <w:jc w:val="both"/>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 xml:space="preserve">              </w:t>
      </w:r>
      <w:r w:rsidR="00492C7A">
        <w:rPr>
          <w:rFonts w:ascii="Times New Roman" w:eastAsia="MS Mincho" w:hAnsi="Times New Roman" w:cs="Times New Roman"/>
          <w:sz w:val="24"/>
          <w:szCs w:val="24"/>
          <w:lang w:eastAsia="ar-SA"/>
        </w:rPr>
        <w:t>63</w:t>
      </w:r>
      <w:r w:rsidR="006D6FF5" w:rsidRPr="00366539">
        <w:rPr>
          <w:rFonts w:ascii="Times New Roman" w:eastAsia="MS Mincho" w:hAnsi="Times New Roman" w:cs="Times New Roman"/>
          <w:sz w:val="24"/>
          <w:szCs w:val="24"/>
          <w:lang w:eastAsia="ar-SA"/>
        </w:rPr>
        <w:t xml:space="preserve">.7. </w:t>
      </w:r>
      <w:r w:rsidR="009B0C21" w:rsidRPr="009B0C21">
        <w:rPr>
          <w:rFonts w:ascii="Times New Roman" w:eastAsia="MS Mincho" w:hAnsi="Times New Roman" w:cs="Times New Roman"/>
          <w:sz w:val="24"/>
          <w:szCs w:val="24"/>
          <w:lang w:eastAsia="ar-SA"/>
        </w:rPr>
        <w:t>gimnazijos specialistų</w:t>
      </w:r>
      <w:r>
        <w:rPr>
          <w:rFonts w:ascii="Times New Roman" w:eastAsia="MS Mincho" w:hAnsi="Times New Roman" w:cs="Times New Roman"/>
          <w:sz w:val="24"/>
          <w:szCs w:val="24"/>
          <w:lang w:eastAsia="ar-SA"/>
        </w:rPr>
        <w:t xml:space="preserve"> tėvų konsultavimas</w:t>
      </w:r>
      <w:r w:rsidR="009B0C21" w:rsidRPr="009B0C21">
        <w:rPr>
          <w:rFonts w:ascii="Times New Roman" w:eastAsia="MS Mincho" w:hAnsi="Times New Roman" w:cs="Times New Roman"/>
          <w:sz w:val="24"/>
          <w:szCs w:val="24"/>
          <w:lang w:eastAsia="ar-SA"/>
        </w:rPr>
        <w:t xml:space="preserve"> įvairiais klausimais;</w:t>
      </w:r>
    </w:p>
    <w:p w:rsidR="009B0C21" w:rsidRPr="009B0C21" w:rsidRDefault="005C6BEE" w:rsidP="007F2E1F">
      <w:pPr>
        <w:tabs>
          <w:tab w:val="left" w:pos="1134"/>
          <w:tab w:val="left" w:pos="1701"/>
        </w:tabs>
        <w:suppressAutoHyphens/>
        <w:spacing w:after="0" w:line="360" w:lineRule="auto"/>
        <w:ind w:hanging="426"/>
        <w:jc w:val="both"/>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 xml:space="preserve">              </w:t>
      </w:r>
      <w:r w:rsidR="00492C7A">
        <w:rPr>
          <w:rFonts w:ascii="Times New Roman" w:eastAsia="MS Mincho" w:hAnsi="Times New Roman" w:cs="Times New Roman"/>
          <w:sz w:val="24"/>
          <w:szCs w:val="24"/>
          <w:lang w:eastAsia="ar-SA"/>
        </w:rPr>
        <w:t>63</w:t>
      </w:r>
      <w:r w:rsidR="006D6FF5" w:rsidRPr="00366539">
        <w:rPr>
          <w:rFonts w:ascii="Times New Roman" w:eastAsia="MS Mincho" w:hAnsi="Times New Roman" w:cs="Times New Roman"/>
          <w:sz w:val="24"/>
          <w:szCs w:val="24"/>
          <w:lang w:eastAsia="ar-SA"/>
        </w:rPr>
        <w:t xml:space="preserve">.8. </w:t>
      </w:r>
      <w:r w:rsidR="009B0C21" w:rsidRPr="009B0C21">
        <w:rPr>
          <w:rFonts w:ascii="Times New Roman" w:eastAsia="MS Mincho" w:hAnsi="Times New Roman" w:cs="Times New Roman"/>
          <w:sz w:val="24"/>
          <w:szCs w:val="24"/>
          <w:lang w:eastAsia="ar-SA"/>
        </w:rPr>
        <w:t>bendros vaikų ir tėvų išvykos;</w:t>
      </w:r>
    </w:p>
    <w:p w:rsidR="009B0C21" w:rsidRPr="009B0C21" w:rsidRDefault="005C6BEE" w:rsidP="000B153C">
      <w:pPr>
        <w:tabs>
          <w:tab w:val="left" w:pos="567"/>
          <w:tab w:val="left" w:pos="1701"/>
        </w:tabs>
        <w:suppressAutoHyphens/>
        <w:spacing w:after="0" w:line="360" w:lineRule="auto"/>
        <w:jc w:val="both"/>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 xml:space="preserve">       </w:t>
      </w:r>
      <w:r w:rsidR="00492C7A">
        <w:rPr>
          <w:rFonts w:ascii="Times New Roman" w:eastAsia="MS Mincho" w:hAnsi="Times New Roman" w:cs="Times New Roman"/>
          <w:sz w:val="24"/>
          <w:szCs w:val="24"/>
          <w:lang w:eastAsia="ar-SA"/>
        </w:rPr>
        <w:t>63</w:t>
      </w:r>
      <w:r w:rsidR="006D6FF5" w:rsidRPr="00366539">
        <w:rPr>
          <w:rFonts w:ascii="Times New Roman" w:eastAsia="MS Mincho" w:hAnsi="Times New Roman" w:cs="Times New Roman"/>
          <w:sz w:val="24"/>
          <w:szCs w:val="24"/>
          <w:lang w:eastAsia="ar-SA"/>
        </w:rPr>
        <w:t xml:space="preserve">.9. </w:t>
      </w:r>
      <w:r w:rsidR="009B0C21" w:rsidRPr="009B0C21">
        <w:rPr>
          <w:rFonts w:ascii="Times New Roman" w:eastAsia="MS Mincho" w:hAnsi="Times New Roman" w:cs="Times New Roman"/>
          <w:sz w:val="24"/>
          <w:szCs w:val="24"/>
          <w:lang w:eastAsia="ar-SA"/>
        </w:rPr>
        <w:t xml:space="preserve">tėvų diena – mokinių tėvams sudaromos sąlygos </w:t>
      </w:r>
      <w:r w:rsidR="006D6FF5" w:rsidRPr="00366539">
        <w:rPr>
          <w:rFonts w:ascii="Times New Roman" w:eastAsia="MS Mincho" w:hAnsi="Times New Roman" w:cs="Times New Roman"/>
          <w:sz w:val="24"/>
          <w:szCs w:val="24"/>
          <w:lang w:eastAsia="ar-SA"/>
        </w:rPr>
        <w:t xml:space="preserve">2 kartus per mokslo metus </w:t>
      </w:r>
      <w:r w:rsidR="009B0C21" w:rsidRPr="009B0C21">
        <w:rPr>
          <w:rFonts w:ascii="Times New Roman" w:eastAsia="MS Mincho" w:hAnsi="Times New Roman" w:cs="Times New Roman"/>
          <w:sz w:val="24"/>
          <w:szCs w:val="24"/>
          <w:lang w:eastAsia="ar-SA"/>
        </w:rPr>
        <w:t>individualiai pabendrauti ir/ar pasikonsultuoti su dalykų mokytojais apie vaiko mokymosi pasiekimus, dalyvauti ugdymo procese, aptarti kitus tėvams aktualius klausimus;</w:t>
      </w:r>
    </w:p>
    <w:p w:rsidR="009B0C21" w:rsidRPr="009B0C21" w:rsidRDefault="005C6BEE" w:rsidP="007F2E1F">
      <w:pPr>
        <w:tabs>
          <w:tab w:val="left" w:pos="1134"/>
          <w:tab w:val="left" w:pos="1701"/>
        </w:tabs>
        <w:suppressAutoHyphens/>
        <w:spacing w:after="0" w:line="360" w:lineRule="auto"/>
        <w:ind w:hanging="426"/>
        <w:jc w:val="both"/>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 xml:space="preserve">             </w:t>
      </w:r>
      <w:r w:rsidR="00492C7A">
        <w:rPr>
          <w:rFonts w:ascii="Times New Roman" w:eastAsia="MS Mincho" w:hAnsi="Times New Roman" w:cs="Times New Roman"/>
          <w:sz w:val="24"/>
          <w:szCs w:val="24"/>
          <w:lang w:eastAsia="ar-SA"/>
        </w:rPr>
        <w:t>63</w:t>
      </w:r>
      <w:r w:rsidR="006D6FF5" w:rsidRPr="00366539">
        <w:rPr>
          <w:rFonts w:ascii="Times New Roman" w:eastAsia="MS Mincho" w:hAnsi="Times New Roman" w:cs="Times New Roman"/>
          <w:sz w:val="24"/>
          <w:szCs w:val="24"/>
          <w:lang w:eastAsia="ar-SA"/>
        </w:rPr>
        <w:t xml:space="preserve">.10. </w:t>
      </w:r>
      <w:r w:rsidR="009B0C21" w:rsidRPr="009B0C21">
        <w:rPr>
          <w:rFonts w:ascii="Times New Roman" w:eastAsia="MS Mincho" w:hAnsi="Times New Roman" w:cs="Times New Roman"/>
          <w:sz w:val="24"/>
          <w:szCs w:val="24"/>
          <w:lang w:eastAsia="ar-SA"/>
        </w:rPr>
        <w:t>įrašai pažymių knygelėse;</w:t>
      </w:r>
    </w:p>
    <w:p w:rsidR="009B0C21" w:rsidRPr="009B0C21" w:rsidRDefault="005C6BEE" w:rsidP="007F2E1F">
      <w:pPr>
        <w:tabs>
          <w:tab w:val="left" w:pos="1134"/>
          <w:tab w:val="left" w:pos="1701"/>
        </w:tabs>
        <w:suppressAutoHyphens/>
        <w:spacing w:after="0" w:line="360" w:lineRule="auto"/>
        <w:ind w:hanging="426"/>
        <w:jc w:val="both"/>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 xml:space="preserve">             </w:t>
      </w:r>
      <w:r w:rsidR="00492C7A">
        <w:rPr>
          <w:rFonts w:ascii="Times New Roman" w:eastAsia="MS Mincho" w:hAnsi="Times New Roman" w:cs="Times New Roman"/>
          <w:sz w:val="24"/>
          <w:szCs w:val="24"/>
          <w:lang w:eastAsia="ar-SA"/>
        </w:rPr>
        <w:t>63</w:t>
      </w:r>
      <w:r w:rsidR="006D6FF5" w:rsidRPr="00366539">
        <w:rPr>
          <w:rFonts w:ascii="Times New Roman" w:eastAsia="MS Mincho" w:hAnsi="Times New Roman" w:cs="Times New Roman"/>
          <w:sz w:val="24"/>
          <w:szCs w:val="24"/>
          <w:lang w:eastAsia="ar-SA"/>
        </w:rPr>
        <w:t xml:space="preserve">.11. </w:t>
      </w:r>
      <w:r w:rsidR="009B0C21" w:rsidRPr="009B0C21">
        <w:rPr>
          <w:rFonts w:ascii="Times New Roman" w:eastAsia="MS Mincho" w:hAnsi="Times New Roman" w:cs="Times New Roman"/>
          <w:sz w:val="24"/>
          <w:szCs w:val="24"/>
          <w:lang w:eastAsia="ar-SA"/>
        </w:rPr>
        <w:t>tėvų savanoriška veikla mokykloje;</w:t>
      </w:r>
    </w:p>
    <w:p w:rsidR="009B0C21" w:rsidRPr="009B0C21" w:rsidRDefault="005C6BEE" w:rsidP="000B153C">
      <w:pPr>
        <w:tabs>
          <w:tab w:val="left" w:pos="567"/>
          <w:tab w:val="left" w:pos="1701"/>
        </w:tabs>
        <w:suppressAutoHyphens/>
        <w:spacing w:after="0" w:line="360" w:lineRule="auto"/>
        <w:jc w:val="both"/>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 xml:space="preserve">      </w:t>
      </w:r>
      <w:r w:rsidR="00492C7A">
        <w:rPr>
          <w:rFonts w:ascii="Times New Roman" w:eastAsia="MS Mincho" w:hAnsi="Times New Roman" w:cs="Times New Roman"/>
          <w:sz w:val="24"/>
          <w:szCs w:val="24"/>
          <w:lang w:eastAsia="ar-SA"/>
        </w:rPr>
        <w:t>63</w:t>
      </w:r>
      <w:r w:rsidR="006D6FF5" w:rsidRPr="00366539">
        <w:rPr>
          <w:rFonts w:ascii="Times New Roman" w:eastAsia="MS Mincho" w:hAnsi="Times New Roman" w:cs="Times New Roman"/>
          <w:sz w:val="24"/>
          <w:szCs w:val="24"/>
          <w:lang w:eastAsia="ar-SA"/>
        </w:rPr>
        <w:t xml:space="preserve">.12. </w:t>
      </w:r>
      <w:r w:rsidR="009B0C21" w:rsidRPr="009B0C21">
        <w:rPr>
          <w:rFonts w:ascii="Times New Roman" w:eastAsia="MS Mincho" w:hAnsi="Times New Roman" w:cs="Times New Roman"/>
          <w:sz w:val="24"/>
          <w:szCs w:val="24"/>
          <w:lang w:eastAsia="ar-SA"/>
        </w:rPr>
        <w:t>tėvų įtraukimas į pagalbą savo vaikams namuose – tėvams formuluojamos pagalbos jų vaikams gairės, ypač tais atvejais, kai mokiniams reikalinga papildoma pagalba.</w:t>
      </w:r>
    </w:p>
    <w:p w:rsidR="009B0C21" w:rsidRPr="009B0C21" w:rsidRDefault="005C6BEE" w:rsidP="000B153C">
      <w:pPr>
        <w:tabs>
          <w:tab w:val="left" w:pos="567"/>
          <w:tab w:val="left" w:pos="1701"/>
        </w:tabs>
        <w:suppressAutoHyphens/>
        <w:spacing w:after="0" w:line="360" w:lineRule="auto"/>
        <w:jc w:val="both"/>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lastRenderedPageBreak/>
        <w:t xml:space="preserve">      </w:t>
      </w:r>
      <w:r w:rsidR="00492C7A">
        <w:rPr>
          <w:rFonts w:ascii="Times New Roman" w:eastAsia="MS Mincho" w:hAnsi="Times New Roman" w:cs="Times New Roman"/>
          <w:sz w:val="24"/>
          <w:szCs w:val="24"/>
          <w:lang w:eastAsia="ar-SA"/>
        </w:rPr>
        <w:t>63</w:t>
      </w:r>
      <w:r w:rsidR="006D6FF5" w:rsidRPr="00366539">
        <w:rPr>
          <w:rFonts w:ascii="Times New Roman" w:eastAsia="MS Mincho" w:hAnsi="Times New Roman" w:cs="Times New Roman"/>
          <w:sz w:val="24"/>
          <w:szCs w:val="24"/>
          <w:lang w:eastAsia="ar-SA"/>
        </w:rPr>
        <w:t xml:space="preserve">.13. </w:t>
      </w:r>
      <w:r w:rsidR="009B0C21" w:rsidRPr="009B0C21">
        <w:rPr>
          <w:rFonts w:ascii="Times New Roman" w:eastAsia="MS Mincho" w:hAnsi="Times New Roman" w:cs="Times New Roman"/>
          <w:sz w:val="24"/>
          <w:szCs w:val="24"/>
          <w:lang w:eastAsia="ar-SA"/>
        </w:rPr>
        <w:t>tėvų įtraukimas į sprendimų priėmimą mokyklos lygmenyje – dalyvavimas gimnazijos taryboje, tėvų komitete, ugdymo plano sudarymo grupėje, Vaiko gerovės komisijoje, veiklos plano sudarymo grupėje;</w:t>
      </w:r>
    </w:p>
    <w:p w:rsidR="009B0C21" w:rsidRPr="009B0C21" w:rsidRDefault="00492C7A" w:rsidP="006D6FF5">
      <w:pPr>
        <w:tabs>
          <w:tab w:val="left" w:pos="567"/>
          <w:tab w:val="left" w:pos="1701"/>
        </w:tabs>
        <w:suppressAutoHyphens/>
        <w:spacing w:after="0" w:line="360" w:lineRule="auto"/>
        <w:ind w:firstLine="567"/>
        <w:jc w:val="both"/>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63</w:t>
      </w:r>
      <w:r w:rsidR="006D6FF5" w:rsidRPr="00366539">
        <w:rPr>
          <w:rFonts w:ascii="Times New Roman" w:eastAsia="MS Mincho" w:hAnsi="Times New Roman" w:cs="Times New Roman"/>
          <w:sz w:val="24"/>
          <w:szCs w:val="24"/>
          <w:lang w:eastAsia="ar-SA"/>
        </w:rPr>
        <w:t xml:space="preserve">.14. </w:t>
      </w:r>
      <w:r w:rsidR="009B0C21" w:rsidRPr="009B0C21">
        <w:rPr>
          <w:rFonts w:ascii="Times New Roman" w:eastAsia="MS Mincho" w:hAnsi="Times New Roman" w:cs="Times New Roman"/>
          <w:sz w:val="24"/>
          <w:szCs w:val="24"/>
          <w:lang w:eastAsia="ar-SA"/>
        </w:rPr>
        <w:t>gimnazijos internetiniame puslapyje pateikiama informacija apie mokyklos veiklą, ugdymą, mokinių pasiekimus ir kt. Aprašomos netradicinės, integruotos pamokos, išvykos, renginiai, parodos, įvairūs susitikimai ir kt.;</w:t>
      </w:r>
    </w:p>
    <w:p w:rsidR="009B0C21" w:rsidRPr="009B0C21" w:rsidRDefault="00492C7A" w:rsidP="006D6FF5">
      <w:pPr>
        <w:tabs>
          <w:tab w:val="left" w:pos="1134"/>
          <w:tab w:val="left" w:pos="1701"/>
        </w:tabs>
        <w:suppressAutoHyphens/>
        <w:spacing w:after="0" w:line="360" w:lineRule="auto"/>
        <w:ind w:firstLine="567"/>
        <w:jc w:val="both"/>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63</w:t>
      </w:r>
      <w:r w:rsidR="006D6FF5" w:rsidRPr="00366539">
        <w:rPr>
          <w:rFonts w:ascii="Times New Roman" w:eastAsia="MS Mincho" w:hAnsi="Times New Roman" w:cs="Times New Roman"/>
          <w:sz w:val="24"/>
          <w:szCs w:val="24"/>
          <w:lang w:eastAsia="ar-SA"/>
        </w:rPr>
        <w:t xml:space="preserve">.15. </w:t>
      </w:r>
      <w:r w:rsidR="009B0C21" w:rsidRPr="009B0C21">
        <w:rPr>
          <w:rFonts w:ascii="Times New Roman" w:eastAsia="MS Mincho" w:hAnsi="Times New Roman" w:cs="Times New Roman"/>
          <w:sz w:val="24"/>
          <w:szCs w:val="24"/>
          <w:lang w:eastAsia="ar-SA"/>
        </w:rPr>
        <w:t>įrašai, komentarai sąsiuviniuose apie tai, kas padaryta gerai, ką reikia patobulinti, kaip tai atlikti, kad būtų pasiekti mokymosi uždaviniai;</w:t>
      </w:r>
    </w:p>
    <w:p w:rsidR="009B0C21" w:rsidRPr="009B0C21" w:rsidRDefault="00492C7A" w:rsidP="00366539">
      <w:pPr>
        <w:tabs>
          <w:tab w:val="left" w:pos="1134"/>
          <w:tab w:val="left" w:pos="1701"/>
        </w:tabs>
        <w:suppressAutoHyphens/>
        <w:spacing w:after="0" w:line="360" w:lineRule="auto"/>
        <w:ind w:left="993" w:hanging="426"/>
        <w:jc w:val="both"/>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63</w:t>
      </w:r>
      <w:r w:rsidR="00366539" w:rsidRPr="00366539">
        <w:rPr>
          <w:rFonts w:ascii="Times New Roman" w:eastAsia="MS Mincho" w:hAnsi="Times New Roman" w:cs="Times New Roman"/>
          <w:sz w:val="24"/>
          <w:szCs w:val="24"/>
          <w:lang w:eastAsia="ar-SA"/>
        </w:rPr>
        <w:t xml:space="preserve">.16. </w:t>
      </w:r>
      <w:r w:rsidR="009B0C21" w:rsidRPr="009B0C21">
        <w:rPr>
          <w:rFonts w:ascii="Times New Roman" w:eastAsia="MS Mincho" w:hAnsi="Times New Roman" w:cs="Times New Roman"/>
          <w:sz w:val="24"/>
          <w:szCs w:val="24"/>
          <w:lang w:eastAsia="ar-SA"/>
        </w:rPr>
        <w:t>įvairaus pobūdžio švenčių, koncertų, mokinių darbų parodų organizavimas;</w:t>
      </w:r>
    </w:p>
    <w:p w:rsidR="009B0C21" w:rsidRPr="009B0C21" w:rsidRDefault="00492C7A" w:rsidP="00366539">
      <w:pPr>
        <w:tabs>
          <w:tab w:val="left" w:pos="567"/>
          <w:tab w:val="left" w:pos="1701"/>
        </w:tabs>
        <w:suppressAutoHyphens/>
        <w:spacing w:after="0" w:line="360" w:lineRule="auto"/>
        <w:ind w:firstLine="567"/>
        <w:jc w:val="both"/>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63</w:t>
      </w:r>
      <w:r w:rsidR="005C6BEE">
        <w:rPr>
          <w:rFonts w:ascii="Times New Roman" w:eastAsia="MS Mincho" w:hAnsi="Times New Roman" w:cs="Times New Roman"/>
          <w:sz w:val="24"/>
          <w:szCs w:val="24"/>
          <w:lang w:eastAsia="ar-SA"/>
        </w:rPr>
        <w:t xml:space="preserve">.17. pradinių klasių </w:t>
      </w:r>
      <w:r w:rsidR="009B0C21" w:rsidRPr="009B0C21">
        <w:rPr>
          <w:rFonts w:ascii="Times New Roman" w:eastAsia="MS Mincho" w:hAnsi="Times New Roman" w:cs="Times New Roman"/>
          <w:sz w:val="24"/>
          <w:szCs w:val="24"/>
          <w:lang w:eastAsia="ar-SA"/>
        </w:rPr>
        <w:t>mokinių pasiekimų ir pažangos vertinimo apl</w:t>
      </w:r>
      <w:r w:rsidR="005C6BEE">
        <w:rPr>
          <w:rFonts w:ascii="Times New Roman" w:eastAsia="MS Mincho" w:hAnsi="Times New Roman" w:cs="Times New Roman"/>
          <w:sz w:val="24"/>
          <w:szCs w:val="24"/>
          <w:lang w:eastAsia="ar-SA"/>
        </w:rPr>
        <w:t>ankų sudarymas</w:t>
      </w:r>
      <w:r w:rsidR="009B0C21" w:rsidRPr="009B0C21">
        <w:rPr>
          <w:rFonts w:ascii="Times New Roman" w:eastAsia="MS Mincho" w:hAnsi="Times New Roman" w:cs="Times New Roman"/>
          <w:sz w:val="24"/>
          <w:szCs w:val="24"/>
          <w:lang w:eastAsia="ar-SA"/>
        </w:rPr>
        <w:t>. Mokslo metų pabaigoje jie aptariami ir atiduodami tėvams;</w:t>
      </w:r>
    </w:p>
    <w:p w:rsidR="009B0C21" w:rsidRPr="009B0C21" w:rsidRDefault="00492C7A" w:rsidP="00366539">
      <w:pPr>
        <w:tabs>
          <w:tab w:val="left" w:pos="1134"/>
          <w:tab w:val="left" w:pos="1701"/>
        </w:tabs>
        <w:suppressAutoHyphens/>
        <w:spacing w:after="0" w:line="360" w:lineRule="auto"/>
        <w:ind w:left="993" w:hanging="426"/>
        <w:jc w:val="both"/>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63</w:t>
      </w:r>
      <w:r w:rsidR="00366539" w:rsidRPr="00366539">
        <w:rPr>
          <w:rFonts w:ascii="Times New Roman" w:eastAsia="MS Mincho" w:hAnsi="Times New Roman" w:cs="Times New Roman"/>
          <w:sz w:val="24"/>
          <w:szCs w:val="24"/>
          <w:lang w:eastAsia="ar-SA"/>
        </w:rPr>
        <w:t xml:space="preserve">.18. </w:t>
      </w:r>
      <w:r w:rsidR="009B0C21" w:rsidRPr="009B0C21">
        <w:rPr>
          <w:rFonts w:ascii="Times New Roman" w:eastAsia="MS Mincho" w:hAnsi="Times New Roman" w:cs="Times New Roman"/>
          <w:sz w:val="24"/>
          <w:szCs w:val="24"/>
          <w:lang w:eastAsia="ar-SA"/>
        </w:rPr>
        <w:t>papildoma (skubi) pagalba mokytojui klasėje.</w:t>
      </w:r>
    </w:p>
    <w:p w:rsidR="009B0C21" w:rsidRPr="009B0C21" w:rsidRDefault="00492C7A" w:rsidP="00492C7A">
      <w:pPr>
        <w:tabs>
          <w:tab w:val="left" w:pos="709"/>
        </w:tabs>
        <w:suppressAutoHyphens/>
        <w:spacing w:after="0" w:line="360" w:lineRule="auto"/>
        <w:ind w:firstLine="567"/>
        <w:jc w:val="both"/>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64</w:t>
      </w:r>
      <w:r w:rsidR="00366539">
        <w:rPr>
          <w:rFonts w:ascii="Times New Roman" w:eastAsia="MS Mincho" w:hAnsi="Times New Roman" w:cs="Times New Roman"/>
          <w:sz w:val="24"/>
          <w:szCs w:val="24"/>
          <w:lang w:eastAsia="ar-SA"/>
        </w:rPr>
        <w:t xml:space="preserve">. </w:t>
      </w:r>
      <w:r w:rsidR="009B0C21" w:rsidRPr="009B0C21">
        <w:rPr>
          <w:rFonts w:ascii="Times New Roman" w:eastAsia="MS Mincho" w:hAnsi="Times New Roman" w:cs="Times New Roman"/>
          <w:sz w:val="24"/>
          <w:szCs w:val="24"/>
          <w:lang w:eastAsia="ar-SA"/>
        </w:rPr>
        <w:t>Gimnazija užtikrina abipusį ir savalaikį grįžtamosios informacijos apie mokinių mokymąsi perdavimą mokinių tėvams (globėjams, rūpintojams).</w:t>
      </w:r>
    </w:p>
    <w:p w:rsidR="00492C7A" w:rsidRPr="00492C7A" w:rsidRDefault="00492C7A" w:rsidP="00B53F3F">
      <w:pPr>
        <w:rPr>
          <w:rFonts w:ascii="Times New Roman" w:hAnsi="Times New Roman" w:cs="Times New Roman"/>
          <w:sz w:val="24"/>
          <w:szCs w:val="24"/>
        </w:rPr>
      </w:pPr>
    </w:p>
    <w:p w:rsidR="009B0C21" w:rsidRPr="00492C7A" w:rsidRDefault="009B0C21" w:rsidP="009B0C21">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jc w:val="center"/>
        <w:rPr>
          <w:rFonts w:ascii="Times New Roman" w:eastAsia="Times New Roman" w:hAnsi="Times New Roman" w:cs="Times New Roman"/>
          <w:sz w:val="24"/>
          <w:szCs w:val="20"/>
        </w:rPr>
      </w:pPr>
      <w:r w:rsidRPr="00492C7A">
        <w:rPr>
          <w:rFonts w:ascii="Times New Roman" w:eastAsia="Times New Roman" w:hAnsi="Times New Roman" w:cs="Times New Roman"/>
          <w:sz w:val="24"/>
          <w:szCs w:val="20"/>
        </w:rPr>
        <w:t>9. NEFORMALIOJO VAIKŲ ŠVIETIMO ORGANIZAVIMAS MOKYKLOJE</w:t>
      </w:r>
    </w:p>
    <w:p w:rsidR="009B0C21" w:rsidRPr="009B0C21" w:rsidRDefault="009B0C21" w:rsidP="009B0C21">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rPr>
          <w:rFonts w:ascii="Times New Roman" w:eastAsia="Times New Roman" w:hAnsi="Times New Roman" w:cs="Times New Roman"/>
        </w:rPr>
      </w:pPr>
    </w:p>
    <w:p w:rsidR="009B0C21" w:rsidRPr="009B0C21" w:rsidRDefault="009B0C21" w:rsidP="009B0C21">
      <w:pPr>
        <w:spacing w:after="0" w:line="240" w:lineRule="auto"/>
        <w:rPr>
          <w:rFonts w:ascii="Times New Roman" w:eastAsia="Times New Roman" w:hAnsi="Times New Roman" w:cs="Times New Roman"/>
          <w:sz w:val="14"/>
          <w:szCs w:val="14"/>
        </w:rPr>
      </w:pPr>
    </w:p>
    <w:p w:rsidR="009B0C21" w:rsidRPr="009B0C21" w:rsidRDefault="00492C7A" w:rsidP="00F371EC">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r w:rsidR="00366539" w:rsidRPr="00F371EC">
        <w:rPr>
          <w:rFonts w:ascii="Times New Roman" w:eastAsia="Times New Roman" w:hAnsi="Times New Roman" w:cs="Times New Roman"/>
          <w:sz w:val="24"/>
          <w:szCs w:val="24"/>
        </w:rPr>
        <w:t>. Gimnazijoje sudarytos</w:t>
      </w:r>
      <w:r w:rsidR="009B0C21" w:rsidRPr="009B0C21">
        <w:rPr>
          <w:rFonts w:ascii="Times New Roman" w:eastAsia="Times New Roman" w:hAnsi="Times New Roman" w:cs="Times New Roman"/>
          <w:sz w:val="24"/>
          <w:szCs w:val="24"/>
        </w:rPr>
        <w:t xml:space="preserve"> galimybes </w:t>
      </w:r>
      <w:r w:rsidR="009B0C21" w:rsidRPr="00E41DE4">
        <w:rPr>
          <w:rFonts w:ascii="Times New Roman" w:eastAsia="Times New Roman" w:hAnsi="Times New Roman" w:cs="Times New Roman"/>
          <w:sz w:val="24"/>
          <w:szCs w:val="24"/>
        </w:rPr>
        <w:t xml:space="preserve">kiekvienam </w:t>
      </w:r>
      <w:r w:rsidR="009B0C21" w:rsidRPr="009B0C21">
        <w:rPr>
          <w:rFonts w:ascii="Times New Roman" w:eastAsia="Times New Roman" w:hAnsi="Times New Roman" w:cs="Times New Roman"/>
          <w:sz w:val="24"/>
          <w:szCs w:val="24"/>
        </w:rPr>
        <w:t>mokiniu</w:t>
      </w:r>
      <w:r w:rsidR="00E41DE4">
        <w:rPr>
          <w:rFonts w:ascii="Times New Roman" w:eastAsia="Times New Roman" w:hAnsi="Times New Roman" w:cs="Times New Roman"/>
          <w:sz w:val="24"/>
          <w:szCs w:val="24"/>
        </w:rPr>
        <w:t>i</w:t>
      </w:r>
      <w:r w:rsidR="009B0C21" w:rsidRPr="009B0C21">
        <w:rPr>
          <w:rFonts w:ascii="Times New Roman" w:eastAsia="Times New Roman" w:hAnsi="Times New Roman" w:cs="Times New Roman"/>
          <w:sz w:val="24"/>
          <w:szCs w:val="24"/>
        </w:rPr>
        <w:t>, ypatingai turinčiam nepalankias socialines, ekonomines, kultūrines sąlygas namuose, turintiems specialiųjų ugdymosi poreikių pasirinkti jo poreikius atliepiančias įvairių krypčių neformaliojo vaikų švietimo programas.</w:t>
      </w:r>
    </w:p>
    <w:p w:rsidR="009B0C21" w:rsidRPr="009B0C21" w:rsidRDefault="00492C7A" w:rsidP="00F371EC">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66</w:t>
      </w:r>
      <w:r w:rsidR="00366539" w:rsidRPr="00F371EC">
        <w:rPr>
          <w:rFonts w:ascii="Times New Roman" w:eastAsia="Calibri" w:hAnsi="Times New Roman" w:cs="Times New Roman"/>
          <w:color w:val="000000"/>
          <w:sz w:val="24"/>
          <w:szCs w:val="24"/>
        </w:rPr>
        <w:t>. Gimnazija</w:t>
      </w:r>
      <w:r w:rsidR="009B0C21" w:rsidRPr="009B0C21">
        <w:rPr>
          <w:rFonts w:ascii="Times New Roman" w:eastAsia="Calibri" w:hAnsi="Times New Roman" w:cs="Times New Roman"/>
          <w:color w:val="000000"/>
          <w:sz w:val="24"/>
          <w:szCs w:val="24"/>
        </w:rPr>
        <w:t xml:space="preserve"> kiekvienų mokslo metų pabaigoj</w:t>
      </w:r>
      <w:r w:rsidR="005C6BEE">
        <w:rPr>
          <w:rFonts w:ascii="Times New Roman" w:eastAsia="Calibri" w:hAnsi="Times New Roman" w:cs="Times New Roman"/>
          <w:color w:val="000000"/>
          <w:sz w:val="24"/>
          <w:szCs w:val="24"/>
        </w:rPr>
        <w:t>e, bendradarbiaudama su</w:t>
      </w:r>
      <w:r w:rsidR="009B0C21" w:rsidRPr="009B0C21">
        <w:rPr>
          <w:rFonts w:ascii="Times New Roman" w:eastAsia="Calibri" w:hAnsi="Times New Roman" w:cs="Times New Roman"/>
          <w:color w:val="000000"/>
          <w:sz w:val="24"/>
          <w:szCs w:val="24"/>
        </w:rPr>
        <w:t xml:space="preserve"> mokinių savivaldos institucija, įvertina ateinančių mokslo metų mokinių neformaliojo švietimo poreikius, </w:t>
      </w:r>
      <w:r w:rsidR="00366539" w:rsidRPr="00E41DE4">
        <w:rPr>
          <w:rFonts w:ascii="Times New Roman" w:hAnsi="Times New Roman" w:cs="Times New Roman"/>
          <w:sz w:val="24"/>
          <w:szCs w:val="24"/>
        </w:rPr>
        <w:t xml:space="preserve">numatomus ugdymo prioritetus dėl mokinių pasiekimų gerinimo ir bendrųjų kompetencijų ugdymo, </w:t>
      </w:r>
      <w:r w:rsidR="009B0C21" w:rsidRPr="00E41DE4">
        <w:rPr>
          <w:rFonts w:ascii="Times New Roman" w:eastAsia="Calibri" w:hAnsi="Times New Roman" w:cs="Times New Roman"/>
          <w:sz w:val="24"/>
          <w:szCs w:val="24"/>
        </w:rPr>
        <w:t xml:space="preserve">juos </w:t>
      </w:r>
      <w:r w:rsidR="009B0C21" w:rsidRPr="009B0C21">
        <w:rPr>
          <w:rFonts w:ascii="Times New Roman" w:eastAsia="Calibri" w:hAnsi="Times New Roman" w:cs="Times New Roman"/>
          <w:color w:val="000000"/>
          <w:sz w:val="24"/>
          <w:szCs w:val="24"/>
        </w:rPr>
        <w:t>tikslina mokslo metų pradžioje ir, atsižvelgdama į juos, siūlo neformaliojo švietimo programas.</w:t>
      </w:r>
    </w:p>
    <w:p w:rsidR="009B0C21" w:rsidRPr="009B0C21" w:rsidRDefault="00492C7A" w:rsidP="00F371EC">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67</w:t>
      </w:r>
      <w:r w:rsidR="009B0C21" w:rsidRPr="009B0C21">
        <w:rPr>
          <w:rFonts w:ascii="Times New Roman" w:eastAsia="Calibri" w:hAnsi="Times New Roman" w:cs="Times New Roman"/>
          <w:color w:val="000000"/>
          <w:sz w:val="24"/>
          <w:szCs w:val="24"/>
        </w:rPr>
        <w:t>. Neformaliojo vaikų švietimo programos rengiamos, atsižvelgiant į bendruosius valstybės ir savivaldybių biudžetų finansuojamų programų kriterijus, tvirtinamus švietimo ir mokslo ministro ir vykdomos patraukliose ir saugiose mokiniui aplinkose, padedančiose įgyvendinti neformaliojo vaikų švietimo tikslus. Valandos kiekvienai programai įgyvendinti gali būti skiriamos visiems mokslo metams, atsižvelgiant į veiklos pobūdį, periodiškumą, trukmę.</w:t>
      </w:r>
    </w:p>
    <w:p w:rsidR="009B0C21" w:rsidRPr="009B0C21" w:rsidRDefault="00492C7A" w:rsidP="00E41DE4">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68</w:t>
      </w:r>
      <w:r w:rsidR="00366539" w:rsidRPr="00F371EC">
        <w:rPr>
          <w:rFonts w:ascii="Times New Roman" w:eastAsia="Calibri" w:hAnsi="Times New Roman" w:cs="Times New Roman"/>
          <w:color w:val="000000"/>
          <w:sz w:val="24"/>
          <w:szCs w:val="24"/>
        </w:rPr>
        <w:t>. Gimnazija</w:t>
      </w:r>
      <w:r w:rsidR="009B0C21" w:rsidRPr="009B0C21">
        <w:rPr>
          <w:rFonts w:ascii="Times New Roman" w:eastAsia="Calibri" w:hAnsi="Times New Roman" w:cs="Times New Roman"/>
          <w:color w:val="000000"/>
          <w:sz w:val="24"/>
          <w:szCs w:val="24"/>
        </w:rPr>
        <w:t xml:space="preserve"> siūlo mokiniams skirtingų krypčių programas, atitinkančias jų saviraiškos poreikius, padedančias atsiskleisti pomėgiams ir talentams, kurios ugdo savarankiškumą, sudaro sąlygas bendrauti ir bendradarbiauti. Esant poreikiui ir galimybėms, neformaliojo vaikų švietimo veiklas galima derinti su formaliojo švietimo veiklomis, siekiant padėti vaikui </w:t>
      </w:r>
      <w:r w:rsidR="009B0C21" w:rsidRPr="009B0C21">
        <w:rPr>
          <w:rFonts w:ascii="Times New Roman" w:eastAsia="Calibri" w:hAnsi="Times New Roman" w:cs="Times New Roman"/>
          <w:color w:val="000000"/>
          <w:sz w:val="24"/>
          <w:szCs w:val="24"/>
        </w:rPr>
        <w:lastRenderedPageBreak/>
        <w:t xml:space="preserve">siekti asmeninės pažangos ir geresnių ugdymo rezultatų pasirinktose srityse. </w:t>
      </w:r>
      <w:r w:rsidR="009B0C21" w:rsidRPr="00E41DE4">
        <w:rPr>
          <w:rFonts w:ascii="Times New Roman" w:eastAsia="Calibri" w:hAnsi="Times New Roman" w:cs="Times New Roman"/>
          <w:sz w:val="24"/>
          <w:szCs w:val="24"/>
        </w:rPr>
        <w:t>Neformaliojo vaikų švietimo programose dalyvaujantys mokiniai registruojami Mokinių registre</w:t>
      </w:r>
      <w:r w:rsidR="009B0C21" w:rsidRPr="009B0C21">
        <w:rPr>
          <w:rFonts w:ascii="Times New Roman" w:eastAsia="Calibri" w:hAnsi="Times New Roman" w:cs="Times New Roman"/>
          <w:color w:val="000000"/>
          <w:sz w:val="24"/>
          <w:szCs w:val="24"/>
        </w:rPr>
        <w:t>.</w:t>
      </w:r>
    </w:p>
    <w:p w:rsidR="009B0C21" w:rsidRPr="00F371EC" w:rsidRDefault="00492C7A" w:rsidP="00E41DE4">
      <w:pPr>
        <w:pStyle w:val="Default"/>
        <w:spacing w:line="360" w:lineRule="auto"/>
        <w:ind w:firstLine="567"/>
        <w:jc w:val="both"/>
        <w:rPr>
          <w:color w:val="auto"/>
        </w:rPr>
      </w:pPr>
      <w:r>
        <w:rPr>
          <w:color w:val="auto"/>
        </w:rPr>
        <w:t>69</w:t>
      </w:r>
      <w:r w:rsidR="00F371EC" w:rsidRPr="00F371EC">
        <w:rPr>
          <w:color w:val="auto"/>
        </w:rPr>
        <w:t>.</w:t>
      </w:r>
      <w:r w:rsidR="009B0C21" w:rsidRPr="00F371EC">
        <w:rPr>
          <w:color w:val="auto"/>
        </w:rPr>
        <w:t xml:space="preserve"> Neformaliajam švietimui 1–4 klasėms ugdymo valandų skaičius per metus nurodomas Bendrojo ugdymo plano 22 punkte. Š</w:t>
      </w:r>
      <w:r w:rsidR="00366539" w:rsidRPr="00F371EC">
        <w:rPr>
          <w:color w:val="auto"/>
        </w:rPr>
        <w:t xml:space="preserve">ios valandos </w:t>
      </w:r>
      <w:r w:rsidR="009B0C21" w:rsidRPr="00F371EC">
        <w:rPr>
          <w:color w:val="auto"/>
        </w:rPr>
        <w:t xml:space="preserve">naudojamos tik neformaliojo švietimo programoms įgyvendinti. </w:t>
      </w:r>
    </w:p>
    <w:p w:rsidR="009B0C21" w:rsidRPr="00F371EC" w:rsidRDefault="00492C7A" w:rsidP="00E41DE4">
      <w:pPr>
        <w:pStyle w:val="Default"/>
        <w:spacing w:line="360" w:lineRule="auto"/>
        <w:ind w:firstLine="567"/>
        <w:jc w:val="both"/>
        <w:rPr>
          <w:color w:val="auto"/>
        </w:rPr>
      </w:pPr>
      <w:r>
        <w:rPr>
          <w:color w:val="auto"/>
        </w:rPr>
        <w:t>70</w:t>
      </w:r>
      <w:r w:rsidR="009B0C21" w:rsidRPr="00F371EC">
        <w:rPr>
          <w:color w:val="auto"/>
        </w:rPr>
        <w:t xml:space="preserve">. Neformalųjį </w:t>
      </w:r>
      <w:r w:rsidR="00366539" w:rsidRPr="00F371EC">
        <w:rPr>
          <w:color w:val="auto"/>
        </w:rPr>
        <w:t xml:space="preserve">pradinio ugdymo </w:t>
      </w:r>
      <w:r w:rsidR="009B0C21" w:rsidRPr="00F371EC">
        <w:rPr>
          <w:color w:val="auto"/>
        </w:rPr>
        <w:t>vaikų švietimą rekomend</w:t>
      </w:r>
      <w:r w:rsidR="003D23C9">
        <w:rPr>
          <w:color w:val="auto"/>
        </w:rPr>
        <w:t>uojama organizuoti ne tik gimnazij</w:t>
      </w:r>
      <w:r w:rsidR="009B0C21" w:rsidRPr="00F371EC">
        <w:rPr>
          <w:color w:val="auto"/>
        </w:rPr>
        <w:t xml:space="preserve">oje, bet ir už jos ribų, numatyti veiklų intensyvumą, periodiškumą, trukmę, išlaikant klasei Bendrojo ugdymo plano 22 punkte numatytą valandų skaičių per metus. </w:t>
      </w:r>
    </w:p>
    <w:p w:rsidR="00F371EC" w:rsidRPr="00366539" w:rsidRDefault="00492C7A" w:rsidP="00E41DE4">
      <w:pPr>
        <w:tabs>
          <w:tab w:val="left" w:pos="567"/>
        </w:tabs>
        <w:suppressAutoHyphens/>
        <w:spacing w:after="0" w:line="360" w:lineRule="auto"/>
        <w:contextualSpacing/>
        <w:jc w:val="both"/>
        <w:rPr>
          <w:rFonts w:ascii="Times New Roman" w:eastAsia="MS Mincho" w:hAnsi="Times New Roman" w:cs="Times New Roman"/>
          <w:sz w:val="24"/>
          <w:szCs w:val="24"/>
          <w:lang w:eastAsia="ar-SA"/>
        </w:rPr>
      </w:pPr>
      <w:r>
        <w:rPr>
          <w:rFonts w:ascii="Times New Roman" w:hAnsi="Times New Roman" w:cs="Times New Roman"/>
          <w:sz w:val="24"/>
          <w:szCs w:val="24"/>
        </w:rPr>
        <w:tab/>
        <w:t>71</w:t>
      </w:r>
      <w:r w:rsidR="009B0C21" w:rsidRPr="00F371EC">
        <w:rPr>
          <w:rFonts w:ascii="Times New Roman" w:hAnsi="Times New Roman" w:cs="Times New Roman"/>
          <w:sz w:val="24"/>
          <w:szCs w:val="24"/>
        </w:rPr>
        <w:t>.</w:t>
      </w:r>
      <w:r w:rsidR="003D23C9">
        <w:rPr>
          <w:rFonts w:ascii="Times New Roman" w:hAnsi="Times New Roman" w:cs="Times New Roman"/>
          <w:sz w:val="24"/>
          <w:szCs w:val="24"/>
        </w:rPr>
        <w:t xml:space="preserve"> </w:t>
      </w:r>
      <w:r w:rsidR="00F371EC" w:rsidRPr="00366539">
        <w:rPr>
          <w:rFonts w:ascii="Times New Roman" w:eastAsia="MS Mincho" w:hAnsi="Times New Roman" w:cs="Times New Roman"/>
          <w:sz w:val="24"/>
          <w:szCs w:val="24"/>
          <w:lang w:eastAsia="ar-SA"/>
        </w:rPr>
        <w:t xml:space="preserve">Mokinių skaičius neformaliojo ugdymo grupėje ne mažesnis kaip 10 mokinių. </w:t>
      </w:r>
      <w:r w:rsidR="00F371EC" w:rsidRPr="00366539">
        <w:rPr>
          <w:rFonts w:ascii="Times New Roman" w:eastAsia="Calibri" w:hAnsi="Times New Roman" w:cs="Times New Roman"/>
          <w:sz w:val="24"/>
          <w:szCs w:val="24"/>
        </w:rPr>
        <w:t>Mokinių skaičių neformaliojo švietimo grupėje pagal turimų mokymo lėšų dydį nustato gimnazijos vadovas, suderinęs su Gimnazijos taryba.</w:t>
      </w:r>
    </w:p>
    <w:p w:rsidR="00366539" w:rsidRPr="00366539" w:rsidRDefault="00492C7A" w:rsidP="00E41DE4">
      <w:pPr>
        <w:pStyle w:val="Default"/>
        <w:spacing w:line="360" w:lineRule="auto"/>
        <w:ind w:firstLine="567"/>
        <w:jc w:val="both"/>
        <w:rPr>
          <w:rFonts w:eastAsia="MS Mincho"/>
          <w:color w:val="auto"/>
          <w:lang w:eastAsia="ar-SA"/>
        </w:rPr>
      </w:pPr>
      <w:r>
        <w:rPr>
          <w:rFonts w:eastAsia="Calibri"/>
          <w:color w:val="auto"/>
        </w:rPr>
        <w:t>72</w:t>
      </w:r>
      <w:r w:rsidR="00366539" w:rsidRPr="00366539">
        <w:rPr>
          <w:rFonts w:eastAsia="Calibri"/>
          <w:color w:val="auto"/>
        </w:rPr>
        <w:t xml:space="preserve">. </w:t>
      </w:r>
      <w:r w:rsidR="00366539" w:rsidRPr="00366539">
        <w:rPr>
          <w:rFonts w:eastAsia="MS Mincho"/>
          <w:color w:val="auto"/>
          <w:lang w:eastAsia="ar-SA"/>
        </w:rPr>
        <w:t>Neform</w:t>
      </w:r>
      <w:r w:rsidR="003D23C9">
        <w:rPr>
          <w:rFonts w:eastAsia="MS Mincho"/>
          <w:color w:val="auto"/>
          <w:lang w:eastAsia="ar-SA"/>
        </w:rPr>
        <w:t>aliojo švietimo programų pasiūlą</w:t>
      </w:r>
      <w:r w:rsidR="00366539" w:rsidRPr="00366539">
        <w:rPr>
          <w:rFonts w:eastAsia="MS Mincho"/>
          <w:color w:val="auto"/>
          <w:lang w:eastAsia="ar-SA"/>
        </w:rPr>
        <w:t xml:space="preserve"> mokytojai pristato mokiniams kiekvienais mokslo metais iki gegužės 20 dienos.</w:t>
      </w:r>
    </w:p>
    <w:p w:rsidR="00366539" w:rsidRPr="00366539" w:rsidRDefault="00492C7A" w:rsidP="00E41DE4">
      <w:pPr>
        <w:tabs>
          <w:tab w:val="left" w:pos="1134"/>
        </w:tabs>
        <w:suppressAutoHyphens/>
        <w:spacing w:after="0" w:line="360" w:lineRule="auto"/>
        <w:ind w:firstLine="567"/>
        <w:contextualSpacing/>
        <w:jc w:val="both"/>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73</w:t>
      </w:r>
      <w:r w:rsidR="003D23C9">
        <w:rPr>
          <w:rFonts w:ascii="Times New Roman" w:eastAsia="MS Mincho" w:hAnsi="Times New Roman" w:cs="Times New Roman"/>
          <w:sz w:val="24"/>
          <w:szCs w:val="24"/>
          <w:lang w:eastAsia="ar-SA"/>
        </w:rPr>
        <w:t xml:space="preserve">. </w:t>
      </w:r>
      <w:r w:rsidR="00366539" w:rsidRPr="00366539">
        <w:rPr>
          <w:rFonts w:ascii="Times New Roman" w:eastAsia="MS Mincho" w:hAnsi="Times New Roman" w:cs="Times New Roman"/>
          <w:sz w:val="24"/>
          <w:szCs w:val="24"/>
          <w:lang w:eastAsia="ar-SA"/>
        </w:rPr>
        <w:t>Atsižvelgdami į mokinių poreikius, mokytojai iki gegužės 31 d. pateikia gimnazijos direktoriui prašymus leisti vykdyti neformaliojo švietimo programas.</w:t>
      </w:r>
    </w:p>
    <w:p w:rsidR="00366539" w:rsidRPr="00366539" w:rsidRDefault="00492C7A" w:rsidP="00E41DE4">
      <w:pPr>
        <w:tabs>
          <w:tab w:val="left" w:pos="1134"/>
        </w:tabs>
        <w:suppressAutoHyphens/>
        <w:spacing w:after="0" w:line="360" w:lineRule="auto"/>
        <w:ind w:firstLine="567"/>
        <w:jc w:val="both"/>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74</w:t>
      </w:r>
      <w:r w:rsidR="00F371EC" w:rsidRPr="00F371EC">
        <w:rPr>
          <w:rFonts w:ascii="Times New Roman" w:eastAsia="MS Mincho" w:hAnsi="Times New Roman" w:cs="Times New Roman"/>
          <w:sz w:val="24"/>
          <w:szCs w:val="24"/>
          <w:lang w:eastAsia="ar-SA"/>
        </w:rPr>
        <w:t xml:space="preserve">. </w:t>
      </w:r>
      <w:r w:rsidR="00366539" w:rsidRPr="00366539">
        <w:rPr>
          <w:rFonts w:ascii="Times New Roman" w:eastAsia="MS Mincho" w:hAnsi="Times New Roman" w:cs="Times New Roman"/>
          <w:sz w:val="24"/>
          <w:szCs w:val="24"/>
          <w:lang w:eastAsia="ar-SA"/>
        </w:rPr>
        <w:t>Neformaliajam švietimui numatytas ugdymo valandų skaičius per metus naudojamas tik pagal paskirtį.</w:t>
      </w:r>
    </w:p>
    <w:p w:rsidR="00366539" w:rsidRPr="00845848" w:rsidRDefault="00492C7A" w:rsidP="00E41DE4">
      <w:pPr>
        <w:tabs>
          <w:tab w:val="left" w:pos="1134"/>
        </w:tabs>
        <w:suppressAutoHyphens/>
        <w:spacing w:after="0" w:line="360" w:lineRule="auto"/>
        <w:ind w:firstLine="567"/>
        <w:jc w:val="both"/>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75</w:t>
      </w:r>
      <w:r w:rsidR="00F371EC" w:rsidRPr="00F371EC">
        <w:rPr>
          <w:rFonts w:ascii="Times New Roman" w:eastAsia="MS Mincho" w:hAnsi="Times New Roman" w:cs="Times New Roman"/>
          <w:sz w:val="24"/>
          <w:szCs w:val="24"/>
          <w:lang w:eastAsia="ar-SA"/>
        </w:rPr>
        <w:t xml:space="preserve">. </w:t>
      </w:r>
      <w:r w:rsidR="00366539" w:rsidRPr="00366539">
        <w:rPr>
          <w:rFonts w:ascii="Times New Roman" w:eastAsia="MS Mincho" w:hAnsi="Times New Roman" w:cs="Times New Roman"/>
          <w:sz w:val="24"/>
          <w:szCs w:val="24"/>
          <w:lang w:eastAsia="ar-SA"/>
        </w:rPr>
        <w:t>Neformaliojo vaikų švietimo programos mokinių atostogų metu vykdomos suderinus su mokiniais veiklos pobūdį, vietą ir laiką. Jei mokiniai atsisako dalyvauti veikloje, darbo valandos neformaliojo švietimo dienyne nėra fiksuojamos. Šios valandos skiriamos paruošiamajai veiklai, planavimui, savišvietai, veiklos sklaidai ir pan. arba, suderinus su gimnazijos direktoriumi ir mokiniais, perkeliamos į kitą laiką.</w:t>
      </w:r>
    </w:p>
    <w:p w:rsidR="007F2E1F" w:rsidRPr="00C32B87" w:rsidRDefault="00492C7A" w:rsidP="00E41DE4">
      <w:pPr>
        <w:tabs>
          <w:tab w:val="left" w:pos="1134"/>
        </w:tabs>
        <w:suppressAutoHyphens/>
        <w:spacing w:after="0" w:line="360" w:lineRule="auto"/>
        <w:ind w:firstLine="567"/>
        <w:jc w:val="both"/>
        <w:rPr>
          <w:rFonts w:ascii="Times New Roman" w:eastAsia="MS Mincho" w:hAnsi="Times New Roman" w:cs="Times New Roman"/>
          <w:sz w:val="24"/>
          <w:szCs w:val="24"/>
          <w:lang w:eastAsia="ar-SA"/>
        </w:rPr>
      </w:pPr>
      <w:r w:rsidRPr="00845848">
        <w:rPr>
          <w:rFonts w:ascii="Times New Roman" w:eastAsia="MS Mincho" w:hAnsi="Times New Roman" w:cs="Times New Roman"/>
          <w:sz w:val="24"/>
          <w:szCs w:val="24"/>
          <w:lang w:eastAsia="ar-SA"/>
        </w:rPr>
        <w:t>76</w:t>
      </w:r>
      <w:r w:rsidR="00F371EC" w:rsidRPr="00845848">
        <w:rPr>
          <w:rFonts w:ascii="Times New Roman" w:eastAsia="MS Mincho" w:hAnsi="Times New Roman" w:cs="Times New Roman"/>
          <w:sz w:val="24"/>
          <w:szCs w:val="24"/>
          <w:lang w:eastAsia="ar-SA"/>
        </w:rPr>
        <w:t xml:space="preserve">. </w:t>
      </w:r>
      <w:r w:rsidR="00366539" w:rsidRPr="00845848">
        <w:rPr>
          <w:rFonts w:ascii="Times New Roman" w:eastAsia="MS Mincho" w:hAnsi="Times New Roman" w:cs="Times New Roman"/>
          <w:sz w:val="24"/>
          <w:szCs w:val="24"/>
          <w:lang w:eastAsia="ar-SA"/>
        </w:rPr>
        <w:t>Neformaliojo ugdymo programos i</w:t>
      </w:r>
      <w:r w:rsidR="00F371EC" w:rsidRPr="00845848">
        <w:rPr>
          <w:rFonts w:ascii="Times New Roman" w:eastAsia="MS Mincho" w:hAnsi="Times New Roman" w:cs="Times New Roman"/>
          <w:sz w:val="24"/>
          <w:szCs w:val="24"/>
          <w:lang w:eastAsia="ar-SA"/>
        </w:rPr>
        <w:t>r valandų paskirstymas 2017-2019</w:t>
      </w:r>
      <w:r w:rsidR="00366539" w:rsidRPr="00845848">
        <w:rPr>
          <w:rFonts w:ascii="Times New Roman" w:eastAsia="MS Mincho" w:hAnsi="Times New Roman" w:cs="Times New Roman"/>
          <w:sz w:val="24"/>
          <w:szCs w:val="24"/>
          <w:lang w:eastAsia="ar-SA"/>
        </w:rPr>
        <w:t xml:space="preserve"> </w:t>
      </w:r>
      <w:proofErr w:type="spellStart"/>
      <w:r w:rsidR="00366539" w:rsidRPr="00845848">
        <w:rPr>
          <w:rFonts w:ascii="Times New Roman" w:eastAsia="MS Mincho" w:hAnsi="Times New Roman" w:cs="Times New Roman"/>
          <w:sz w:val="24"/>
          <w:szCs w:val="24"/>
          <w:lang w:eastAsia="ar-SA"/>
        </w:rPr>
        <w:t>m.m</w:t>
      </w:r>
      <w:proofErr w:type="spellEnd"/>
      <w:r w:rsidR="00366539" w:rsidRPr="00845848">
        <w:rPr>
          <w:rFonts w:ascii="Times New Roman" w:eastAsia="MS Mincho" w:hAnsi="Times New Roman" w:cs="Times New Roman"/>
          <w:sz w:val="24"/>
          <w:szCs w:val="24"/>
          <w:lang w:eastAsia="ar-SA"/>
        </w:rPr>
        <w:t xml:space="preserve">. </w:t>
      </w:r>
      <w:r w:rsidR="00366539" w:rsidRPr="00C32B87">
        <w:rPr>
          <w:rFonts w:ascii="Times New Roman" w:eastAsia="MS Mincho" w:hAnsi="Times New Roman" w:cs="Times New Roman"/>
          <w:sz w:val="24"/>
          <w:szCs w:val="24"/>
          <w:lang w:eastAsia="ar-SA"/>
        </w:rPr>
        <w:t xml:space="preserve">pateiktas </w:t>
      </w:r>
      <w:r w:rsidR="00EF74E7" w:rsidRPr="00C32B87">
        <w:rPr>
          <w:rFonts w:ascii="Times New Roman" w:eastAsia="MS Mincho" w:hAnsi="Times New Roman" w:cs="Times New Roman"/>
          <w:sz w:val="24"/>
          <w:szCs w:val="24"/>
          <w:lang w:eastAsia="ar-SA"/>
        </w:rPr>
        <w:t>11</w:t>
      </w:r>
      <w:r w:rsidR="00366539" w:rsidRPr="00C32B87">
        <w:rPr>
          <w:rFonts w:ascii="Times New Roman" w:eastAsia="MS Mincho" w:hAnsi="Times New Roman" w:cs="Times New Roman"/>
          <w:sz w:val="24"/>
          <w:szCs w:val="24"/>
          <w:lang w:eastAsia="ar-SA"/>
        </w:rPr>
        <w:t xml:space="preserve"> priede.</w:t>
      </w:r>
    </w:p>
    <w:p w:rsidR="003A15CF" w:rsidRPr="00C32B87" w:rsidRDefault="003A15CF" w:rsidP="00E41DE4">
      <w:pPr>
        <w:tabs>
          <w:tab w:val="left" w:pos="1134"/>
        </w:tabs>
        <w:suppressAutoHyphens/>
        <w:spacing w:after="0" w:line="360" w:lineRule="auto"/>
        <w:jc w:val="both"/>
        <w:rPr>
          <w:rFonts w:ascii="Times New Roman" w:eastAsia="MS Mincho" w:hAnsi="Times New Roman" w:cs="Times New Roman"/>
          <w:sz w:val="24"/>
          <w:szCs w:val="24"/>
          <w:lang w:eastAsia="ar-SA"/>
        </w:rPr>
      </w:pPr>
    </w:p>
    <w:p w:rsidR="00F371EC" w:rsidRPr="00492C7A" w:rsidRDefault="003A15CF" w:rsidP="00E41DE4">
      <w:pPr>
        <w:jc w:val="center"/>
        <w:rPr>
          <w:rFonts w:ascii="Times New Roman" w:eastAsia="Times New Roman" w:hAnsi="Times New Roman" w:cs="Times New Roman"/>
          <w:sz w:val="24"/>
          <w:szCs w:val="20"/>
        </w:rPr>
      </w:pPr>
      <w:r w:rsidRPr="00492C7A">
        <w:rPr>
          <w:rFonts w:ascii="Times New Roman" w:eastAsia="Times New Roman" w:hAnsi="Times New Roman" w:cs="Times New Roman"/>
          <w:sz w:val="24"/>
          <w:szCs w:val="20"/>
        </w:rPr>
        <w:t>10. UGDYMO TURINIO INTEGRAVIMAS</w:t>
      </w:r>
    </w:p>
    <w:p w:rsidR="00492C7A" w:rsidRDefault="00492C7A" w:rsidP="00492C7A">
      <w:pPr>
        <w:spacing w:after="0" w:line="360" w:lineRule="auto"/>
        <w:jc w:val="both"/>
        <w:rPr>
          <w:rFonts w:ascii="Times New Roman" w:eastAsia="Times New Roman" w:hAnsi="Times New Roman" w:cs="Times New Roman"/>
          <w:b/>
          <w:sz w:val="24"/>
          <w:szCs w:val="20"/>
        </w:rPr>
      </w:pPr>
    </w:p>
    <w:p w:rsidR="003A15CF" w:rsidRPr="00E41DE4" w:rsidRDefault="00492C7A" w:rsidP="00492C7A">
      <w:pPr>
        <w:tabs>
          <w:tab w:val="left" w:pos="0"/>
        </w:tabs>
        <w:suppressAutoHyphens/>
        <w:spacing w:after="0" w:line="360" w:lineRule="auto"/>
        <w:ind w:firstLine="567"/>
        <w:contextualSpacing/>
        <w:jc w:val="both"/>
        <w:rPr>
          <w:rFonts w:ascii="Times New Roman" w:eastAsia="MS Mincho" w:hAnsi="Times New Roman" w:cs="Times New Roman"/>
          <w:sz w:val="24"/>
          <w:szCs w:val="24"/>
          <w:lang w:eastAsia="ar-SA"/>
        </w:rPr>
      </w:pPr>
      <w:r>
        <w:rPr>
          <w:rFonts w:ascii="Times New Roman" w:eastAsia="Times New Roman" w:hAnsi="Times New Roman" w:cs="Times New Roman"/>
          <w:color w:val="000000"/>
          <w:sz w:val="24"/>
          <w:szCs w:val="20"/>
        </w:rPr>
        <w:t>77</w:t>
      </w:r>
      <w:r w:rsidR="003A15CF">
        <w:rPr>
          <w:rFonts w:ascii="Times New Roman" w:eastAsia="Times New Roman" w:hAnsi="Times New Roman" w:cs="Times New Roman"/>
          <w:color w:val="000000"/>
          <w:sz w:val="24"/>
          <w:szCs w:val="20"/>
        </w:rPr>
        <w:t>. Gimnazija</w:t>
      </w:r>
      <w:r w:rsidR="003D23C9">
        <w:rPr>
          <w:rFonts w:ascii="Times New Roman" w:eastAsia="Times New Roman" w:hAnsi="Times New Roman" w:cs="Times New Roman"/>
          <w:color w:val="000000"/>
          <w:sz w:val="24"/>
          <w:szCs w:val="20"/>
        </w:rPr>
        <w:t xml:space="preserve">, </w:t>
      </w:r>
      <w:r w:rsidR="003A15CF" w:rsidRPr="003A15CF">
        <w:rPr>
          <w:rFonts w:ascii="Times New Roman" w:eastAsia="Times New Roman" w:hAnsi="Times New Roman" w:cs="Times New Roman"/>
          <w:sz w:val="24"/>
          <w:szCs w:val="20"/>
        </w:rPr>
        <w:t xml:space="preserve">siekdama optimizuoti mokinių mokymosi </w:t>
      </w:r>
      <w:r w:rsidR="003A15CF" w:rsidRPr="00E41DE4">
        <w:rPr>
          <w:rFonts w:ascii="Times New Roman" w:eastAsia="Times New Roman" w:hAnsi="Times New Roman" w:cs="Times New Roman"/>
          <w:sz w:val="24"/>
          <w:szCs w:val="20"/>
        </w:rPr>
        <w:t xml:space="preserve">krūvius, </w:t>
      </w:r>
      <w:r w:rsidR="003A15CF" w:rsidRPr="00E41DE4">
        <w:rPr>
          <w:rFonts w:ascii="Times New Roman" w:eastAsia="Arial Unicode MS" w:hAnsi="Times New Roman" w:cs="Times New Roman"/>
          <w:sz w:val="24"/>
          <w:szCs w:val="24"/>
          <w:lang w:eastAsia="lt-LT"/>
        </w:rPr>
        <w:t>integruoja kelių dalykų ugdymo turinį, kai kurias kelių dalykų temas ar problemas, integruojamųjų programų ir dalykų ugdymo turinį.</w:t>
      </w:r>
    </w:p>
    <w:p w:rsidR="003A15CF" w:rsidRPr="00E41DE4" w:rsidRDefault="00492C7A" w:rsidP="00492C7A">
      <w:pPr>
        <w:tabs>
          <w:tab w:val="left" w:pos="1134"/>
        </w:tabs>
        <w:suppressAutoHyphens/>
        <w:spacing w:after="0" w:line="360" w:lineRule="auto"/>
        <w:ind w:firstLine="567"/>
        <w:contextualSpacing/>
        <w:jc w:val="both"/>
        <w:rPr>
          <w:rFonts w:ascii="Times New Roman" w:eastAsia="MS Mincho" w:hAnsi="Times New Roman" w:cs="Times New Roman"/>
          <w:sz w:val="24"/>
          <w:szCs w:val="24"/>
          <w:lang w:eastAsia="ar-SA"/>
        </w:rPr>
      </w:pPr>
      <w:r w:rsidRPr="00E41DE4">
        <w:rPr>
          <w:rFonts w:ascii="Times New Roman" w:eastAsia="Times New Roman" w:hAnsi="Times New Roman" w:cs="Times New Roman"/>
          <w:sz w:val="24"/>
          <w:szCs w:val="20"/>
        </w:rPr>
        <w:t>78</w:t>
      </w:r>
      <w:r w:rsidR="003A15CF" w:rsidRPr="00E41DE4">
        <w:rPr>
          <w:rFonts w:ascii="Times New Roman" w:eastAsia="Times New Roman" w:hAnsi="Times New Roman" w:cs="Times New Roman"/>
          <w:sz w:val="24"/>
          <w:szCs w:val="20"/>
        </w:rPr>
        <w:t xml:space="preserve">. </w:t>
      </w:r>
      <w:r w:rsidR="003A15CF" w:rsidRPr="00E41DE4">
        <w:rPr>
          <w:rFonts w:ascii="Times New Roman" w:eastAsia="MS Mincho" w:hAnsi="Times New Roman" w:cs="Times New Roman"/>
          <w:sz w:val="24"/>
          <w:szCs w:val="24"/>
          <w:lang w:eastAsia="ar-SA"/>
        </w:rPr>
        <w:t xml:space="preserve">Integruojamųjų dalykų turinys numatytas rengiamuose ilgalaikiuose dalykų planuose. </w:t>
      </w:r>
    </w:p>
    <w:p w:rsidR="003A15CF" w:rsidRPr="00E41DE4" w:rsidRDefault="00492C7A" w:rsidP="00492C7A">
      <w:pPr>
        <w:suppressAutoHyphens/>
        <w:spacing w:after="0" w:line="360" w:lineRule="auto"/>
        <w:ind w:firstLine="567"/>
        <w:jc w:val="both"/>
        <w:rPr>
          <w:rFonts w:ascii="Times New Roman" w:eastAsia="MS Mincho" w:hAnsi="Times New Roman" w:cs="Times New Roman"/>
          <w:sz w:val="24"/>
          <w:szCs w:val="24"/>
          <w:lang w:eastAsia="ar-SA"/>
        </w:rPr>
      </w:pPr>
      <w:r w:rsidRPr="00E41DE4">
        <w:rPr>
          <w:rFonts w:ascii="Times New Roman" w:eastAsia="MS Mincho" w:hAnsi="Times New Roman" w:cs="Times New Roman"/>
          <w:sz w:val="24"/>
          <w:szCs w:val="24"/>
          <w:lang w:eastAsia="ar-SA"/>
        </w:rPr>
        <w:t xml:space="preserve">79. </w:t>
      </w:r>
      <w:r w:rsidR="003A15CF" w:rsidRPr="00E41DE4">
        <w:rPr>
          <w:rFonts w:ascii="Times New Roman" w:eastAsia="MS Mincho" w:hAnsi="Times New Roman" w:cs="Times New Roman"/>
          <w:sz w:val="24"/>
          <w:szCs w:val="24"/>
          <w:lang w:eastAsia="ar-SA"/>
        </w:rPr>
        <w:t>Ugdymo plano 2 priede nustatyta, kaip ir kokių dalykų turinį planuojama int</w:t>
      </w:r>
      <w:r w:rsidR="003D23C9">
        <w:rPr>
          <w:rFonts w:ascii="Times New Roman" w:eastAsia="MS Mincho" w:hAnsi="Times New Roman" w:cs="Times New Roman"/>
          <w:sz w:val="24"/>
          <w:szCs w:val="24"/>
          <w:lang w:eastAsia="ar-SA"/>
        </w:rPr>
        <w:t>egruoti, kokios</w:t>
      </w:r>
      <w:r w:rsidR="003A15CF" w:rsidRPr="00E41DE4">
        <w:rPr>
          <w:rFonts w:ascii="Times New Roman" w:eastAsia="MS Mincho" w:hAnsi="Times New Roman" w:cs="Times New Roman"/>
          <w:sz w:val="24"/>
          <w:szCs w:val="24"/>
          <w:lang w:eastAsia="ar-SA"/>
        </w:rPr>
        <w:t xml:space="preserve"> programos bus integruotos į dalykų turinį ir pan.</w:t>
      </w:r>
    </w:p>
    <w:p w:rsidR="00321D15" w:rsidRPr="00492C7A" w:rsidRDefault="00492C7A" w:rsidP="00492C7A">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80.</w:t>
      </w:r>
      <w:r w:rsidR="003D23C9">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 </w:t>
      </w:r>
      <w:r w:rsidR="00321D15" w:rsidRPr="00492C7A">
        <w:rPr>
          <w:rFonts w:ascii="Times New Roman" w:eastAsia="Times New Roman" w:hAnsi="Times New Roman" w:cs="Times New Roman"/>
          <w:sz w:val="24"/>
          <w:szCs w:val="20"/>
        </w:rPr>
        <w:t>Dienyne integruojamųjų pamokų apskaitai užtikrinti nurodoma:</w:t>
      </w:r>
    </w:p>
    <w:p w:rsidR="00321D15" w:rsidRPr="00E41DE4" w:rsidRDefault="00492C7A" w:rsidP="00492C7A">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lastRenderedPageBreak/>
        <w:t>80.1.</w:t>
      </w:r>
      <w:r w:rsidR="003D23C9">
        <w:rPr>
          <w:rFonts w:ascii="Times New Roman" w:eastAsia="Times New Roman" w:hAnsi="Times New Roman" w:cs="Times New Roman"/>
          <w:sz w:val="24"/>
          <w:szCs w:val="20"/>
        </w:rPr>
        <w:t xml:space="preserve"> </w:t>
      </w:r>
      <w:r w:rsidR="00321D15" w:rsidRPr="00E41DE4">
        <w:rPr>
          <w:rFonts w:ascii="Times New Roman" w:eastAsia="Times New Roman" w:hAnsi="Times New Roman" w:cs="Times New Roman"/>
          <w:sz w:val="24"/>
          <w:szCs w:val="20"/>
        </w:rPr>
        <w:t>integruojamoji tema dalykui skirtame apskaitos puslapyje</w:t>
      </w:r>
      <w:r w:rsidR="003D23C9">
        <w:rPr>
          <w:rFonts w:ascii="Times New Roman" w:eastAsia="Times New Roman" w:hAnsi="Times New Roman" w:cs="Times New Roman"/>
          <w:sz w:val="24"/>
          <w:szCs w:val="20"/>
        </w:rPr>
        <w:t xml:space="preserve"> ar skiltyje, jei</w:t>
      </w:r>
      <w:r w:rsidR="00321D15" w:rsidRPr="00E41DE4">
        <w:rPr>
          <w:rFonts w:ascii="Times New Roman" w:eastAsia="Times New Roman" w:hAnsi="Times New Roman" w:cs="Times New Roman"/>
          <w:sz w:val="24"/>
          <w:szCs w:val="20"/>
        </w:rPr>
        <w:t xml:space="preserve"> programa integruojama į dalyko turinį. Jei integruojamas kelių dalykų turinys ir pamokoje dirba keli mokytojai, integruojamų dalykų pamokų turinį dienyne būtina įrašyti tų dalykų apskaitai skirtose elektroninio dienyno skiltyse ar puslapiuose; </w:t>
      </w:r>
    </w:p>
    <w:p w:rsidR="00321D15" w:rsidRPr="00492C7A" w:rsidRDefault="00492C7A" w:rsidP="00492C7A">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80.2. </w:t>
      </w:r>
      <w:r w:rsidR="00321D15" w:rsidRPr="00492C7A">
        <w:rPr>
          <w:rFonts w:ascii="Times New Roman" w:eastAsia="Times New Roman" w:hAnsi="Times New Roman" w:cs="Times New Roman"/>
          <w:sz w:val="24"/>
          <w:szCs w:val="20"/>
        </w:rPr>
        <w:t>integruojamoji programa kaip atskiras dalykas, jei jai skiriamos atskiros mokymosi dienos per mokslo metus (nurodoma, kiek pamokų skiriama);</w:t>
      </w:r>
    </w:p>
    <w:p w:rsidR="00CC4E70" w:rsidRPr="00492C7A" w:rsidRDefault="00492C7A" w:rsidP="00492C7A">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80.3. </w:t>
      </w:r>
      <w:r w:rsidR="00CC4E70" w:rsidRPr="00492C7A">
        <w:rPr>
          <w:rFonts w:ascii="Times New Roman" w:eastAsia="Times New Roman" w:hAnsi="Times New Roman" w:cs="Times New Roman"/>
          <w:sz w:val="24"/>
          <w:szCs w:val="20"/>
        </w:rPr>
        <w:t>pamokos, į kurių turinį integruojamos kitos programos, žymimos iš integruojamųjų programų sąrašo e-dienyno skiltyje „Integruotos pamokos dalykas“.</w:t>
      </w:r>
    </w:p>
    <w:p w:rsidR="00321D15" w:rsidRPr="00492C7A" w:rsidRDefault="00492C7A" w:rsidP="00492C7A">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8"/>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81. </w:t>
      </w:r>
      <w:r w:rsidR="00CC4E70" w:rsidRPr="00492C7A">
        <w:rPr>
          <w:rFonts w:ascii="Times New Roman" w:eastAsia="Times New Roman" w:hAnsi="Times New Roman" w:cs="Times New Roman"/>
          <w:sz w:val="24"/>
          <w:szCs w:val="20"/>
        </w:rPr>
        <w:t>Gimnazija</w:t>
      </w:r>
      <w:r w:rsidR="00321D15" w:rsidRPr="00492C7A">
        <w:rPr>
          <w:rFonts w:ascii="Times New Roman" w:eastAsia="Times New Roman" w:hAnsi="Times New Roman" w:cs="Times New Roman"/>
          <w:sz w:val="24"/>
          <w:szCs w:val="20"/>
        </w:rPr>
        <w:t xml:space="preserve"> sudaro sąlygas ir skatina mokinius dalyvauti integruotuose gamtos, socialinių mokslų, matematikos, technologijų, inžinerijos dalykų projektuose ar kitose veiklose, plėtoja neformaliojo ir formaliojo švietimo galimybes integruoti šiuos dalykus ir vykdomomis veiklomis prisideda prie mokslo populiarinimo ir inovacijų kultūros ugdymo.</w:t>
      </w:r>
    </w:p>
    <w:p w:rsidR="003A15CF" w:rsidRPr="00C35C6E" w:rsidRDefault="00E4578A" w:rsidP="00C35C6E">
      <w:pPr>
        <w:tabs>
          <w:tab w:val="left" w:pos="709"/>
        </w:tabs>
        <w:suppressAutoHyphens/>
        <w:spacing w:after="0" w:line="360" w:lineRule="auto"/>
        <w:ind w:firstLine="568"/>
        <w:jc w:val="both"/>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 xml:space="preserve">82. </w:t>
      </w:r>
      <w:r w:rsidR="003A15CF" w:rsidRPr="00E4578A">
        <w:rPr>
          <w:rFonts w:ascii="Times New Roman" w:eastAsia="MS Mincho" w:hAnsi="Times New Roman" w:cs="Times New Roman"/>
          <w:sz w:val="24"/>
          <w:szCs w:val="24"/>
          <w:lang w:eastAsia="ar-SA"/>
        </w:rPr>
        <w:t>Gimnazija analizuoja (pamokų stebėjimas, Mokytojų tarybos, Metodinės tarybos posėdžiai), kaip ugdymo procese įgyvendinamas ugdymo integravimas, kaip mokiniams sekasi pasiekti dalykų bendrosiose programose numatytų rezultatų ir priima sprendimus dėl tolesnio turinio integravimo tikslingumo.</w:t>
      </w:r>
    </w:p>
    <w:p w:rsidR="003A15CF" w:rsidRPr="00E4578A" w:rsidRDefault="003A15CF" w:rsidP="003A15CF">
      <w:pPr>
        <w:jc w:val="center"/>
        <w:rPr>
          <w:rFonts w:ascii="Times New Roman" w:eastAsia="Times New Roman" w:hAnsi="Times New Roman" w:cs="Times New Roman"/>
          <w:sz w:val="24"/>
          <w:szCs w:val="20"/>
        </w:rPr>
      </w:pPr>
    </w:p>
    <w:p w:rsidR="00CC4E70" w:rsidRPr="00E4578A" w:rsidRDefault="00CC4E70" w:rsidP="00CC4E70">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60"/>
        <w:jc w:val="center"/>
        <w:rPr>
          <w:rFonts w:ascii="Times New Roman" w:eastAsia="Times New Roman" w:hAnsi="Times New Roman" w:cs="Times New Roman"/>
          <w:sz w:val="24"/>
          <w:szCs w:val="20"/>
        </w:rPr>
      </w:pPr>
      <w:r w:rsidRPr="00E4578A">
        <w:rPr>
          <w:rFonts w:ascii="Times New Roman" w:eastAsia="Times New Roman" w:hAnsi="Times New Roman" w:cs="Times New Roman"/>
          <w:sz w:val="24"/>
          <w:szCs w:val="20"/>
        </w:rPr>
        <w:t>11. DALYKŲ MOKYMO INTENSYVINIMAS</w:t>
      </w:r>
    </w:p>
    <w:p w:rsidR="00CC4E70" w:rsidRPr="00CC4E70" w:rsidRDefault="00CC4E70" w:rsidP="00CC4E70">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60"/>
        <w:jc w:val="center"/>
        <w:rPr>
          <w:rFonts w:ascii="Times New Roman" w:eastAsia="Times New Roman" w:hAnsi="Times New Roman" w:cs="Times New Roman"/>
          <w:b/>
          <w:sz w:val="24"/>
          <w:szCs w:val="20"/>
        </w:rPr>
      </w:pPr>
    </w:p>
    <w:p w:rsidR="00CC4E70" w:rsidRPr="00CC4E70" w:rsidRDefault="00E4578A" w:rsidP="00E4578A">
      <w:pPr>
        <w:tabs>
          <w:tab w:val="left" w:pos="0"/>
        </w:tabs>
        <w:suppressAutoHyphens/>
        <w:spacing w:after="0" w:line="360" w:lineRule="auto"/>
        <w:ind w:firstLine="568"/>
        <w:contextualSpacing/>
        <w:jc w:val="both"/>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 xml:space="preserve">83. </w:t>
      </w:r>
      <w:r w:rsidR="00CC4E70" w:rsidRPr="00CC4E70">
        <w:rPr>
          <w:rFonts w:ascii="Times New Roman" w:eastAsia="MS Mincho" w:hAnsi="Times New Roman" w:cs="Times New Roman"/>
          <w:sz w:val="24"/>
          <w:szCs w:val="24"/>
          <w:lang w:eastAsia="ar-SA"/>
        </w:rPr>
        <w:t>Atsiradus poreikiams, sprendimus dėl dalykų intensyvinimo priima gimnazija, derindama gimnazijos ir mokinių mokymosi poreikius, išlaikydama bendrą pamokų, skirtų dalykui per dvejus metus, skaičių.</w:t>
      </w:r>
    </w:p>
    <w:p w:rsidR="00CC4E70" w:rsidRPr="00E4578A" w:rsidRDefault="00E4578A" w:rsidP="00E4578A">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0"/>
        </w:rPr>
      </w:pPr>
      <w:r>
        <w:rPr>
          <w:rFonts w:ascii="Times New Roman" w:eastAsia="MS Mincho" w:hAnsi="Times New Roman" w:cs="Times New Roman"/>
          <w:sz w:val="24"/>
          <w:szCs w:val="24"/>
          <w:lang w:eastAsia="ar-SA"/>
        </w:rPr>
        <w:t xml:space="preserve">84. </w:t>
      </w:r>
      <w:r w:rsidR="00CC4E70" w:rsidRPr="00E4578A">
        <w:rPr>
          <w:rFonts w:ascii="Times New Roman" w:eastAsia="MS Mincho" w:hAnsi="Times New Roman" w:cs="Times New Roman"/>
          <w:sz w:val="24"/>
          <w:szCs w:val="24"/>
          <w:lang w:eastAsia="ar-SA"/>
        </w:rPr>
        <w:t>Dorinio ugdymo dalyko mokymas pagal mokinių poreikius intensyvinamas įgyvendinant vidurinio ugdymo programą.</w:t>
      </w:r>
    </w:p>
    <w:p w:rsidR="00CC4E70" w:rsidRPr="00CC4E70" w:rsidRDefault="00CC4E70" w:rsidP="00E4578A">
      <w:pPr>
        <w:pStyle w:val="Sraopastraipa"/>
        <w:numPr>
          <w:ilvl w:val="0"/>
          <w:numId w:val="14"/>
        </w:numPr>
        <w:tabs>
          <w:tab w:val="left" w:pos="1134"/>
        </w:tabs>
        <w:suppressAutoHyphens/>
        <w:spacing w:after="0" w:line="360" w:lineRule="auto"/>
        <w:ind w:left="0" w:firstLine="567"/>
        <w:jc w:val="both"/>
        <w:rPr>
          <w:rFonts w:ascii="Times New Roman" w:eastAsia="MS Mincho" w:hAnsi="Times New Roman" w:cs="Times New Roman"/>
          <w:sz w:val="24"/>
          <w:szCs w:val="24"/>
          <w:lang w:eastAsia="ar-SA"/>
        </w:rPr>
      </w:pPr>
      <w:r w:rsidRPr="00CC4E70">
        <w:rPr>
          <w:rFonts w:ascii="Times New Roman" w:eastAsia="MS Mincho" w:hAnsi="Times New Roman" w:cs="Times New Roman"/>
          <w:sz w:val="24"/>
          <w:szCs w:val="24"/>
          <w:lang w:eastAsia="ar-SA"/>
        </w:rPr>
        <w:t>Gimnazijoje intensyvinamas mokymas:</w:t>
      </w:r>
    </w:p>
    <w:p w:rsidR="00CC4E70" w:rsidRPr="00CC4E70" w:rsidRDefault="00E4578A" w:rsidP="00E4578A">
      <w:pPr>
        <w:tabs>
          <w:tab w:val="left" w:pos="1134"/>
        </w:tabs>
        <w:suppressAutoHyphens/>
        <w:spacing w:after="0" w:line="360" w:lineRule="auto"/>
        <w:ind w:firstLine="567"/>
        <w:jc w:val="both"/>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85</w:t>
      </w:r>
      <w:r w:rsidR="00CC4E70" w:rsidRPr="00CC4E70">
        <w:rPr>
          <w:rFonts w:ascii="Times New Roman" w:eastAsia="MS Mincho" w:hAnsi="Times New Roman" w:cs="Times New Roman"/>
          <w:sz w:val="24"/>
          <w:szCs w:val="24"/>
          <w:lang w:eastAsia="ar-SA"/>
        </w:rPr>
        <w:t xml:space="preserve">.1. technologijų mokymas (5-7 </w:t>
      </w:r>
      <w:proofErr w:type="spellStart"/>
      <w:r w:rsidR="00CC4E70" w:rsidRPr="00CC4E70">
        <w:rPr>
          <w:rFonts w:ascii="Times New Roman" w:eastAsia="MS Mincho" w:hAnsi="Times New Roman" w:cs="Times New Roman"/>
          <w:sz w:val="24"/>
          <w:szCs w:val="24"/>
          <w:lang w:eastAsia="ar-SA"/>
        </w:rPr>
        <w:t>kl</w:t>
      </w:r>
      <w:proofErr w:type="spellEnd"/>
      <w:r w:rsidR="00CC4E70" w:rsidRPr="00CC4E70">
        <w:rPr>
          <w:rFonts w:ascii="Times New Roman" w:eastAsia="MS Mincho" w:hAnsi="Times New Roman" w:cs="Times New Roman"/>
          <w:sz w:val="24"/>
          <w:szCs w:val="24"/>
          <w:lang w:eastAsia="ar-SA"/>
        </w:rPr>
        <w:t xml:space="preserve">., I </w:t>
      </w:r>
      <w:proofErr w:type="spellStart"/>
      <w:r w:rsidR="00CC4E70" w:rsidRPr="00CC4E70">
        <w:rPr>
          <w:rFonts w:ascii="Times New Roman" w:eastAsia="MS Mincho" w:hAnsi="Times New Roman" w:cs="Times New Roman"/>
          <w:sz w:val="24"/>
          <w:szCs w:val="24"/>
          <w:lang w:eastAsia="ar-SA"/>
        </w:rPr>
        <w:t>k</w:t>
      </w:r>
      <w:r w:rsidR="00E41DE4">
        <w:rPr>
          <w:rFonts w:ascii="Times New Roman" w:eastAsia="MS Mincho" w:hAnsi="Times New Roman" w:cs="Times New Roman"/>
          <w:sz w:val="24"/>
          <w:szCs w:val="24"/>
          <w:lang w:eastAsia="ar-SA"/>
        </w:rPr>
        <w:t>l</w:t>
      </w:r>
      <w:proofErr w:type="spellEnd"/>
      <w:r w:rsidR="00E41DE4">
        <w:rPr>
          <w:rFonts w:ascii="Times New Roman" w:eastAsia="MS Mincho" w:hAnsi="Times New Roman" w:cs="Times New Roman"/>
          <w:sz w:val="24"/>
          <w:szCs w:val="24"/>
          <w:lang w:eastAsia="ar-SA"/>
        </w:rPr>
        <w:t xml:space="preserve">. vienas pusmetis, III-IV </w:t>
      </w:r>
      <w:proofErr w:type="spellStart"/>
      <w:r w:rsidR="00E41DE4">
        <w:rPr>
          <w:rFonts w:ascii="Times New Roman" w:eastAsia="MS Mincho" w:hAnsi="Times New Roman" w:cs="Times New Roman"/>
          <w:sz w:val="24"/>
          <w:szCs w:val="24"/>
          <w:lang w:eastAsia="ar-SA"/>
        </w:rPr>
        <w:t>kl</w:t>
      </w:r>
      <w:proofErr w:type="spellEnd"/>
      <w:r w:rsidR="00E41DE4">
        <w:rPr>
          <w:rFonts w:ascii="Times New Roman" w:eastAsia="MS Mincho" w:hAnsi="Times New Roman" w:cs="Times New Roman"/>
          <w:sz w:val="24"/>
          <w:szCs w:val="24"/>
          <w:lang w:eastAsia="ar-SA"/>
        </w:rPr>
        <w:t>.)</w:t>
      </w:r>
      <w:r w:rsidR="00CC4E70" w:rsidRPr="00CC4E70">
        <w:rPr>
          <w:rFonts w:ascii="Times New Roman" w:eastAsia="MS Mincho" w:hAnsi="Times New Roman" w:cs="Times New Roman"/>
          <w:sz w:val="24"/>
          <w:szCs w:val="24"/>
          <w:lang w:eastAsia="ar-SA"/>
        </w:rPr>
        <w:t>: per dieną dalykui mokyti skiriama ne viena, o dvi viena po kitos vykstančios pamokos, taip sudarant sąlygas organizuoti projektinius darbus, praktinius, kūrybinius, laboratorinius darbus ir kt.;</w:t>
      </w:r>
    </w:p>
    <w:p w:rsidR="00CC4E70" w:rsidRPr="00CC4E70" w:rsidRDefault="00E4578A" w:rsidP="00E4578A">
      <w:pPr>
        <w:tabs>
          <w:tab w:val="left" w:pos="1134"/>
        </w:tabs>
        <w:suppressAutoHyphens/>
        <w:spacing w:after="0" w:line="360" w:lineRule="auto"/>
        <w:ind w:firstLine="567"/>
        <w:jc w:val="both"/>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85</w:t>
      </w:r>
      <w:r w:rsidR="00CC4E70" w:rsidRPr="00CC4E70">
        <w:rPr>
          <w:rFonts w:ascii="Times New Roman" w:eastAsia="MS Mincho" w:hAnsi="Times New Roman" w:cs="Times New Roman"/>
          <w:sz w:val="24"/>
          <w:szCs w:val="24"/>
          <w:lang w:eastAsia="ar-SA"/>
        </w:rPr>
        <w:t>.2.  matematikos, lietuvių kalbos mokymas: dalykams mokyti skiriama dvi viena po kitos vykstančios pamokos;</w:t>
      </w:r>
    </w:p>
    <w:p w:rsidR="00CC4E70" w:rsidRPr="00CC4E70" w:rsidRDefault="00E4578A" w:rsidP="00E45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0"/>
          <w:lang w:bidi="he-IL"/>
        </w:rPr>
      </w:pPr>
      <w:r>
        <w:rPr>
          <w:rFonts w:ascii="Times New Roman" w:eastAsia="Times New Roman" w:hAnsi="Times New Roman" w:cs="Times New Roman"/>
          <w:sz w:val="24"/>
          <w:szCs w:val="20"/>
          <w:lang w:bidi="he-IL"/>
        </w:rPr>
        <w:t>85</w:t>
      </w:r>
      <w:r w:rsidR="00CC4E70" w:rsidRPr="00CC4E70">
        <w:rPr>
          <w:rFonts w:ascii="Times New Roman" w:eastAsia="Times New Roman" w:hAnsi="Times New Roman" w:cs="Times New Roman"/>
          <w:sz w:val="24"/>
          <w:szCs w:val="20"/>
          <w:lang w:bidi="he-IL"/>
        </w:rPr>
        <w:t>.3. pagrindinio ugdymo programos  1-oje dalyje (5-8 klasės) žmogaus sauga mokoma intensyvintai: 5-oje ir 7-oje klasėje skiriant po 1 savaitinę pamoką per metus.</w:t>
      </w:r>
    </w:p>
    <w:p w:rsidR="00CC4E70" w:rsidRPr="00CC4E70" w:rsidRDefault="00CC4E70" w:rsidP="00CC4E70">
      <w:pPr>
        <w:tabs>
          <w:tab w:val="left" w:pos="1134"/>
        </w:tabs>
        <w:suppressAutoHyphens/>
        <w:spacing w:after="0" w:line="240" w:lineRule="auto"/>
        <w:jc w:val="both"/>
        <w:rPr>
          <w:rFonts w:ascii="Times New Roman" w:eastAsia="MS Mincho" w:hAnsi="Times New Roman" w:cs="Times New Roman"/>
          <w:color w:val="0070C0"/>
          <w:sz w:val="24"/>
          <w:szCs w:val="24"/>
          <w:lang w:eastAsia="ar-SA"/>
        </w:rPr>
      </w:pPr>
    </w:p>
    <w:p w:rsidR="003A15CF" w:rsidRPr="00E4578A" w:rsidRDefault="003A15CF" w:rsidP="003A15CF">
      <w:pPr>
        <w:jc w:val="center"/>
        <w:rPr>
          <w:rFonts w:ascii="Times New Roman" w:eastAsia="Times New Roman" w:hAnsi="Times New Roman" w:cs="Times New Roman"/>
          <w:sz w:val="24"/>
          <w:szCs w:val="20"/>
        </w:rPr>
      </w:pPr>
    </w:p>
    <w:p w:rsidR="00CC4E70" w:rsidRPr="00E4578A" w:rsidRDefault="00CC4E70" w:rsidP="00CC4E70">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eastAsia="Times New Roman" w:hAnsi="Times New Roman" w:cs="Times New Roman"/>
          <w:sz w:val="24"/>
          <w:szCs w:val="20"/>
        </w:rPr>
      </w:pPr>
      <w:r w:rsidRPr="00E4578A">
        <w:rPr>
          <w:rFonts w:ascii="Times New Roman" w:eastAsia="Times New Roman" w:hAnsi="Times New Roman" w:cs="Times New Roman"/>
          <w:sz w:val="24"/>
          <w:szCs w:val="20"/>
        </w:rPr>
        <w:t>12. UGDYMO DIFERENCIJAVIMAS</w:t>
      </w:r>
    </w:p>
    <w:p w:rsidR="00CC4E70" w:rsidRDefault="00CC4E70" w:rsidP="00E4578A">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b/>
          <w:sz w:val="24"/>
          <w:szCs w:val="20"/>
        </w:rPr>
      </w:pPr>
    </w:p>
    <w:p w:rsidR="00CC4E70" w:rsidRDefault="00CC4E70" w:rsidP="00E4578A">
      <w:pPr>
        <w:pStyle w:val="Sraopastraipa"/>
        <w:numPr>
          <w:ilvl w:val="0"/>
          <w:numId w:val="14"/>
        </w:numPr>
        <w:tabs>
          <w:tab w:val="left" w:pos="851"/>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568"/>
        <w:jc w:val="both"/>
        <w:rPr>
          <w:rFonts w:ascii="Times New Roman" w:eastAsia="Times New Roman" w:hAnsi="Times New Roman" w:cs="Times New Roman"/>
          <w:sz w:val="24"/>
          <w:szCs w:val="20"/>
        </w:rPr>
      </w:pPr>
      <w:r w:rsidRPr="00CC4E70">
        <w:rPr>
          <w:rFonts w:ascii="Times New Roman" w:eastAsia="Times New Roman" w:hAnsi="Times New Roman" w:cs="Times New Roman"/>
          <w:sz w:val="24"/>
          <w:szCs w:val="20"/>
        </w:rPr>
        <w:lastRenderedPageBreak/>
        <w:t>Diferencijuoto ugdymo tikslas – sudaryti sąlygas kiekvienam mokiniui sėkmingiau siekti individualios pažangos. Juo taip pat kompensuojami brendimo, mokymosi tempo netolygumai, atsirandantys vertikaliojo skirstymo klasėmis pagal mokinių amžių sistemoje</w:t>
      </w:r>
      <w:r>
        <w:rPr>
          <w:rFonts w:ascii="Times New Roman" w:eastAsia="Times New Roman" w:hAnsi="Times New Roman" w:cs="Times New Roman"/>
          <w:sz w:val="24"/>
          <w:szCs w:val="20"/>
        </w:rPr>
        <w:t xml:space="preserve">. </w:t>
      </w:r>
      <w:r w:rsidRPr="00CC4E70">
        <w:rPr>
          <w:rFonts w:ascii="Times New Roman" w:eastAsia="Times New Roman" w:hAnsi="Times New Roman" w:cs="Times New Roman"/>
          <w:sz w:val="24"/>
          <w:szCs w:val="20"/>
        </w:rPr>
        <w:t xml:space="preserve">Diferencijuotu ugdymu atsižvelgiama į mokinio turimą patirtį, motyvaciją, interesus, siekius, gebėjimus, mokymosi stilių, pasiekimų lygius, nes mokiniui pagal tai turi būti pritaikomi mokymosi uždaviniai ir užduotys, ugdymo turinys, metodai, </w:t>
      </w:r>
      <w:proofErr w:type="spellStart"/>
      <w:r w:rsidRPr="00CC4E70">
        <w:rPr>
          <w:rFonts w:ascii="Times New Roman" w:eastAsia="Times New Roman" w:hAnsi="Times New Roman" w:cs="Times New Roman"/>
          <w:sz w:val="24"/>
          <w:szCs w:val="20"/>
        </w:rPr>
        <w:t>mokymo(si</w:t>
      </w:r>
      <w:proofErr w:type="spellEnd"/>
      <w:r w:rsidRPr="00CC4E70">
        <w:rPr>
          <w:rFonts w:ascii="Times New Roman" w:eastAsia="Times New Roman" w:hAnsi="Times New Roman" w:cs="Times New Roman"/>
          <w:sz w:val="24"/>
          <w:szCs w:val="20"/>
        </w:rPr>
        <w:t>) priemonės, moky</w:t>
      </w:r>
      <w:r w:rsidR="0030321A">
        <w:rPr>
          <w:rFonts w:ascii="Times New Roman" w:eastAsia="Times New Roman" w:hAnsi="Times New Roman" w:cs="Times New Roman"/>
          <w:sz w:val="24"/>
          <w:szCs w:val="20"/>
        </w:rPr>
        <w:t>mosi tempas, mokymosi aplinka, gali būti skiriamas nevienodas mokymosi laikas</w:t>
      </w:r>
      <w:r w:rsidRPr="00CC4E70">
        <w:rPr>
          <w:rFonts w:ascii="Times New Roman" w:eastAsia="Times New Roman" w:hAnsi="Times New Roman" w:cs="Times New Roman"/>
          <w:sz w:val="24"/>
          <w:szCs w:val="20"/>
        </w:rPr>
        <w:t>.</w:t>
      </w:r>
    </w:p>
    <w:p w:rsidR="00CA6E05" w:rsidRPr="00CA6E05" w:rsidRDefault="00CA6E05" w:rsidP="007F2E1F">
      <w:pPr>
        <w:pStyle w:val="Sraopastraipa"/>
        <w:numPr>
          <w:ilvl w:val="0"/>
          <w:numId w:val="14"/>
        </w:numPr>
        <w:tabs>
          <w:tab w:val="left" w:pos="851"/>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567"/>
        <w:jc w:val="both"/>
        <w:rPr>
          <w:rFonts w:ascii="Times New Roman" w:eastAsia="Times New Roman" w:hAnsi="Times New Roman" w:cs="Times New Roman"/>
          <w:sz w:val="24"/>
          <w:szCs w:val="20"/>
        </w:rPr>
      </w:pPr>
      <w:r w:rsidRPr="00CA6E05">
        <w:rPr>
          <w:rFonts w:ascii="Times New Roman" w:eastAsia="Times New Roman" w:hAnsi="Times New Roman" w:cs="Times New Roman"/>
          <w:sz w:val="24"/>
          <w:szCs w:val="20"/>
        </w:rPr>
        <w:t>Diferencijavimas taikomas:</w:t>
      </w:r>
    </w:p>
    <w:p w:rsidR="00CA6E05" w:rsidRPr="00CA6E05" w:rsidRDefault="00E4578A" w:rsidP="007F2E1F">
      <w:pPr>
        <w:tabs>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87.</w:t>
      </w:r>
      <w:r w:rsidR="00CA6E05" w:rsidRPr="00CA6E05">
        <w:rPr>
          <w:rFonts w:ascii="Times New Roman" w:eastAsia="Times New Roman" w:hAnsi="Times New Roman" w:cs="Times New Roman"/>
          <w:sz w:val="24"/>
          <w:szCs w:val="20"/>
        </w:rPr>
        <w:t>1.</w:t>
      </w:r>
      <w:r w:rsidR="00CA6E05" w:rsidRPr="00CA6E05">
        <w:rPr>
          <w:rFonts w:ascii="Times New Roman" w:eastAsia="Times New Roman" w:hAnsi="Times New Roman" w:cs="Times New Roman"/>
          <w:sz w:val="24"/>
          <w:szCs w:val="20"/>
        </w:rPr>
        <w:tab/>
        <w:t>mokiniui individualiai;</w:t>
      </w:r>
    </w:p>
    <w:p w:rsidR="00CA6E05" w:rsidRPr="00CA6E05" w:rsidRDefault="00E4578A" w:rsidP="007F2E1F">
      <w:pPr>
        <w:tabs>
          <w:tab w:val="left" w:pos="85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87</w:t>
      </w:r>
      <w:r w:rsidR="00CA6E05" w:rsidRPr="00CA6E05">
        <w:rPr>
          <w:rFonts w:ascii="Times New Roman" w:eastAsia="Times New Roman" w:hAnsi="Times New Roman" w:cs="Times New Roman"/>
          <w:sz w:val="24"/>
          <w:szCs w:val="20"/>
        </w:rPr>
        <w:t>.2.mokinių grupei:</w:t>
      </w:r>
    </w:p>
    <w:p w:rsidR="00CA6E05" w:rsidRPr="00CA6E05" w:rsidRDefault="0030321A" w:rsidP="000B153C">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w:t>
      </w:r>
      <w:r w:rsidR="00E4578A">
        <w:rPr>
          <w:rFonts w:ascii="Times New Roman" w:eastAsia="Times New Roman" w:hAnsi="Times New Roman" w:cs="Times New Roman"/>
          <w:sz w:val="24"/>
          <w:szCs w:val="20"/>
        </w:rPr>
        <w:t>87</w:t>
      </w:r>
      <w:r w:rsidR="000B153C">
        <w:rPr>
          <w:rFonts w:ascii="Times New Roman" w:eastAsia="Times New Roman" w:hAnsi="Times New Roman" w:cs="Times New Roman"/>
          <w:sz w:val="24"/>
          <w:szCs w:val="20"/>
        </w:rPr>
        <w:t xml:space="preserve">.2.1. </w:t>
      </w:r>
      <w:r w:rsidR="00CA6E05" w:rsidRPr="00CA6E05">
        <w:rPr>
          <w:rFonts w:ascii="Times New Roman" w:eastAsia="Times New Roman" w:hAnsi="Times New Roman" w:cs="Times New Roman"/>
          <w:sz w:val="24"/>
          <w:szCs w:val="20"/>
        </w:rPr>
        <w:t>pasiekimų skirtumams mažinti, gabumams plėtoti, pritaikant įvairias mokymosi strategijas;</w:t>
      </w:r>
    </w:p>
    <w:p w:rsidR="00CA6E05" w:rsidRPr="00CA6E05" w:rsidRDefault="0030321A" w:rsidP="000B153C">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w:t>
      </w:r>
      <w:r w:rsidR="00E4578A">
        <w:rPr>
          <w:rFonts w:ascii="Times New Roman" w:eastAsia="Times New Roman" w:hAnsi="Times New Roman" w:cs="Times New Roman"/>
          <w:sz w:val="24"/>
          <w:szCs w:val="20"/>
        </w:rPr>
        <w:t>87</w:t>
      </w:r>
      <w:r w:rsidR="000B153C">
        <w:rPr>
          <w:rFonts w:ascii="Times New Roman" w:eastAsia="Times New Roman" w:hAnsi="Times New Roman" w:cs="Times New Roman"/>
          <w:sz w:val="24"/>
          <w:szCs w:val="20"/>
        </w:rPr>
        <w:t xml:space="preserve">.2.2. </w:t>
      </w:r>
      <w:r w:rsidR="00CA6E05" w:rsidRPr="00CA6E05">
        <w:rPr>
          <w:rFonts w:ascii="Times New Roman" w:eastAsia="Times New Roman" w:hAnsi="Times New Roman" w:cs="Times New Roman"/>
          <w:sz w:val="24"/>
          <w:szCs w:val="20"/>
        </w:rPr>
        <w:t>tam tikroms veikloms atlikti (projektiniai, tiriamieji mokinių darbai, brandos darbai, darbo grupės), sudarant mišrias arba panašių polinkių, interesų mokinių grupes.</w:t>
      </w:r>
    </w:p>
    <w:p w:rsidR="00CA6E05" w:rsidRPr="00CA6E05" w:rsidRDefault="00CA6E05" w:rsidP="00845848">
      <w:pPr>
        <w:pStyle w:val="Sraopastraipa"/>
        <w:numPr>
          <w:ilvl w:val="0"/>
          <w:numId w:val="14"/>
        </w:numPr>
        <w:tabs>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568"/>
        <w:jc w:val="both"/>
        <w:rPr>
          <w:rFonts w:ascii="Times New Roman" w:eastAsia="Times New Roman" w:hAnsi="Times New Roman" w:cs="Times New Roman"/>
          <w:sz w:val="24"/>
          <w:szCs w:val="20"/>
        </w:rPr>
      </w:pPr>
      <w:r w:rsidRPr="00CA6E05">
        <w:rPr>
          <w:rFonts w:ascii="Times New Roman" w:eastAsia="Times New Roman" w:hAnsi="Times New Roman" w:cs="Times New Roman"/>
          <w:sz w:val="24"/>
          <w:szCs w:val="20"/>
        </w:rPr>
        <w:t xml:space="preserve"> Jei nėra galimybės sudaryti mobiliosios grupės, dalyko turinys diferencijuojamas toje pačioje pamokoje, skiriant atitinkamas individualias ar grupines užduotis.</w:t>
      </w:r>
    </w:p>
    <w:p w:rsidR="00CC4E70" w:rsidRDefault="00E4578A" w:rsidP="00E4578A">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89</w:t>
      </w:r>
      <w:r w:rsidR="00CC4E70" w:rsidRPr="00CC4E70">
        <w:rPr>
          <w:rFonts w:ascii="Times New Roman" w:eastAsia="Times New Roman" w:hAnsi="Times New Roman" w:cs="Times New Roman"/>
          <w:sz w:val="24"/>
          <w:szCs w:val="20"/>
        </w:rPr>
        <w:t xml:space="preserve">. Mokinių perskirstymas ar priskyrimas grupei, nepažeidžiantis jų priklausymo nuolatinės klasės bendruomenei, gali būti trumpo laikotarpio </w:t>
      </w:r>
      <w:r w:rsidR="00CC4E70" w:rsidRPr="00CC4E70">
        <w:rPr>
          <w:rFonts w:ascii="Times New Roman" w:eastAsia="Times New Roman" w:hAnsi="Times New Roman" w:cs="Times New Roman"/>
          <w:sz w:val="24"/>
          <w:szCs w:val="20"/>
          <w:lang w:eastAsia="lt-LT"/>
        </w:rPr>
        <w:t>–</w:t>
      </w:r>
      <w:r w:rsidR="00CC4E70" w:rsidRPr="00CC4E70">
        <w:rPr>
          <w:rFonts w:ascii="Times New Roman" w:eastAsia="Times New Roman" w:hAnsi="Times New Roman" w:cs="Times New Roman"/>
          <w:sz w:val="24"/>
          <w:szCs w:val="20"/>
        </w:rPr>
        <w:t xml:space="preserve"> tik tam tikroms užduotims atlikti arba tam tikro dalyko pamokoms. Dėl pergrupavimo tikslų ir principų turi būti tariamasi su mokinių tėvais </w:t>
      </w:r>
      <w:r w:rsidR="00CC4E70" w:rsidRPr="00CC4E70">
        <w:rPr>
          <w:rFonts w:ascii="Times New Roman" w:eastAsia="Times New Roman" w:hAnsi="Times New Roman" w:cs="Times New Roman"/>
          <w:bCs/>
          <w:sz w:val="24"/>
          <w:szCs w:val="20"/>
        </w:rPr>
        <w:t>(globėjais, rūpintojais)</w:t>
      </w:r>
      <w:r w:rsidR="00CC4E70" w:rsidRPr="00CC4E70">
        <w:rPr>
          <w:rFonts w:ascii="Times New Roman" w:eastAsia="Times New Roman" w:hAnsi="Times New Roman" w:cs="Times New Roman"/>
          <w:sz w:val="24"/>
          <w:szCs w:val="20"/>
        </w:rPr>
        <w:t xml:space="preserve">, jis neturi daryti žalos mokinio </w:t>
      </w:r>
      <w:proofErr w:type="spellStart"/>
      <w:r w:rsidR="00CC4E70" w:rsidRPr="00CC4E70">
        <w:rPr>
          <w:rFonts w:ascii="Times New Roman" w:eastAsia="Times New Roman" w:hAnsi="Times New Roman" w:cs="Times New Roman"/>
          <w:sz w:val="24"/>
          <w:szCs w:val="20"/>
        </w:rPr>
        <w:t>savivertei</w:t>
      </w:r>
      <w:proofErr w:type="spellEnd"/>
      <w:r w:rsidR="00CC4E70" w:rsidRPr="00CC4E70">
        <w:rPr>
          <w:rFonts w:ascii="Times New Roman" w:eastAsia="Times New Roman" w:hAnsi="Times New Roman" w:cs="Times New Roman"/>
          <w:sz w:val="24"/>
          <w:szCs w:val="20"/>
        </w:rPr>
        <w:t>, tolesnio mokymosi galimybėms, mokinių santykia</w:t>
      </w:r>
      <w:r w:rsidR="00CA6E05">
        <w:rPr>
          <w:rFonts w:ascii="Times New Roman" w:eastAsia="Times New Roman" w:hAnsi="Times New Roman" w:cs="Times New Roman"/>
          <w:sz w:val="24"/>
          <w:szCs w:val="20"/>
        </w:rPr>
        <w:t>ms klasėje ir mokykloje. Gimnazija</w:t>
      </w:r>
      <w:r w:rsidR="00CC4E70" w:rsidRPr="00CC4E70">
        <w:rPr>
          <w:rFonts w:ascii="Times New Roman" w:eastAsia="Times New Roman" w:hAnsi="Times New Roman" w:cs="Times New Roman"/>
          <w:sz w:val="24"/>
          <w:szCs w:val="20"/>
        </w:rPr>
        <w:t xml:space="preserve"> analizuoja, kaip ugdymo procese įgyvendinamas diferencijavimas, individualizavimas, kokį poveikį jis daro pasiekimams ir pažangai, priima sprendimus dėl tolesnio ugdymo diferencijavimo. Priimant sprendimus, atsižvelgiama į mokinio mokymosi motyvaciją ir ugdymo turinio pasirinkimą, individualią pažangą ir sąmoningai keliamus mokymosi tikslus.</w:t>
      </w:r>
    </w:p>
    <w:p w:rsidR="00845848" w:rsidRPr="00CC4E70" w:rsidRDefault="00845848" w:rsidP="00E4578A">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0"/>
        </w:rPr>
      </w:pPr>
    </w:p>
    <w:p w:rsidR="00CA6E05" w:rsidRPr="00E4578A" w:rsidRDefault="00CA6E05" w:rsidP="003A15CF">
      <w:pPr>
        <w:jc w:val="center"/>
        <w:rPr>
          <w:rFonts w:ascii="Times New Roman" w:eastAsia="Times New Roman" w:hAnsi="Times New Roman" w:cs="Times New Roman"/>
          <w:sz w:val="24"/>
          <w:szCs w:val="20"/>
          <w:lang w:val="pt-BR"/>
        </w:rPr>
      </w:pPr>
      <w:r w:rsidRPr="00E4578A">
        <w:rPr>
          <w:rFonts w:ascii="Times New Roman" w:hAnsi="Times New Roman" w:cs="Times New Roman"/>
          <w:sz w:val="24"/>
          <w:szCs w:val="24"/>
        </w:rPr>
        <w:t xml:space="preserve">13. </w:t>
      </w:r>
      <w:r w:rsidRPr="00E4578A">
        <w:rPr>
          <w:rFonts w:ascii="Times New Roman" w:eastAsia="Times New Roman" w:hAnsi="Times New Roman" w:cs="Times New Roman"/>
          <w:sz w:val="24"/>
          <w:szCs w:val="20"/>
          <w:lang w:val="pt-BR"/>
        </w:rPr>
        <w:t>MOKINIO INDIVIDUALAUS UGDYMO PLANO SUDARYMAS</w:t>
      </w:r>
    </w:p>
    <w:p w:rsidR="00CA6E05" w:rsidRDefault="00CA6E05" w:rsidP="003A15CF">
      <w:pPr>
        <w:jc w:val="center"/>
        <w:rPr>
          <w:rFonts w:ascii="Times New Roman" w:eastAsia="Times New Roman" w:hAnsi="Times New Roman" w:cs="Times New Roman"/>
          <w:b/>
          <w:sz w:val="24"/>
          <w:szCs w:val="20"/>
          <w:lang w:val="pt-BR"/>
        </w:rPr>
      </w:pPr>
    </w:p>
    <w:p w:rsidR="00CA6E05" w:rsidRDefault="00E4578A" w:rsidP="003E01CF">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90</w:t>
      </w:r>
      <w:r w:rsidR="00CA6E05" w:rsidRPr="00CA6E05">
        <w:rPr>
          <w:rFonts w:ascii="Times New Roman" w:eastAsia="Times New Roman" w:hAnsi="Times New Roman" w:cs="Times New Roman"/>
          <w:sz w:val="24"/>
          <w:szCs w:val="20"/>
        </w:rPr>
        <w:t xml:space="preserve">. Mokinio individualus ugdymo planas – tai kartu su mokiniu sudaromas jo galioms ir mokymosi poreikiams pritaikytas ugdymosi planas, padedantis pasiekti aukštesnius </w:t>
      </w:r>
      <w:proofErr w:type="spellStart"/>
      <w:r w:rsidR="00CA6E05" w:rsidRPr="00CA6E05">
        <w:rPr>
          <w:rFonts w:ascii="Times New Roman" w:eastAsia="Times New Roman" w:hAnsi="Times New Roman" w:cs="Times New Roman"/>
          <w:sz w:val="24"/>
          <w:szCs w:val="20"/>
        </w:rPr>
        <w:t>ugdymo(si</w:t>
      </w:r>
      <w:proofErr w:type="spellEnd"/>
      <w:r w:rsidR="00CA6E05" w:rsidRPr="00CA6E05">
        <w:rPr>
          <w:rFonts w:ascii="Times New Roman" w:eastAsia="Times New Roman" w:hAnsi="Times New Roman" w:cs="Times New Roman"/>
          <w:sz w:val="24"/>
          <w:szCs w:val="20"/>
        </w:rPr>
        <w:t>) pasiekimus, prisiimti asmeninę atsakomybę, įgyti reikiamas kompetencijas, išsikelti įgyvendinamus tikslus ir jų siekti</w:t>
      </w:r>
      <w:r w:rsidR="00C32B87">
        <w:rPr>
          <w:rFonts w:ascii="Times New Roman" w:eastAsia="Times New Roman" w:hAnsi="Times New Roman" w:cs="Times New Roman"/>
          <w:sz w:val="24"/>
          <w:szCs w:val="20"/>
        </w:rPr>
        <w:t xml:space="preserve"> (9 ir 16 priedai)</w:t>
      </w:r>
      <w:r w:rsidR="00CA6E05" w:rsidRPr="00CA6E05">
        <w:rPr>
          <w:rFonts w:ascii="Times New Roman" w:eastAsia="Times New Roman" w:hAnsi="Times New Roman" w:cs="Times New Roman"/>
          <w:sz w:val="24"/>
          <w:szCs w:val="20"/>
        </w:rPr>
        <w:t>.</w:t>
      </w:r>
    </w:p>
    <w:p w:rsidR="00C32B87" w:rsidRPr="00C32B87" w:rsidRDefault="00C32B87" w:rsidP="00C32B87">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0"/>
        </w:rPr>
      </w:pPr>
      <w:r w:rsidRPr="00C32B87">
        <w:rPr>
          <w:rFonts w:ascii="Times New Roman" w:eastAsia="Times New Roman" w:hAnsi="Times New Roman" w:cs="Times New Roman"/>
          <w:sz w:val="24"/>
          <w:szCs w:val="20"/>
        </w:rPr>
        <w:t>91. Individualus ugdymo planas sudaromas:</w:t>
      </w:r>
    </w:p>
    <w:p w:rsidR="00C32B87" w:rsidRPr="00C32B87" w:rsidRDefault="00C32B87" w:rsidP="00C32B87">
      <w:pPr>
        <w:spacing w:after="0" w:line="360" w:lineRule="auto"/>
        <w:jc w:val="both"/>
        <w:rPr>
          <w:rFonts w:ascii="Times New Roman" w:eastAsia="Times New Roman" w:hAnsi="Times New Roman" w:cs="Times New Roman"/>
          <w:sz w:val="2"/>
          <w:szCs w:val="2"/>
        </w:rPr>
      </w:pPr>
    </w:p>
    <w:p w:rsidR="00C32B87" w:rsidRPr="00C32B87" w:rsidRDefault="00C32B87" w:rsidP="00C32B87">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0"/>
        </w:rPr>
      </w:pPr>
      <w:r w:rsidRPr="00C32B87">
        <w:rPr>
          <w:rFonts w:ascii="Times New Roman" w:eastAsia="Times New Roman" w:hAnsi="Times New Roman" w:cs="Times New Roman"/>
          <w:sz w:val="24"/>
          <w:szCs w:val="20"/>
        </w:rPr>
        <w:t>91.1. mokiniui, kuris mokosi pagal vidurinio ugdymo programą;</w:t>
      </w:r>
    </w:p>
    <w:p w:rsidR="00C32B87" w:rsidRPr="00C32B87" w:rsidRDefault="00C32B87" w:rsidP="00C32B87">
      <w:pPr>
        <w:spacing w:after="0" w:line="360" w:lineRule="auto"/>
        <w:jc w:val="both"/>
        <w:rPr>
          <w:rFonts w:ascii="Times New Roman" w:eastAsia="Times New Roman" w:hAnsi="Times New Roman" w:cs="Times New Roman"/>
          <w:sz w:val="2"/>
          <w:szCs w:val="2"/>
        </w:rPr>
      </w:pPr>
    </w:p>
    <w:p w:rsidR="00C32B87" w:rsidRPr="00C32B87" w:rsidRDefault="00C32B87" w:rsidP="00C32B87">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0"/>
        </w:rPr>
      </w:pPr>
      <w:r w:rsidRPr="00C32B87">
        <w:rPr>
          <w:rFonts w:ascii="Times New Roman" w:eastAsia="Times New Roman" w:hAnsi="Times New Roman" w:cs="Times New Roman"/>
          <w:sz w:val="24"/>
          <w:szCs w:val="20"/>
        </w:rPr>
        <w:t xml:space="preserve">91.2. asmeniui, atvykusiam mokytis iš užsienio; </w:t>
      </w:r>
    </w:p>
    <w:p w:rsidR="00C32B87" w:rsidRPr="00C32B87" w:rsidRDefault="00C32B87" w:rsidP="00C32B87">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lang w:eastAsia="lt-LT"/>
        </w:rPr>
      </w:pPr>
      <w:r w:rsidRPr="00C32B87">
        <w:rPr>
          <w:rFonts w:ascii="Times New Roman" w:eastAsia="Times New Roman" w:hAnsi="Times New Roman" w:cs="Times New Roman"/>
          <w:sz w:val="24"/>
          <w:szCs w:val="20"/>
        </w:rPr>
        <w:lastRenderedPageBreak/>
        <w:t>91.3. mokiniui, patiriančiam mokymosi sunkumų</w:t>
      </w:r>
      <w:r w:rsidRPr="00C32B87">
        <w:rPr>
          <w:rFonts w:ascii="Times New Roman" w:eastAsia="Times New Roman" w:hAnsi="Times New Roman" w:cs="Times New Roman"/>
          <w:sz w:val="24"/>
          <w:lang w:eastAsia="lt-LT"/>
        </w:rPr>
        <w:t xml:space="preserve"> ( pateikta PPT išvada dėl ugdymo turinio pritaikymo arba individualizavimo);</w:t>
      </w:r>
    </w:p>
    <w:p w:rsidR="00C32B87" w:rsidRPr="00C32B87" w:rsidRDefault="00C32B87" w:rsidP="00C32B87">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lang w:eastAsia="lt-LT"/>
        </w:rPr>
      </w:pPr>
      <w:r w:rsidRPr="00C32B87">
        <w:rPr>
          <w:rFonts w:ascii="Times New Roman" w:eastAsia="Times New Roman" w:hAnsi="Times New Roman" w:cs="Times New Roman"/>
          <w:sz w:val="24"/>
          <w:lang w:eastAsia="lt-LT"/>
        </w:rPr>
        <w:t>91.4.  mokiniui, kuris siekia pagerinti vieno ar kelių dalykų pasiekimus;</w:t>
      </w:r>
    </w:p>
    <w:p w:rsidR="00C32B87" w:rsidRPr="00C32B87" w:rsidRDefault="00C32B87" w:rsidP="00C32B87">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0"/>
        </w:rPr>
      </w:pPr>
      <w:r w:rsidRPr="00C32B87">
        <w:rPr>
          <w:rFonts w:ascii="Times New Roman" w:eastAsia="Times New Roman" w:hAnsi="Times New Roman" w:cs="Times New Roman"/>
          <w:sz w:val="24"/>
          <w:lang w:eastAsia="lt-LT"/>
        </w:rPr>
        <w:t>91.5. kitais atvejais</w:t>
      </w:r>
      <w:r w:rsidRPr="00C32B87">
        <w:rPr>
          <w:rFonts w:ascii="Times New Roman" w:eastAsia="Times New Roman" w:hAnsi="Times New Roman" w:cs="Times New Roman"/>
          <w:sz w:val="24"/>
          <w:szCs w:val="20"/>
        </w:rPr>
        <w:t xml:space="preserve"> (žr. 16 priedą). </w:t>
      </w:r>
    </w:p>
    <w:p w:rsidR="00C32B87" w:rsidRPr="00CA6E05" w:rsidRDefault="00C32B87" w:rsidP="003E01CF">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0"/>
        </w:rPr>
      </w:pPr>
    </w:p>
    <w:p w:rsidR="00CA6E05" w:rsidRPr="00CA6E05" w:rsidRDefault="00CA6E05" w:rsidP="003E01CF">
      <w:pPr>
        <w:spacing w:after="0" w:line="360" w:lineRule="auto"/>
        <w:jc w:val="both"/>
        <w:rPr>
          <w:rFonts w:ascii="Times New Roman" w:eastAsia="Times New Roman" w:hAnsi="Times New Roman" w:cs="Times New Roman"/>
          <w:sz w:val="2"/>
          <w:szCs w:val="2"/>
        </w:rPr>
      </w:pPr>
    </w:p>
    <w:p w:rsidR="00CA6E05" w:rsidRPr="00CA6E05" w:rsidRDefault="00E4578A" w:rsidP="003E01CF">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92</w:t>
      </w:r>
      <w:r w:rsidR="00CA6E05">
        <w:rPr>
          <w:rFonts w:ascii="Times New Roman" w:eastAsia="Times New Roman" w:hAnsi="Times New Roman" w:cs="Times New Roman"/>
          <w:sz w:val="24"/>
          <w:szCs w:val="20"/>
        </w:rPr>
        <w:t>. Gimnazija</w:t>
      </w:r>
      <w:r w:rsidR="00CA6E05" w:rsidRPr="00CA6E05">
        <w:rPr>
          <w:rFonts w:ascii="Times New Roman" w:eastAsia="Times New Roman" w:hAnsi="Times New Roman" w:cs="Times New Roman"/>
          <w:sz w:val="24"/>
          <w:szCs w:val="20"/>
        </w:rPr>
        <w:t xml:space="preserve"> priima sprendimą dėl mokinio, kuris mokosi pagal pagrindinio ugdymo programą, individualaus plano sudarymo būtinumo. Rekomenduojama individualų planą sudaryti mokiniui, kurio pasiekimai žemi, arba mokiniui, kurio pasiekimai aukšti (ypatingai galinčių pasiekti</w:t>
      </w:r>
      <w:r w:rsidR="00A552D1">
        <w:rPr>
          <w:rFonts w:ascii="Times New Roman" w:eastAsia="Times New Roman" w:hAnsi="Times New Roman" w:cs="Times New Roman"/>
          <w:sz w:val="24"/>
          <w:szCs w:val="20"/>
        </w:rPr>
        <w:t xml:space="preserve"> aukščiausią ir aukštą lygmenis</w:t>
      </w:r>
      <w:r w:rsidR="00CA6E05" w:rsidRPr="00CA6E05">
        <w:rPr>
          <w:rFonts w:ascii="Times New Roman" w:eastAsia="Times New Roman" w:hAnsi="Times New Roman" w:cs="Times New Roman"/>
          <w:sz w:val="24"/>
          <w:szCs w:val="20"/>
        </w:rPr>
        <w:t xml:space="preserve"> gabumams </w:t>
      </w:r>
      <w:r w:rsidR="00A552D1">
        <w:rPr>
          <w:rFonts w:ascii="Times New Roman" w:eastAsia="Times New Roman" w:hAnsi="Times New Roman" w:cs="Times New Roman"/>
          <w:sz w:val="24"/>
          <w:szCs w:val="20"/>
        </w:rPr>
        <w:t>plėtoti ir gebėjimams ugdyti bei</w:t>
      </w:r>
      <w:r w:rsidR="00CA6E05" w:rsidRPr="00CA6E05">
        <w:rPr>
          <w:rFonts w:ascii="Times New Roman" w:eastAsia="Times New Roman" w:hAnsi="Times New Roman" w:cs="Times New Roman"/>
          <w:sz w:val="24"/>
          <w:szCs w:val="20"/>
        </w:rPr>
        <w:t xml:space="preserve"> siekti individualios pažangos).</w:t>
      </w:r>
    </w:p>
    <w:p w:rsidR="00CA6E05" w:rsidRPr="007C110A" w:rsidRDefault="00E4578A" w:rsidP="003E01CF">
      <w:pPr>
        <w:tabs>
          <w:tab w:val="left" w:pos="1134"/>
        </w:tabs>
        <w:suppressAutoHyphens/>
        <w:spacing w:after="0" w:line="360" w:lineRule="auto"/>
        <w:ind w:firstLine="568"/>
        <w:jc w:val="both"/>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 xml:space="preserve">93. </w:t>
      </w:r>
      <w:r w:rsidR="00CA6E05" w:rsidRPr="00E4578A">
        <w:rPr>
          <w:rFonts w:ascii="Times New Roman" w:eastAsia="MS Mincho" w:hAnsi="Times New Roman" w:cs="Times New Roman"/>
          <w:sz w:val="24"/>
          <w:szCs w:val="24"/>
          <w:lang w:eastAsia="ar-SA"/>
        </w:rPr>
        <w:t>Kiekvienas mokinys, kuris mokosi pagal vidurinio ugdymo programą, pasirengia individualų u</w:t>
      </w:r>
      <w:r w:rsidR="00A552D1">
        <w:rPr>
          <w:rFonts w:ascii="Times New Roman" w:eastAsia="MS Mincho" w:hAnsi="Times New Roman" w:cs="Times New Roman"/>
          <w:sz w:val="24"/>
          <w:szCs w:val="24"/>
          <w:lang w:eastAsia="ar-SA"/>
        </w:rPr>
        <w:t>gdymo planą. Tai mokinio</w:t>
      </w:r>
      <w:r w:rsidR="00CA6E05" w:rsidRPr="00E4578A">
        <w:rPr>
          <w:rFonts w:ascii="Times New Roman" w:eastAsia="MS Mincho" w:hAnsi="Times New Roman" w:cs="Times New Roman"/>
          <w:sz w:val="24"/>
          <w:szCs w:val="24"/>
          <w:lang w:eastAsia="ar-SA"/>
        </w:rPr>
        <w:t xml:space="preserve"> pasirinkti mokytis per tam tikrą laikotarpį  dalykai, dalykų kursai ir moduliai, vertinimo laikotarpiai, suderinti su gimnazijos galimybėmis. Mokinio pasirengtame individualiame ugdymo plane nurodomi dalykai ar dalykų grupės, kurių mokomasi, įrašoma,  kokiu kursu, kiek pamokų skiriama pasirinktų dalykų pasiekimams įgyvendinti, kokius pasirenkamuosius dalykus, dalykų modulius planuoja mokytis ir pan. Mokinys individualų ugdymo planą suderina su gimnazijos galimybėmis arba renkasi iš gimnazijos siūlomų variantų. Mokinio individualaus ugdymo plano formą mokiniui siūlo gimnazija </w:t>
      </w:r>
      <w:r w:rsidR="00EF74E7" w:rsidRPr="007C110A">
        <w:rPr>
          <w:rFonts w:ascii="Times New Roman" w:eastAsia="MS Mincho" w:hAnsi="Times New Roman" w:cs="Times New Roman"/>
          <w:sz w:val="24"/>
          <w:szCs w:val="24"/>
          <w:lang w:eastAsia="ar-SA"/>
        </w:rPr>
        <w:t>(9</w:t>
      </w:r>
      <w:r w:rsidR="00CA6E05" w:rsidRPr="007C110A">
        <w:rPr>
          <w:rFonts w:ascii="Times New Roman" w:eastAsia="MS Mincho" w:hAnsi="Times New Roman" w:cs="Times New Roman"/>
          <w:sz w:val="24"/>
          <w:szCs w:val="24"/>
          <w:lang w:eastAsia="ar-SA"/>
        </w:rPr>
        <w:t xml:space="preserve"> priedas). </w:t>
      </w:r>
    </w:p>
    <w:p w:rsidR="00CA6E05" w:rsidRPr="007C110A" w:rsidRDefault="003E01CF" w:rsidP="003E01CF">
      <w:pPr>
        <w:pStyle w:val="Sraopastraipa"/>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567"/>
        <w:jc w:val="both"/>
        <w:rPr>
          <w:rFonts w:ascii="Times New Roman" w:hAnsi="Times New Roman" w:cs="Times New Roman"/>
          <w:sz w:val="24"/>
          <w:szCs w:val="24"/>
        </w:rPr>
      </w:pPr>
      <w:r w:rsidRPr="007C110A">
        <w:rPr>
          <w:rFonts w:ascii="Times New Roman" w:eastAsia="Times New Roman" w:hAnsi="Times New Roman" w:cs="Times New Roman"/>
          <w:sz w:val="24"/>
          <w:szCs w:val="20"/>
        </w:rPr>
        <w:t>94</w:t>
      </w:r>
      <w:r w:rsidR="00CA6E05" w:rsidRPr="007C110A">
        <w:rPr>
          <w:rFonts w:ascii="Times New Roman" w:eastAsia="Times New Roman" w:hAnsi="Times New Roman" w:cs="Times New Roman"/>
          <w:sz w:val="24"/>
          <w:szCs w:val="20"/>
        </w:rPr>
        <w:t xml:space="preserve">. Siekiant stebėti individualią mokinio pažangą ugdymo procese, rekomenduojama individualiame ugdymo plane </w:t>
      </w:r>
      <w:r w:rsidR="00CA6E05" w:rsidRPr="007C110A">
        <w:rPr>
          <w:rFonts w:ascii="Times New Roman" w:eastAsia="Times New Roman" w:hAnsi="Times New Roman" w:cs="Times New Roman"/>
          <w:bCs/>
          <w:sz w:val="24"/>
          <w:szCs w:val="20"/>
        </w:rPr>
        <w:t xml:space="preserve">apibrėžti individualius sėkmės kriterijus, numatyti mokinio ir mokinio </w:t>
      </w:r>
      <w:r w:rsidR="00CA6E05" w:rsidRPr="007C110A">
        <w:rPr>
          <w:rFonts w:ascii="Times New Roman" w:eastAsia="Times New Roman" w:hAnsi="Times New Roman" w:cs="Times New Roman"/>
          <w:sz w:val="24"/>
          <w:szCs w:val="20"/>
        </w:rPr>
        <w:t xml:space="preserve">tėvų (globėjų, rūpintojų) </w:t>
      </w:r>
      <w:r w:rsidR="00CA6E05" w:rsidRPr="007C110A">
        <w:rPr>
          <w:rFonts w:ascii="Times New Roman" w:eastAsia="Times New Roman" w:hAnsi="Times New Roman" w:cs="Times New Roman"/>
          <w:bCs/>
          <w:sz w:val="24"/>
          <w:szCs w:val="20"/>
        </w:rPr>
        <w:t xml:space="preserve">indėlį į mokinio mokymąsi ir kt. </w:t>
      </w:r>
      <w:r w:rsidR="00CA6E05" w:rsidRPr="007C110A">
        <w:rPr>
          <w:rFonts w:ascii="Times New Roman" w:eastAsia="Times New Roman" w:hAnsi="Times New Roman" w:cs="Times New Roman"/>
          <w:sz w:val="24"/>
          <w:szCs w:val="20"/>
        </w:rPr>
        <w:t xml:space="preserve">Individualus ugdymo planas turi būti aiškus ir suprantamas mokiniui ir jo tėvams (globėjams, rūpintojams). </w:t>
      </w:r>
      <w:r w:rsidR="00CA6E05" w:rsidRPr="007C110A">
        <w:rPr>
          <w:rFonts w:ascii="Times New Roman" w:eastAsia="Times New Roman" w:hAnsi="Times New Roman" w:cs="Times New Roman"/>
          <w:bCs/>
          <w:sz w:val="24"/>
          <w:szCs w:val="20"/>
        </w:rPr>
        <w:t>Mokinio individualus ugdymo planas mokykloje turi būti periodiškai peržiūrimas ir, jeigu reikia, koreguojamas.</w:t>
      </w:r>
    </w:p>
    <w:p w:rsidR="00222BAC" w:rsidRPr="003E01CF" w:rsidRDefault="00222BAC" w:rsidP="00E41DE4">
      <w:pPr>
        <w:rPr>
          <w:rFonts w:ascii="Times New Roman" w:hAnsi="Times New Roman" w:cs="Times New Roman"/>
          <w:sz w:val="24"/>
          <w:szCs w:val="24"/>
        </w:rPr>
      </w:pPr>
    </w:p>
    <w:p w:rsidR="00FA5148" w:rsidRPr="003E01CF" w:rsidRDefault="00FA5148" w:rsidP="00FA5148">
      <w:pPr>
        <w:pStyle w:val="Sraopastraipa"/>
        <w:numPr>
          <w:ilvl w:val="0"/>
          <w:numId w:val="18"/>
        </w:numPr>
        <w:tabs>
          <w:tab w:val="left" w:pos="567"/>
          <w:tab w:val="left" w:pos="2552"/>
        </w:tabs>
        <w:suppressAutoHyphens/>
        <w:spacing w:after="0" w:line="240" w:lineRule="auto"/>
        <w:jc w:val="center"/>
        <w:rPr>
          <w:rFonts w:ascii="Times New Roman" w:eastAsia="MS Mincho" w:hAnsi="Times New Roman" w:cs="Times New Roman"/>
          <w:sz w:val="24"/>
          <w:szCs w:val="24"/>
          <w:lang w:eastAsia="ar-SA"/>
        </w:rPr>
      </w:pPr>
      <w:r w:rsidRPr="003E01CF">
        <w:rPr>
          <w:rFonts w:ascii="Times New Roman" w:eastAsia="MS Mincho" w:hAnsi="Times New Roman" w:cs="Times New Roman"/>
          <w:sz w:val="24"/>
          <w:szCs w:val="24"/>
          <w:lang w:eastAsia="ar-SA"/>
        </w:rPr>
        <w:t>EDUKACINIŲ ERDVIŲ KŪRIMAS</w:t>
      </w:r>
    </w:p>
    <w:p w:rsidR="00FA5148" w:rsidRPr="00B809EE" w:rsidRDefault="00FA5148" w:rsidP="00FA5148">
      <w:pPr>
        <w:tabs>
          <w:tab w:val="left" w:pos="567"/>
          <w:tab w:val="left" w:pos="2552"/>
        </w:tabs>
        <w:suppressAutoHyphens/>
        <w:spacing w:after="0" w:line="240" w:lineRule="auto"/>
        <w:contextualSpacing/>
        <w:rPr>
          <w:rFonts w:ascii="Times New Roman" w:eastAsia="MS Mincho" w:hAnsi="Times New Roman" w:cs="Times New Roman"/>
          <w:color w:val="7030A0"/>
          <w:sz w:val="24"/>
          <w:szCs w:val="24"/>
          <w:lang w:eastAsia="ar-SA"/>
        </w:rPr>
      </w:pPr>
    </w:p>
    <w:p w:rsidR="00FA5148" w:rsidRPr="00432915" w:rsidRDefault="003E01CF" w:rsidP="003E01CF">
      <w:pPr>
        <w:tabs>
          <w:tab w:val="left" w:pos="993"/>
        </w:tabs>
        <w:suppressAutoHyphens/>
        <w:spacing w:after="0" w:line="360" w:lineRule="auto"/>
        <w:ind w:firstLine="568"/>
        <w:jc w:val="both"/>
        <w:rPr>
          <w:rFonts w:ascii="Times New Roman" w:eastAsia="MS Mincho" w:hAnsi="Times New Roman" w:cs="Times New Roman"/>
          <w:sz w:val="24"/>
          <w:szCs w:val="24"/>
          <w:lang w:eastAsia="ar-SA"/>
        </w:rPr>
      </w:pPr>
      <w:r w:rsidRPr="00432915">
        <w:rPr>
          <w:rFonts w:ascii="Times New Roman" w:eastAsia="MS Mincho" w:hAnsi="Times New Roman" w:cs="Times New Roman"/>
          <w:sz w:val="24"/>
          <w:szCs w:val="24"/>
          <w:lang w:eastAsia="ar-SA"/>
        </w:rPr>
        <w:t xml:space="preserve">95. </w:t>
      </w:r>
      <w:r w:rsidR="00FA5148" w:rsidRPr="00432915">
        <w:rPr>
          <w:rFonts w:ascii="Times New Roman" w:eastAsia="MS Mincho" w:hAnsi="Times New Roman" w:cs="Times New Roman"/>
          <w:sz w:val="24"/>
          <w:szCs w:val="24"/>
          <w:lang w:eastAsia="ar-SA"/>
        </w:rPr>
        <w:t xml:space="preserve">Gimnazijos direktorius ir visa bendruomenė atsako už atviros, ramios, kūrybingos, vertybines nuostatas puoselėjančios, mokinių ir mokytojų mokymuisi palankios edukacinės kultūros kūrimą ir palaikymą </w:t>
      </w:r>
      <w:r w:rsidR="00561166">
        <w:rPr>
          <w:rFonts w:ascii="Times New Roman" w:eastAsia="MS Mincho" w:hAnsi="Times New Roman" w:cs="Times New Roman"/>
          <w:sz w:val="24"/>
          <w:szCs w:val="24"/>
          <w:lang w:eastAsia="ar-SA"/>
        </w:rPr>
        <w:t>gimnazij</w:t>
      </w:r>
      <w:r w:rsidR="00FA5148" w:rsidRPr="00432915">
        <w:rPr>
          <w:rFonts w:ascii="Times New Roman" w:eastAsia="MS Mincho" w:hAnsi="Times New Roman" w:cs="Times New Roman"/>
          <w:sz w:val="24"/>
          <w:szCs w:val="24"/>
          <w:lang w:eastAsia="ar-SA"/>
        </w:rPr>
        <w:t>oje.</w:t>
      </w:r>
    </w:p>
    <w:p w:rsidR="00FA5148" w:rsidRPr="00432915" w:rsidRDefault="003E01CF" w:rsidP="003E01CF">
      <w:pPr>
        <w:tabs>
          <w:tab w:val="left" w:pos="993"/>
        </w:tabs>
        <w:suppressAutoHyphens/>
        <w:spacing w:after="0" w:line="360" w:lineRule="auto"/>
        <w:ind w:firstLine="568"/>
        <w:jc w:val="both"/>
        <w:rPr>
          <w:rFonts w:ascii="Times New Roman" w:eastAsia="MS Mincho" w:hAnsi="Times New Roman" w:cs="Times New Roman"/>
          <w:sz w:val="24"/>
          <w:szCs w:val="24"/>
          <w:lang w:eastAsia="ar-SA"/>
        </w:rPr>
      </w:pPr>
      <w:r w:rsidRPr="00432915">
        <w:rPr>
          <w:rFonts w:ascii="Times New Roman" w:eastAsia="MS Mincho" w:hAnsi="Times New Roman" w:cs="Times New Roman"/>
          <w:sz w:val="24"/>
          <w:szCs w:val="24"/>
          <w:lang w:eastAsia="ar-SA"/>
        </w:rPr>
        <w:t xml:space="preserve">96. </w:t>
      </w:r>
      <w:r w:rsidR="00FA5148" w:rsidRPr="00432915">
        <w:rPr>
          <w:rFonts w:ascii="Times New Roman" w:eastAsia="MS Mincho" w:hAnsi="Times New Roman" w:cs="Times New Roman"/>
          <w:sz w:val="24"/>
          <w:szCs w:val="24"/>
          <w:lang w:eastAsia="ar-SA"/>
        </w:rPr>
        <w:t xml:space="preserve">Edukacinė aplinka - tai dinamiška mokymo ir mokymosi erdvė, sukurta ir veikiama </w:t>
      </w:r>
      <w:proofErr w:type="spellStart"/>
      <w:r w:rsidR="00FA5148" w:rsidRPr="00432915">
        <w:rPr>
          <w:rFonts w:ascii="Times New Roman" w:eastAsia="MS Mincho" w:hAnsi="Times New Roman" w:cs="Times New Roman"/>
          <w:sz w:val="24"/>
          <w:szCs w:val="24"/>
          <w:lang w:eastAsia="ar-SA"/>
        </w:rPr>
        <w:t>edukatoriaus</w:t>
      </w:r>
      <w:proofErr w:type="spellEnd"/>
      <w:r w:rsidR="00FA5148" w:rsidRPr="00432915">
        <w:rPr>
          <w:rFonts w:ascii="Times New Roman" w:eastAsia="MS Mincho" w:hAnsi="Times New Roman" w:cs="Times New Roman"/>
          <w:sz w:val="24"/>
          <w:szCs w:val="24"/>
          <w:lang w:eastAsia="ar-SA"/>
        </w:rPr>
        <w:t xml:space="preserve"> bei sąlygota edukacinio tikslo, jį atitinkančio turinio bei jo įsisavinimą paremiančių metodų. Tai aplinka gimnazijoje ir už jos ribų, kurioje įgyvendinamas ugdymo turinys. </w:t>
      </w:r>
    </w:p>
    <w:p w:rsidR="00FA5148" w:rsidRPr="00432915" w:rsidRDefault="003E01CF" w:rsidP="003E01CF">
      <w:pPr>
        <w:tabs>
          <w:tab w:val="left" w:pos="993"/>
        </w:tabs>
        <w:suppressAutoHyphens/>
        <w:spacing w:after="0" w:line="360" w:lineRule="auto"/>
        <w:ind w:firstLine="568"/>
        <w:jc w:val="both"/>
        <w:rPr>
          <w:rFonts w:ascii="Times New Roman" w:eastAsia="MS Mincho" w:hAnsi="Times New Roman" w:cs="Times New Roman"/>
          <w:sz w:val="24"/>
          <w:szCs w:val="24"/>
          <w:lang w:eastAsia="ar-SA"/>
        </w:rPr>
      </w:pPr>
      <w:r w:rsidRPr="00432915">
        <w:rPr>
          <w:rFonts w:ascii="Times New Roman" w:eastAsia="MS Mincho" w:hAnsi="Times New Roman" w:cs="Times New Roman"/>
          <w:sz w:val="24"/>
          <w:szCs w:val="24"/>
          <w:lang w:eastAsia="ar-SA"/>
        </w:rPr>
        <w:t xml:space="preserve">97. </w:t>
      </w:r>
      <w:r w:rsidR="00FA5148" w:rsidRPr="00432915">
        <w:rPr>
          <w:rFonts w:ascii="Times New Roman" w:eastAsia="MS Mincho" w:hAnsi="Times New Roman" w:cs="Times New Roman"/>
          <w:sz w:val="24"/>
          <w:szCs w:val="24"/>
          <w:lang w:eastAsia="ar-SA"/>
        </w:rPr>
        <w:t xml:space="preserve">Gimnazijos edukacinės erdvės fiziškai, psichologiškai ir socialiai saugios ir sveikos besimokančiajam. Gimnazija skatina mokytojus ir sudaro jiems sąlygas ugdymo turinį </w:t>
      </w:r>
      <w:r w:rsidR="00FA5148" w:rsidRPr="00432915">
        <w:rPr>
          <w:rFonts w:ascii="Times New Roman" w:eastAsia="MS Mincho" w:hAnsi="Times New Roman" w:cs="Times New Roman"/>
          <w:sz w:val="24"/>
          <w:szCs w:val="24"/>
          <w:lang w:eastAsia="ar-SA"/>
        </w:rPr>
        <w:lastRenderedPageBreak/>
        <w:t xml:space="preserve">įgyvendinti ne tik gimnazijoje, bet ir kitose aplinkose: muziejuose, parkuose ir kt., koreguojant ugdymo procesą, pamokų tvarkaraštį. </w:t>
      </w:r>
    </w:p>
    <w:p w:rsidR="00FA5148" w:rsidRPr="00432915" w:rsidRDefault="003E01CF" w:rsidP="003E01CF">
      <w:pPr>
        <w:tabs>
          <w:tab w:val="left" w:pos="993"/>
        </w:tabs>
        <w:suppressAutoHyphens/>
        <w:spacing w:after="0" w:line="360" w:lineRule="auto"/>
        <w:ind w:firstLine="568"/>
        <w:jc w:val="both"/>
        <w:rPr>
          <w:rFonts w:ascii="Times New Roman" w:eastAsia="MS Mincho" w:hAnsi="Times New Roman" w:cs="Times New Roman"/>
          <w:sz w:val="24"/>
          <w:szCs w:val="24"/>
          <w:lang w:eastAsia="ar-SA"/>
        </w:rPr>
      </w:pPr>
      <w:r w:rsidRPr="00432915">
        <w:rPr>
          <w:rFonts w:ascii="Times New Roman" w:eastAsia="MS Mincho" w:hAnsi="Times New Roman" w:cs="Times New Roman"/>
          <w:sz w:val="24"/>
          <w:szCs w:val="24"/>
          <w:lang w:eastAsia="ar-SA"/>
        </w:rPr>
        <w:t xml:space="preserve">98. </w:t>
      </w:r>
      <w:r w:rsidR="00FA5148" w:rsidRPr="00432915">
        <w:rPr>
          <w:rFonts w:ascii="Times New Roman" w:eastAsia="MS Mincho" w:hAnsi="Times New Roman" w:cs="Times New Roman"/>
          <w:sz w:val="24"/>
          <w:szCs w:val="24"/>
          <w:lang w:eastAsia="ar-SA"/>
        </w:rPr>
        <w:t xml:space="preserve">Gimnazijos mokymosi aplinka atitinka saugos ir ergonomikos reikalavimus, yra pritaikyta Ugdymo plano tikslams siekti, sudarant galimybes mokinių aktyviam </w:t>
      </w:r>
      <w:proofErr w:type="spellStart"/>
      <w:r w:rsidR="00FA5148" w:rsidRPr="00432915">
        <w:rPr>
          <w:rFonts w:ascii="Times New Roman" w:eastAsia="MS Mincho" w:hAnsi="Times New Roman" w:cs="Times New Roman"/>
          <w:sz w:val="24"/>
          <w:szCs w:val="24"/>
          <w:lang w:eastAsia="ar-SA"/>
        </w:rPr>
        <w:t>ugdymui(si</w:t>
      </w:r>
      <w:proofErr w:type="spellEnd"/>
      <w:r w:rsidR="00FA5148" w:rsidRPr="00432915">
        <w:rPr>
          <w:rFonts w:ascii="Times New Roman" w:eastAsia="MS Mincho" w:hAnsi="Times New Roman" w:cs="Times New Roman"/>
          <w:sz w:val="24"/>
          <w:szCs w:val="24"/>
          <w:lang w:eastAsia="ar-SA"/>
        </w:rPr>
        <w:t xml:space="preserve">), mokymuisi individualiai ir įvairaus dydžio grupėmis, praktinei, eksperimentinei, teorinei ir kitokiai veiklai. Mokytojams sudarytos galimybės dirbti </w:t>
      </w:r>
      <w:proofErr w:type="spellStart"/>
      <w:r w:rsidR="00FA5148" w:rsidRPr="00432915">
        <w:rPr>
          <w:rFonts w:ascii="Times New Roman" w:eastAsia="MS Mincho" w:hAnsi="Times New Roman" w:cs="Times New Roman"/>
          <w:sz w:val="24"/>
          <w:szCs w:val="24"/>
          <w:lang w:eastAsia="ar-SA"/>
        </w:rPr>
        <w:t>inovatyviai</w:t>
      </w:r>
      <w:proofErr w:type="spellEnd"/>
      <w:r w:rsidR="00FA5148" w:rsidRPr="00432915">
        <w:rPr>
          <w:rFonts w:ascii="Times New Roman" w:eastAsia="MS Mincho" w:hAnsi="Times New Roman" w:cs="Times New Roman"/>
          <w:sz w:val="24"/>
          <w:szCs w:val="24"/>
          <w:lang w:eastAsia="ar-SA"/>
        </w:rPr>
        <w:t xml:space="preserve">, naudojant šiuolaikines mokymo technologijas: spartesnį internetą, intranetą, interaktyviąsias lentas, kompiuterius, modernią kabinetų ir klasių įrangą, biblioteką, skaityklą ir kt. </w:t>
      </w:r>
    </w:p>
    <w:p w:rsidR="00FA5148" w:rsidRPr="005B01F8" w:rsidRDefault="003E01CF" w:rsidP="003E01CF">
      <w:pPr>
        <w:tabs>
          <w:tab w:val="left" w:pos="993"/>
        </w:tabs>
        <w:suppressAutoHyphens/>
        <w:spacing w:after="0" w:line="360" w:lineRule="auto"/>
        <w:ind w:firstLine="568"/>
        <w:jc w:val="both"/>
        <w:rPr>
          <w:rFonts w:ascii="Times New Roman" w:eastAsia="MS Mincho" w:hAnsi="Times New Roman" w:cs="Times New Roman"/>
          <w:sz w:val="24"/>
          <w:szCs w:val="24"/>
          <w:lang w:eastAsia="ar-SA"/>
        </w:rPr>
      </w:pPr>
      <w:r w:rsidRPr="005B01F8">
        <w:rPr>
          <w:rFonts w:ascii="Times New Roman" w:eastAsia="MS Mincho" w:hAnsi="Times New Roman" w:cs="Times New Roman"/>
          <w:sz w:val="24"/>
          <w:szCs w:val="24"/>
          <w:lang w:eastAsia="ar-SA"/>
        </w:rPr>
        <w:t>99.</w:t>
      </w:r>
      <w:r w:rsidR="00561166">
        <w:rPr>
          <w:rFonts w:ascii="Times New Roman" w:eastAsia="MS Mincho" w:hAnsi="Times New Roman" w:cs="Times New Roman"/>
          <w:sz w:val="24"/>
          <w:szCs w:val="24"/>
          <w:lang w:eastAsia="ar-SA"/>
        </w:rPr>
        <w:t xml:space="preserve"> </w:t>
      </w:r>
      <w:r w:rsidR="00FA5148" w:rsidRPr="005B01F8">
        <w:rPr>
          <w:rFonts w:ascii="Times New Roman" w:eastAsia="MS Mincho" w:hAnsi="Times New Roman" w:cs="Times New Roman"/>
          <w:sz w:val="24"/>
          <w:szCs w:val="24"/>
          <w:lang w:eastAsia="ar-SA"/>
        </w:rPr>
        <w:t xml:space="preserve">Gimnazijos įgyjamos ir kuriamos mokymo ir mokymosi priemonės padeda mokiniams įgyti šiuolaikinėje besikeičiančioje visuomenėje būtinų kompetencijų, gebėjimų, nuostatų ir pasiekti pradinio, pagrindinio ir vidurinio ugdymo bendrosiose programose numatytų pasiekimų. </w:t>
      </w:r>
    </w:p>
    <w:p w:rsidR="00FA5148" w:rsidRPr="005B01F8" w:rsidRDefault="003E01CF" w:rsidP="003E01CF">
      <w:pPr>
        <w:tabs>
          <w:tab w:val="left" w:pos="993"/>
        </w:tabs>
        <w:suppressAutoHyphens/>
        <w:spacing w:after="0" w:line="360" w:lineRule="auto"/>
        <w:ind w:firstLine="568"/>
        <w:jc w:val="both"/>
        <w:rPr>
          <w:rFonts w:ascii="Times New Roman" w:eastAsia="MS Mincho" w:hAnsi="Times New Roman" w:cs="Times New Roman"/>
          <w:sz w:val="24"/>
          <w:szCs w:val="24"/>
          <w:lang w:eastAsia="ar-SA"/>
        </w:rPr>
      </w:pPr>
      <w:r w:rsidRPr="005B01F8">
        <w:rPr>
          <w:rFonts w:ascii="Times New Roman" w:eastAsia="MS Mincho" w:hAnsi="Times New Roman" w:cs="Times New Roman"/>
          <w:sz w:val="24"/>
          <w:szCs w:val="24"/>
          <w:lang w:eastAsia="ar-SA"/>
        </w:rPr>
        <w:t xml:space="preserve">100. </w:t>
      </w:r>
      <w:r w:rsidR="00E41DE4" w:rsidRPr="005B01F8">
        <w:rPr>
          <w:rFonts w:ascii="Times New Roman" w:eastAsia="MS Mincho" w:hAnsi="Times New Roman" w:cs="Times New Roman"/>
          <w:sz w:val="24"/>
          <w:szCs w:val="24"/>
          <w:lang w:eastAsia="ar-SA"/>
        </w:rPr>
        <w:t>Gimnazija</w:t>
      </w:r>
      <w:r w:rsidR="00561166">
        <w:rPr>
          <w:rFonts w:ascii="Times New Roman" w:eastAsia="MS Mincho" w:hAnsi="Times New Roman" w:cs="Times New Roman"/>
          <w:sz w:val="24"/>
          <w:szCs w:val="24"/>
          <w:lang w:eastAsia="ar-SA"/>
        </w:rPr>
        <w:t xml:space="preserve"> </w:t>
      </w:r>
      <w:r w:rsidR="00E41DE4" w:rsidRPr="005B01F8">
        <w:rPr>
          <w:rFonts w:ascii="Times New Roman" w:eastAsia="MS Mincho" w:hAnsi="Times New Roman" w:cs="Times New Roman"/>
          <w:sz w:val="24"/>
          <w:szCs w:val="24"/>
          <w:lang w:eastAsia="ar-SA"/>
        </w:rPr>
        <w:t>rūpinasi sąlygų sudarymu</w:t>
      </w:r>
      <w:r w:rsidR="00FA5148" w:rsidRPr="005B01F8">
        <w:rPr>
          <w:rFonts w:ascii="Times New Roman" w:eastAsia="MS Mincho" w:hAnsi="Times New Roman" w:cs="Times New Roman"/>
          <w:sz w:val="24"/>
          <w:szCs w:val="24"/>
          <w:lang w:eastAsia="ar-SA"/>
        </w:rPr>
        <w:t xml:space="preserve"> mokiniams mokytis ne tik klasėse, laboratorijose, bet ir įvairiose aplinkose – skaityklose, informacinių technologijų kabinete, bibliotekoje, krepšinio ir futbolo aikštynuose, ugdymo karjerai kabinete, gimnazijos sporto ir aktų salėse, valgykloje, bendrabutyje, žaidimo kambaryje, žaidimų aikštelėje lauke. </w:t>
      </w:r>
      <w:proofErr w:type="spellStart"/>
      <w:r w:rsidR="00FA5148" w:rsidRPr="005B01F8">
        <w:rPr>
          <w:rFonts w:ascii="Times New Roman" w:eastAsia="MS Mincho" w:hAnsi="Times New Roman" w:cs="Times New Roman"/>
          <w:sz w:val="24"/>
          <w:szCs w:val="24"/>
          <w:lang w:eastAsia="ar-SA"/>
        </w:rPr>
        <w:t>Ugdymo(si</w:t>
      </w:r>
      <w:proofErr w:type="spellEnd"/>
      <w:r w:rsidR="00FA5148" w:rsidRPr="005B01F8">
        <w:rPr>
          <w:rFonts w:ascii="Times New Roman" w:eastAsia="MS Mincho" w:hAnsi="Times New Roman" w:cs="Times New Roman"/>
          <w:sz w:val="24"/>
          <w:szCs w:val="24"/>
          <w:lang w:eastAsia="ar-SA"/>
        </w:rPr>
        <w:t xml:space="preserve">) procesas organizuojamas lankant parodas, edukacinius užsiėmimus, organizuojant mokomąsias  – pažintines ekskursijas, profesinio </w:t>
      </w:r>
      <w:proofErr w:type="spellStart"/>
      <w:r w:rsidR="00FA5148" w:rsidRPr="005B01F8">
        <w:rPr>
          <w:rFonts w:ascii="Times New Roman" w:eastAsia="MS Mincho" w:hAnsi="Times New Roman" w:cs="Times New Roman"/>
          <w:sz w:val="24"/>
          <w:szCs w:val="24"/>
          <w:lang w:eastAsia="ar-SA"/>
        </w:rPr>
        <w:t>veiklinimo</w:t>
      </w:r>
      <w:proofErr w:type="spellEnd"/>
      <w:r w:rsidR="00FA5148" w:rsidRPr="005B01F8">
        <w:rPr>
          <w:rFonts w:ascii="Times New Roman" w:eastAsia="MS Mincho" w:hAnsi="Times New Roman" w:cs="Times New Roman"/>
          <w:sz w:val="24"/>
          <w:szCs w:val="24"/>
          <w:lang w:eastAsia="ar-SA"/>
        </w:rPr>
        <w:t xml:space="preserve"> vizitus. Mokinių poilsiui yra įrengtas poilsio kambarys, mokinių savivaldo</w:t>
      </w:r>
      <w:r w:rsidR="00561166">
        <w:rPr>
          <w:rFonts w:ascii="Times New Roman" w:eastAsia="MS Mincho" w:hAnsi="Times New Roman" w:cs="Times New Roman"/>
          <w:sz w:val="24"/>
          <w:szCs w:val="24"/>
          <w:lang w:eastAsia="ar-SA"/>
        </w:rPr>
        <w:t>s institucijai skirtos patalpos;</w:t>
      </w:r>
      <w:r w:rsidR="00FA5148" w:rsidRPr="005B01F8">
        <w:rPr>
          <w:rFonts w:ascii="Times New Roman" w:eastAsia="MS Mincho" w:hAnsi="Times New Roman" w:cs="Times New Roman"/>
          <w:sz w:val="24"/>
          <w:szCs w:val="24"/>
          <w:lang w:eastAsia="ar-SA"/>
        </w:rPr>
        <w:t xml:space="preserve"> mokytojams – mokytojų kamba</w:t>
      </w:r>
      <w:r w:rsidR="00561166">
        <w:rPr>
          <w:rFonts w:ascii="Times New Roman" w:eastAsia="MS Mincho" w:hAnsi="Times New Roman" w:cs="Times New Roman"/>
          <w:sz w:val="24"/>
          <w:szCs w:val="24"/>
          <w:lang w:eastAsia="ar-SA"/>
        </w:rPr>
        <w:t>rys, individualios darbo vietos;</w:t>
      </w:r>
      <w:r w:rsidR="00FA5148" w:rsidRPr="005B01F8">
        <w:rPr>
          <w:rFonts w:ascii="Times New Roman" w:eastAsia="MS Mincho" w:hAnsi="Times New Roman" w:cs="Times New Roman"/>
          <w:sz w:val="24"/>
          <w:szCs w:val="24"/>
          <w:lang w:eastAsia="ar-SA"/>
        </w:rPr>
        <w:t xml:space="preserve"> </w:t>
      </w:r>
      <w:r w:rsidR="00432915" w:rsidRPr="005B01F8">
        <w:rPr>
          <w:rFonts w:ascii="Times New Roman" w:eastAsia="MS Mincho" w:hAnsi="Times New Roman" w:cs="Times New Roman"/>
          <w:sz w:val="24"/>
          <w:szCs w:val="24"/>
          <w:lang w:eastAsia="ar-SA"/>
        </w:rPr>
        <w:t>namų darbų atlikimui ir užimtumui p</w:t>
      </w:r>
      <w:r w:rsidR="00561166">
        <w:rPr>
          <w:rFonts w:ascii="Times New Roman" w:eastAsia="MS Mincho" w:hAnsi="Times New Roman" w:cs="Times New Roman"/>
          <w:sz w:val="24"/>
          <w:szCs w:val="24"/>
          <w:lang w:eastAsia="ar-SA"/>
        </w:rPr>
        <w:t>o pamokų – Vaikų dienos centras;</w:t>
      </w:r>
      <w:r w:rsidR="00F66EA1" w:rsidRPr="005B01F8">
        <w:rPr>
          <w:rFonts w:ascii="Times New Roman" w:eastAsia="MS Mincho" w:hAnsi="Times New Roman" w:cs="Times New Roman"/>
          <w:sz w:val="24"/>
          <w:szCs w:val="24"/>
          <w:lang w:eastAsia="ar-SA"/>
        </w:rPr>
        <w:t xml:space="preserve"> užimtumui pradinių klasių mokiniams pertraukų metu</w:t>
      </w:r>
      <w:r w:rsidR="00561166">
        <w:rPr>
          <w:rFonts w:ascii="Times New Roman" w:eastAsia="MS Mincho" w:hAnsi="Times New Roman" w:cs="Times New Roman"/>
          <w:sz w:val="24"/>
          <w:szCs w:val="24"/>
          <w:lang w:eastAsia="ar-SA"/>
        </w:rPr>
        <w:t xml:space="preserve"> </w:t>
      </w:r>
      <w:r w:rsidR="00F66EA1" w:rsidRPr="005B01F8">
        <w:rPr>
          <w:rFonts w:ascii="Times New Roman" w:eastAsia="MS Mincho" w:hAnsi="Times New Roman" w:cs="Times New Roman"/>
          <w:sz w:val="24"/>
          <w:szCs w:val="24"/>
          <w:lang w:eastAsia="ar-SA"/>
        </w:rPr>
        <w:t>-</w:t>
      </w:r>
      <w:r w:rsidR="00FA5148" w:rsidRPr="005B01F8">
        <w:rPr>
          <w:rFonts w:ascii="Times New Roman" w:eastAsia="MS Mincho" w:hAnsi="Times New Roman" w:cs="Times New Roman"/>
          <w:sz w:val="24"/>
          <w:szCs w:val="24"/>
          <w:lang w:eastAsia="ar-SA"/>
        </w:rPr>
        <w:t xml:space="preserve"> žaidimų kambarys ir žaidimų aikštelė lauke. </w:t>
      </w:r>
    </w:p>
    <w:p w:rsidR="00FA5148" w:rsidRPr="005B01F8" w:rsidRDefault="003E01CF" w:rsidP="005B01F8">
      <w:pPr>
        <w:tabs>
          <w:tab w:val="left" w:pos="993"/>
        </w:tabs>
        <w:suppressAutoHyphens/>
        <w:spacing w:after="0" w:line="360" w:lineRule="auto"/>
        <w:ind w:firstLine="568"/>
        <w:jc w:val="both"/>
        <w:rPr>
          <w:rFonts w:ascii="Times New Roman" w:eastAsia="MS Mincho" w:hAnsi="Times New Roman" w:cs="Times New Roman"/>
          <w:sz w:val="24"/>
          <w:szCs w:val="24"/>
          <w:lang w:eastAsia="ar-SA"/>
        </w:rPr>
      </w:pPr>
      <w:r w:rsidRPr="005B01F8">
        <w:rPr>
          <w:rFonts w:ascii="Times New Roman" w:eastAsia="MS Mincho" w:hAnsi="Times New Roman" w:cs="Times New Roman"/>
          <w:sz w:val="24"/>
          <w:szCs w:val="24"/>
          <w:lang w:eastAsia="ar-SA"/>
        </w:rPr>
        <w:t xml:space="preserve">101. </w:t>
      </w:r>
      <w:r w:rsidR="00FA5148" w:rsidRPr="005B01F8">
        <w:rPr>
          <w:rFonts w:ascii="Times New Roman" w:eastAsia="MS Mincho" w:hAnsi="Times New Roman" w:cs="Times New Roman"/>
          <w:sz w:val="24"/>
          <w:szCs w:val="24"/>
          <w:lang w:eastAsia="ar-SA"/>
        </w:rPr>
        <w:t>Gimnazijos direktorius bendradarbiauja su Trakų rajono savivaldybės administracija gimnazijos mokymosi aplinkos turti</w:t>
      </w:r>
      <w:r w:rsidR="005B01F8">
        <w:rPr>
          <w:rFonts w:ascii="Times New Roman" w:eastAsia="MS Mincho" w:hAnsi="Times New Roman" w:cs="Times New Roman"/>
          <w:sz w:val="24"/>
          <w:szCs w:val="24"/>
          <w:lang w:eastAsia="ar-SA"/>
        </w:rPr>
        <w:t>nimo ir atnaujinimo klausimais.</w:t>
      </w:r>
    </w:p>
    <w:p w:rsidR="003E01CF" w:rsidRPr="00222BAC" w:rsidRDefault="003E01CF" w:rsidP="00FA5148">
      <w:pPr>
        <w:jc w:val="center"/>
        <w:rPr>
          <w:rFonts w:ascii="Times New Roman" w:hAnsi="Times New Roman" w:cs="Times New Roman"/>
          <w:color w:val="7030A0"/>
          <w:sz w:val="24"/>
          <w:szCs w:val="24"/>
        </w:rPr>
      </w:pPr>
    </w:p>
    <w:p w:rsidR="00BC7F12" w:rsidRDefault="00BC7F12" w:rsidP="00237EDF">
      <w:pPr>
        <w:pStyle w:val="Sraopastraipa"/>
        <w:numPr>
          <w:ilvl w:val="0"/>
          <w:numId w:val="18"/>
        </w:numPr>
        <w:shd w:val="clear" w:color="auto" w:fill="FFFFFF"/>
        <w:tabs>
          <w:tab w:val="left" w:pos="567"/>
          <w:tab w:val="left" w:pos="2127"/>
          <w:tab w:val="left" w:pos="2552"/>
          <w:tab w:val="left" w:pos="2835"/>
        </w:tabs>
        <w:spacing w:after="0" w:line="274" w:lineRule="exact"/>
        <w:jc w:val="center"/>
        <w:rPr>
          <w:rFonts w:ascii="Times New Roman" w:eastAsia="MS Mincho" w:hAnsi="Times New Roman" w:cs="Times New Roman"/>
          <w:sz w:val="23"/>
          <w:szCs w:val="24"/>
          <w:lang w:eastAsia="ar-SA"/>
        </w:rPr>
      </w:pPr>
      <w:r w:rsidRPr="00237EDF">
        <w:rPr>
          <w:rFonts w:ascii="Times New Roman" w:eastAsia="MS Mincho" w:hAnsi="Times New Roman" w:cs="Times New Roman"/>
          <w:sz w:val="23"/>
          <w:szCs w:val="24"/>
          <w:lang w:eastAsia="ar-SA"/>
        </w:rPr>
        <w:t>MOKINIŲ POREIKIŲ TENKINIMAS</w:t>
      </w:r>
    </w:p>
    <w:p w:rsidR="00E8356F" w:rsidRDefault="00E8356F" w:rsidP="00E8356F">
      <w:pPr>
        <w:shd w:val="clear" w:color="auto" w:fill="FFFFFF"/>
        <w:tabs>
          <w:tab w:val="left" w:pos="567"/>
          <w:tab w:val="left" w:pos="2127"/>
          <w:tab w:val="left" w:pos="2552"/>
          <w:tab w:val="left" w:pos="2835"/>
        </w:tabs>
        <w:spacing w:after="0" w:line="274" w:lineRule="exact"/>
        <w:jc w:val="center"/>
        <w:rPr>
          <w:rFonts w:ascii="Times New Roman" w:eastAsia="MS Mincho" w:hAnsi="Times New Roman" w:cs="Times New Roman"/>
          <w:sz w:val="23"/>
          <w:szCs w:val="24"/>
          <w:lang w:eastAsia="ar-SA"/>
        </w:rPr>
      </w:pPr>
    </w:p>
    <w:p w:rsidR="00E8356F" w:rsidRPr="00E8356F" w:rsidRDefault="00E8356F" w:rsidP="00E8356F">
      <w:pPr>
        <w:shd w:val="clear" w:color="auto" w:fill="FFFFFF"/>
        <w:tabs>
          <w:tab w:val="left" w:pos="567"/>
          <w:tab w:val="left" w:pos="2127"/>
          <w:tab w:val="left" w:pos="2552"/>
          <w:tab w:val="left" w:pos="2835"/>
        </w:tabs>
        <w:spacing w:after="0" w:line="274" w:lineRule="exact"/>
        <w:jc w:val="center"/>
        <w:rPr>
          <w:rFonts w:ascii="Times New Roman" w:eastAsia="MS Mincho" w:hAnsi="Times New Roman" w:cs="Times New Roman"/>
          <w:sz w:val="23"/>
          <w:szCs w:val="24"/>
          <w:lang w:eastAsia="ar-SA"/>
        </w:rPr>
      </w:pPr>
    </w:p>
    <w:p w:rsidR="008C5F48" w:rsidRPr="00925EFE" w:rsidRDefault="003E01CF" w:rsidP="003E01CF">
      <w:pPr>
        <w:autoSpaceDE w:val="0"/>
        <w:autoSpaceDN w:val="0"/>
        <w:adjustRightInd w:val="0"/>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102</w:t>
      </w:r>
      <w:r w:rsidR="00237EDF" w:rsidRPr="00925EFE">
        <w:rPr>
          <w:rFonts w:ascii="Times New Roman" w:hAnsi="Times New Roman" w:cs="Times New Roman"/>
          <w:color w:val="000000" w:themeColor="text1"/>
          <w:sz w:val="24"/>
          <w:szCs w:val="24"/>
        </w:rPr>
        <w:t xml:space="preserve">. </w:t>
      </w:r>
      <w:r w:rsidR="008C5F48" w:rsidRPr="00925EFE">
        <w:rPr>
          <w:rFonts w:ascii="Times New Roman" w:hAnsi="Times New Roman" w:cs="Times New Roman"/>
          <w:color w:val="000000" w:themeColor="text1"/>
          <w:sz w:val="24"/>
          <w:szCs w:val="24"/>
        </w:rPr>
        <w:t xml:space="preserve">Valandos mokinių </w:t>
      </w:r>
      <w:proofErr w:type="spellStart"/>
      <w:r w:rsidR="008C5F48" w:rsidRPr="00925EFE">
        <w:rPr>
          <w:rFonts w:ascii="Times New Roman" w:hAnsi="Times New Roman" w:cs="Times New Roman"/>
          <w:color w:val="000000" w:themeColor="text1"/>
          <w:sz w:val="24"/>
          <w:szCs w:val="24"/>
        </w:rPr>
        <w:t>ugdymo(si</w:t>
      </w:r>
      <w:proofErr w:type="spellEnd"/>
      <w:r w:rsidR="008C5F48" w:rsidRPr="00925EFE">
        <w:rPr>
          <w:rFonts w:ascii="Times New Roman" w:hAnsi="Times New Roman" w:cs="Times New Roman"/>
          <w:color w:val="000000" w:themeColor="text1"/>
          <w:sz w:val="24"/>
          <w:szCs w:val="24"/>
        </w:rPr>
        <w:t>) poreikiams tenkinti skiriamos, įvertinus mokinių ugdymosi po</w:t>
      </w:r>
      <w:r w:rsidR="00237EDF" w:rsidRPr="00925EFE">
        <w:rPr>
          <w:rFonts w:ascii="Times New Roman" w:hAnsi="Times New Roman" w:cs="Times New Roman"/>
          <w:color w:val="000000" w:themeColor="text1"/>
          <w:sz w:val="24"/>
          <w:szCs w:val="24"/>
        </w:rPr>
        <w:t>reikius, atsižvelgiant į gimnazijos</w:t>
      </w:r>
      <w:r w:rsidR="008C5F48" w:rsidRPr="00925EFE">
        <w:rPr>
          <w:rFonts w:ascii="Times New Roman" w:hAnsi="Times New Roman" w:cs="Times New Roman"/>
          <w:color w:val="000000" w:themeColor="text1"/>
          <w:sz w:val="24"/>
          <w:szCs w:val="24"/>
        </w:rPr>
        <w:t xml:space="preserve"> iškeltus ugdymo prioritetus, spręstinas ugdym</w:t>
      </w:r>
      <w:r w:rsidR="00237EDF" w:rsidRPr="00925EFE">
        <w:rPr>
          <w:rFonts w:ascii="Times New Roman" w:hAnsi="Times New Roman" w:cs="Times New Roman"/>
          <w:color w:val="000000" w:themeColor="text1"/>
          <w:sz w:val="24"/>
          <w:szCs w:val="24"/>
        </w:rPr>
        <w:t xml:space="preserve">o problemas. Valandos </w:t>
      </w:r>
      <w:r w:rsidR="00925EFE" w:rsidRPr="00925EFE">
        <w:rPr>
          <w:rFonts w:ascii="Times New Roman" w:hAnsi="Times New Roman" w:cs="Times New Roman"/>
          <w:color w:val="000000" w:themeColor="text1"/>
          <w:sz w:val="24"/>
          <w:szCs w:val="24"/>
        </w:rPr>
        <w:t xml:space="preserve">naudojamos: </w:t>
      </w:r>
    </w:p>
    <w:p w:rsidR="008C5F48" w:rsidRPr="00925EFE" w:rsidRDefault="003E01CF" w:rsidP="003E01CF">
      <w:pPr>
        <w:autoSpaceDE w:val="0"/>
        <w:autoSpaceDN w:val="0"/>
        <w:adjustRightInd w:val="0"/>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102</w:t>
      </w:r>
      <w:r w:rsidR="00925EFE" w:rsidRPr="00925EFE">
        <w:rPr>
          <w:rFonts w:ascii="Times New Roman" w:hAnsi="Times New Roman" w:cs="Times New Roman"/>
          <w:color w:val="000000" w:themeColor="text1"/>
          <w:sz w:val="24"/>
          <w:szCs w:val="24"/>
        </w:rPr>
        <w:t>.1</w:t>
      </w:r>
      <w:r w:rsidR="008C5F48" w:rsidRPr="00925EFE">
        <w:rPr>
          <w:rFonts w:ascii="Times New Roman" w:hAnsi="Times New Roman" w:cs="Times New Roman"/>
          <w:color w:val="000000" w:themeColor="text1"/>
          <w:sz w:val="24"/>
          <w:szCs w:val="24"/>
        </w:rPr>
        <w:t>. individualiam darbui su mokiniu(-</w:t>
      </w:r>
      <w:proofErr w:type="spellStart"/>
      <w:r w:rsidR="008C5F48" w:rsidRPr="00925EFE">
        <w:rPr>
          <w:rFonts w:ascii="Times New Roman" w:hAnsi="Times New Roman" w:cs="Times New Roman"/>
          <w:color w:val="000000" w:themeColor="text1"/>
          <w:sz w:val="24"/>
          <w:szCs w:val="24"/>
        </w:rPr>
        <w:t>iais</w:t>
      </w:r>
      <w:proofErr w:type="spellEnd"/>
      <w:r w:rsidR="008C5F48" w:rsidRPr="00925EFE">
        <w:rPr>
          <w:rFonts w:ascii="Times New Roman" w:hAnsi="Times New Roman" w:cs="Times New Roman"/>
          <w:color w:val="000000" w:themeColor="text1"/>
          <w:sz w:val="24"/>
          <w:szCs w:val="24"/>
        </w:rPr>
        <w:t>), kuriam(-</w:t>
      </w:r>
      <w:proofErr w:type="spellStart"/>
      <w:r w:rsidR="008C5F48" w:rsidRPr="00925EFE">
        <w:rPr>
          <w:rFonts w:ascii="Times New Roman" w:hAnsi="Times New Roman" w:cs="Times New Roman"/>
          <w:color w:val="000000" w:themeColor="text1"/>
          <w:sz w:val="24"/>
          <w:szCs w:val="24"/>
        </w:rPr>
        <w:t>iems</w:t>
      </w:r>
      <w:proofErr w:type="spellEnd"/>
      <w:r w:rsidR="008C5F48" w:rsidRPr="00925EFE">
        <w:rPr>
          <w:rFonts w:ascii="Times New Roman" w:hAnsi="Times New Roman" w:cs="Times New Roman"/>
          <w:color w:val="000000" w:themeColor="text1"/>
          <w:sz w:val="24"/>
          <w:szCs w:val="24"/>
        </w:rPr>
        <w:t>) reikalinga specialioji pedagoginė pagalba (nedidinant mokiniui privalomų ugdymo valandų skaičiaus per savaitę, pvz., ka</w:t>
      </w:r>
      <w:r w:rsidR="00561166">
        <w:rPr>
          <w:rFonts w:ascii="Times New Roman" w:hAnsi="Times New Roman" w:cs="Times New Roman"/>
          <w:color w:val="000000" w:themeColor="text1"/>
          <w:sz w:val="24"/>
          <w:szCs w:val="24"/>
        </w:rPr>
        <w:t>i vienu metu dirba du mokytojai;</w:t>
      </w:r>
      <w:r w:rsidR="008C5F48" w:rsidRPr="00925EFE">
        <w:rPr>
          <w:rFonts w:ascii="Times New Roman" w:hAnsi="Times New Roman" w:cs="Times New Roman"/>
          <w:color w:val="000000" w:themeColor="text1"/>
          <w:sz w:val="24"/>
          <w:szCs w:val="24"/>
        </w:rPr>
        <w:t xml:space="preserve"> mokytojas ir mokytojo padėjėjas arba mokytojas ir specialusis pedagogas); </w:t>
      </w:r>
    </w:p>
    <w:p w:rsidR="008C5F48" w:rsidRPr="00925EFE" w:rsidRDefault="003E01CF" w:rsidP="003E01CF">
      <w:pPr>
        <w:autoSpaceDE w:val="0"/>
        <w:autoSpaceDN w:val="0"/>
        <w:adjustRightInd w:val="0"/>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102</w:t>
      </w:r>
      <w:r w:rsidR="00925EFE">
        <w:rPr>
          <w:rFonts w:ascii="Times New Roman" w:hAnsi="Times New Roman" w:cs="Times New Roman"/>
          <w:color w:val="000000" w:themeColor="text1"/>
          <w:sz w:val="24"/>
          <w:szCs w:val="24"/>
        </w:rPr>
        <w:t>.2.</w:t>
      </w:r>
      <w:r w:rsidR="008C5F48" w:rsidRPr="00925EFE">
        <w:rPr>
          <w:rFonts w:ascii="Times New Roman" w:hAnsi="Times New Roman" w:cs="Times New Roman"/>
          <w:color w:val="000000" w:themeColor="text1"/>
          <w:sz w:val="24"/>
          <w:szCs w:val="24"/>
        </w:rPr>
        <w:t xml:space="preserve"> individualioms ir grupinėms konsultacijoms, mokymosi pagalbai teikti (pvz., gabiems mokiniams, mokiniams, turintiems mokymosi sunkumų, esant žemiems mokymosi pasiekimams); </w:t>
      </w:r>
    </w:p>
    <w:p w:rsidR="008C5F48" w:rsidRPr="00925EFE" w:rsidRDefault="003E01CF" w:rsidP="003E01CF">
      <w:pPr>
        <w:autoSpaceDE w:val="0"/>
        <w:autoSpaceDN w:val="0"/>
        <w:adjustRightInd w:val="0"/>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102</w:t>
      </w:r>
      <w:r w:rsidR="00925EFE">
        <w:rPr>
          <w:rFonts w:ascii="Times New Roman" w:hAnsi="Times New Roman" w:cs="Times New Roman"/>
          <w:color w:val="000000" w:themeColor="text1"/>
          <w:sz w:val="24"/>
          <w:szCs w:val="24"/>
        </w:rPr>
        <w:t>.3.</w:t>
      </w:r>
      <w:r w:rsidR="008C5F48" w:rsidRPr="00925EFE">
        <w:rPr>
          <w:rFonts w:ascii="Times New Roman" w:hAnsi="Times New Roman" w:cs="Times New Roman"/>
          <w:color w:val="000000" w:themeColor="text1"/>
          <w:sz w:val="24"/>
          <w:szCs w:val="24"/>
        </w:rPr>
        <w:t xml:space="preserve"> projektinei, kūrybinei ir kitai mokinių ugdomajai veiklai (pvz., techninei kūrybinei, gamtamokslinio tyrinėjimo ir eksperimentavimo, skaitymo gebėjimų ugdymo ir kt.), padedančiai siekti Bendrosios programos tikslų; </w:t>
      </w:r>
    </w:p>
    <w:p w:rsidR="00E9300E" w:rsidRPr="00E9300E" w:rsidRDefault="00237EDF" w:rsidP="003E01CF">
      <w:pPr>
        <w:spacing w:after="0" w:line="360" w:lineRule="auto"/>
        <w:ind w:firstLine="567"/>
        <w:jc w:val="both"/>
        <w:rPr>
          <w:rFonts w:ascii="Times New Roman" w:hAnsi="Times New Roman" w:cs="Times New Roman"/>
          <w:sz w:val="24"/>
          <w:szCs w:val="24"/>
        </w:rPr>
      </w:pPr>
      <w:r w:rsidRPr="00E9300E">
        <w:rPr>
          <w:rFonts w:ascii="Times New Roman" w:hAnsi="Times New Roman" w:cs="Times New Roman"/>
          <w:sz w:val="24"/>
          <w:szCs w:val="24"/>
        </w:rPr>
        <w:t>10</w:t>
      </w:r>
      <w:r w:rsidR="003E01CF" w:rsidRPr="00E9300E">
        <w:rPr>
          <w:rFonts w:ascii="Times New Roman" w:hAnsi="Times New Roman" w:cs="Times New Roman"/>
          <w:sz w:val="24"/>
          <w:szCs w:val="24"/>
        </w:rPr>
        <w:t>3</w:t>
      </w:r>
      <w:r w:rsidRPr="00E9300E">
        <w:rPr>
          <w:rFonts w:ascii="Times New Roman" w:hAnsi="Times New Roman" w:cs="Times New Roman"/>
          <w:sz w:val="24"/>
          <w:szCs w:val="24"/>
        </w:rPr>
        <w:t>.</w:t>
      </w:r>
      <w:r w:rsidRPr="00E9300E">
        <w:rPr>
          <w:rFonts w:ascii="Times New Roman" w:hAnsi="Times New Roman" w:cs="Times New Roman"/>
          <w:sz w:val="24"/>
          <w:szCs w:val="24"/>
        </w:rPr>
        <w:tab/>
        <w:t>Įgyven</w:t>
      </w:r>
      <w:r w:rsidR="00B076B9">
        <w:rPr>
          <w:rFonts w:ascii="Times New Roman" w:hAnsi="Times New Roman" w:cs="Times New Roman"/>
          <w:sz w:val="24"/>
          <w:szCs w:val="24"/>
        </w:rPr>
        <w:t>dinant pagrindinio ir vidurinio</w:t>
      </w:r>
      <w:r w:rsidRPr="00E9300E">
        <w:rPr>
          <w:rFonts w:ascii="Times New Roman" w:hAnsi="Times New Roman" w:cs="Times New Roman"/>
          <w:sz w:val="24"/>
          <w:szCs w:val="24"/>
        </w:rPr>
        <w:t xml:space="preserve"> ugdymo programas, valandos, skirtos mokinių </w:t>
      </w:r>
      <w:proofErr w:type="spellStart"/>
      <w:r w:rsidRPr="00E9300E">
        <w:rPr>
          <w:rFonts w:ascii="Times New Roman" w:hAnsi="Times New Roman" w:cs="Times New Roman"/>
          <w:sz w:val="24"/>
          <w:szCs w:val="24"/>
        </w:rPr>
        <w:t>ugdymo(si</w:t>
      </w:r>
      <w:proofErr w:type="spellEnd"/>
      <w:r w:rsidRPr="00E9300E">
        <w:rPr>
          <w:rFonts w:ascii="Times New Roman" w:hAnsi="Times New Roman" w:cs="Times New Roman"/>
          <w:sz w:val="24"/>
          <w:szCs w:val="24"/>
        </w:rPr>
        <w:t xml:space="preserve">) poreikiams tenkinti ir mokymo pasiekimams gerinti, naudojamos konsultacijoms, mokinio pasirinktiems dalykams, dalykų moduliams mokytis, projektinei, kūrybinei ir kitai mokinių ugdomajai veiklai. </w:t>
      </w:r>
    </w:p>
    <w:p w:rsidR="00237EDF" w:rsidRPr="00E9300E" w:rsidRDefault="003E01CF" w:rsidP="003E01CF">
      <w:pPr>
        <w:spacing w:after="0" w:line="360" w:lineRule="auto"/>
        <w:ind w:firstLine="567"/>
        <w:jc w:val="both"/>
        <w:rPr>
          <w:rFonts w:ascii="Times New Roman" w:hAnsi="Times New Roman" w:cs="Times New Roman"/>
          <w:sz w:val="24"/>
          <w:szCs w:val="24"/>
        </w:rPr>
      </w:pPr>
      <w:r w:rsidRPr="00E9300E">
        <w:rPr>
          <w:rFonts w:ascii="Times New Roman" w:hAnsi="Times New Roman" w:cs="Times New Roman"/>
          <w:sz w:val="24"/>
          <w:szCs w:val="24"/>
        </w:rPr>
        <w:t>104</w:t>
      </w:r>
      <w:r w:rsidR="00237EDF" w:rsidRPr="00E9300E">
        <w:rPr>
          <w:rFonts w:ascii="Times New Roman" w:hAnsi="Times New Roman" w:cs="Times New Roman"/>
          <w:sz w:val="24"/>
          <w:szCs w:val="24"/>
        </w:rPr>
        <w:t>.</w:t>
      </w:r>
      <w:r w:rsidR="00237EDF" w:rsidRPr="00E9300E">
        <w:rPr>
          <w:rFonts w:ascii="Times New Roman" w:hAnsi="Times New Roman" w:cs="Times New Roman"/>
          <w:sz w:val="24"/>
          <w:szCs w:val="24"/>
        </w:rPr>
        <w:tab/>
        <w:t xml:space="preserve">Formuodama ir įgyvendindama gimnazijos </w:t>
      </w:r>
      <w:r w:rsidR="00561166">
        <w:rPr>
          <w:rFonts w:ascii="Times New Roman" w:hAnsi="Times New Roman" w:cs="Times New Roman"/>
          <w:sz w:val="24"/>
          <w:szCs w:val="24"/>
        </w:rPr>
        <w:t>ugdymo turinį pagal P</w:t>
      </w:r>
      <w:r w:rsidR="00237EDF" w:rsidRPr="00E9300E">
        <w:rPr>
          <w:rFonts w:ascii="Times New Roman" w:hAnsi="Times New Roman" w:cs="Times New Roman"/>
          <w:sz w:val="24"/>
          <w:szCs w:val="24"/>
        </w:rPr>
        <w:t>agrindinio ugdymo bendrąsias programas, gimnazija gali didinti ar mažinti iki 10 procentų (perskirstyti) dalykui mokytis skiriamų pamokų skaičių. Perskirstyti dalykams skiriamas pamokas galima tarp keleto dalykų ar tarp visų.</w:t>
      </w:r>
    </w:p>
    <w:p w:rsidR="00925EFE" w:rsidRPr="00E9300E" w:rsidRDefault="003E01CF" w:rsidP="003E01CF">
      <w:pPr>
        <w:spacing w:after="0" w:line="360" w:lineRule="auto"/>
        <w:ind w:firstLine="567"/>
        <w:jc w:val="both"/>
        <w:rPr>
          <w:rFonts w:ascii="Times New Roman" w:hAnsi="Times New Roman" w:cs="Times New Roman"/>
          <w:sz w:val="24"/>
          <w:szCs w:val="24"/>
        </w:rPr>
      </w:pPr>
      <w:r w:rsidRPr="00E9300E">
        <w:rPr>
          <w:rFonts w:ascii="Times New Roman" w:hAnsi="Times New Roman" w:cs="Times New Roman"/>
          <w:sz w:val="24"/>
          <w:szCs w:val="24"/>
        </w:rPr>
        <w:t>105</w:t>
      </w:r>
      <w:r w:rsidR="00237EDF" w:rsidRPr="00E9300E">
        <w:rPr>
          <w:rFonts w:ascii="Times New Roman" w:hAnsi="Times New Roman" w:cs="Times New Roman"/>
          <w:sz w:val="24"/>
          <w:szCs w:val="24"/>
        </w:rPr>
        <w:t>.</w:t>
      </w:r>
      <w:r w:rsidR="00237EDF" w:rsidRPr="00E9300E">
        <w:rPr>
          <w:rFonts w:ascii="Times New Roman" w:hAnsi="Times New Roman" w:cs="Times New Roman"/>
          <w:sz w:val="24"/>
          <w:szCs w:val="24"/>
        </w:rPr>
        <w:tab/>
        <w:t>Mokiniams, besimokantiems pagal Vidurinio ugdymo programą</w:t>
      </w:r>
      <w:r w:rsidR="00561166">
        <w:rPr>
          <w:rFonts w:ascii="Times New Roman" w:hAnsi="Times New Roman" w:cs="Times New Roman"/>
          <w:sz w:val="24"/>
          <w:szCs w:val="24"/>
        </w:rPr>
        <w:t>,</w:t>
      </w:r>
      <w:r w:rsidR="00237EDF" w:rsidRPr="00E9300E">
        <w:rPr>
          <w:rFonts w:ascii="Times New Roman" w:hAnsi="Times New Roman" w:cs="Times New Roman"/>
          <w:sz w:val="24"/>
          <w:szCs w:val="24"/>
        </w:rPr>
        <w:t xml:space="preserve"> gimnazija sudaro sąlygas siekti asmeninės ir pilietinės brandos ir ugdyti gyvenime būtinas bendrąsias kompetencijas ir gebėjimus naudodama pamokas, skirtas moki</w:t>
      </w:r>
      <w:r w:rsidR="00925EFE" w:rsidRPr="00E9300E">
        <w:rPr>
          <w:rFonts w:ascii="Times New Roman" w:hAnsi="Times New Roman" w:cs="Times New Roman"/>
          <w:sz w:val="24"/>
          <w:szCs w:val="24"/>
        </w:rPr>
        <w:t>nių ugdymo poreikiams tenkinti:</w:t>
      </w:r>
    </w:p>
    <w:p w:rsidR="00237EDF" w:rsidRPr="00E9300E" w:rsidRDefault="003E01CF" w:rsidP="003E01CF">
      <w:pPr>
        <w:spacing w:after="0" w:line="360" w:lineRule="auto"/>
        <w:ind w:firstLine="567"/>
        <w:jc w:val="both"/>
        <w:rPr>
          <w:rFonts w:ascii="Times New Roman" w:hAnsi="Times New Roman" w:cs="Times New Roman"/>
          <w:sz w:val="24"/>
          <w:szCs w:val="24"/>
        </w:rPr>
      </w:pPr>
      <w:r w:rsidRPr="00E9300E">
        <w:rPr>
          <w:rFonts w:ascii="Times New Roman" w:hAnsi="Times New Roman" w:cs="Times New Roman"/>
          <w:sz w:val="24"/>
          <w:szCs w:val="24"/>
        </w:rPr>
        <w:t>106</w:t>
      </w:r>
      <w:r w:rsidR="00925EFE" w:rsidRPr="00E9300E">
        <w:rPr>
          <w:rFonts w:ascii="Times New Roman" w:hAnsi="Times New Roman" w:cs="Times New Roman"/>
          <w:sz w:val="24"/>
          <w:szCs w:val="24"/>
        </w:rPr>
        <w:t>.1</w:t>
      </w:r>
      <w:r w:rsidR="00237EDF" w:rsidRPr="00E9300E">
        <w:rPr>
          <w:rFonts w:ascii="Times New Roman" w:hAnsi="Times New Roman" w:cs="Times New Roman"/>
          <w:sz w:val="24"/>
          <w:szCs w:val="24"/>
        </w:rPr>
        <w:t>.</w:t>
      </w:r>
      <w:r w:rsidR="00561166">
        <w:rPr>
          <w:rFonts w:ascii="Times New Roman" w:hAnsi="Times New Roman" w:cs="Times New Roman"/>
          <w:sz w:val="24"/>
          <w:szCs w:val="24"/>
        </w:rPr>
        <w:t xml:space="preserve"> </w:t>
      </w:r>
      <w:r w:rsidR="00237EDF" w:rsidRPr="00E9300E">
        <w:rPr>
          <w:rFonts w:ascii="Times New Roman" w:hAnsi="Times New Roman" w:cs="Times New Roman"/>
          <w:sz w:val="24"/>
          <w:szCs w:val="24"/>
        </w:rPr>
        <w:t>savanoriškai užsiimti socialine ar kita visuomenei naudinga veikla;</w:t>
      </w:r>
    </w:p>
    <w:p w:rsidR="00237EDF" w:rsidRPr="00E9300E" w:rsidRDefault="003E01CF" w:rsidP="003E01CF">
      <w:pPr>
        <w:spacing w:after="0" w:line="360" w:lineRule="auto"/>
        <w:ind w:firstLine="567"/>
        <w:jc w:val="both"/>
        <w:rPr>
          <w:rFonts w:ascii="Times New Roman" w:hAnsi="Times New Roman" w:cs="Times New Roman"/>
          <w:sz w:val="24"/>
          <w:szCs w:val="24"/>
        </w:rPr>
      </w:pPr>
      <w:r w:rsidRPr="00E9300E">
        <w:rPr>
          <w:rFonts w:ascii="Times New Roman" w:hAnsi="Times New Roman" w:cs="Times New Roman"/>
          <w:sz w:val="24"/>
          <w:szCs w:val="24"/>
        </w:rPr>
        <w:t>106</w:t>
      </w:r>
      <w:r w:rsidR="00925EFE" w:rsidRPr="00E9300E">
        <w:rPr>
          <w:rFonts w:ascii="Times New Roman" w:hAnsi="Times New Roman" w:cs="Times New Roman"/>
          <w:sz w:val="24"/>
          <w:szCs w:val="24"/>
        </w:rPr>
        <w:t xml:space="preserve">.2. </w:t>
      </w:r>
      <w:r w:rsidR="00237EDF" w:rsidRPr="00E9300E">
        <w:rPr>
          <w:rFonts w:ascii="Times New Roman" w:hAnsi="Times New Roman" w:cs="Times New Roman"/>
          <w:sz w:val="24"/>
          <w:szCs w:val="24"/>
        </w:rPr>
        <w:t>susipažinti su profesinės veiklos įvairove ir rinkimosi galimybėmis, planuoti savo tolesnį mokymąsi ir darbinę veiklą (t. y. karjerą). Mokiniams siūlomas pasirenkamasis ugdymo karjeros modulis;</w:t>
      </w:r>
    </w:p>
    <w:p w:rsidR="00395102" w:rsidRPr="00E9300E" w:rsidRDefault="003E01CF" w:rsidP="003E01CF">
      <w:pPr>
        <w:spacing w:after="0" w:line="360" w:lineRule="auto"/>
        <w:ind w:firstLine="567"/>
        <w:jc w:val="both"/>
        <w:rPr>
          <w:rFonts w:ascii="Times New Roman" w:hAnsi="Times New Roman" w:cs="Times New Roman"/>
          <w:sz w:val="24"/>
          <w:szCs w:val="24"/>
        </w:rPr>
      </w:pPr>
      <w:r w:rsidRPr="00E9300E">
        <w:rPr>
          <w:rFonts w:ascii="Times New Roman" w:hAnsi="Times New Roman" w:cs="Times New Roman"/>
          <w:sz w:val="24"/>
          <w:szCs w:val="24"/>
        </w:rPr>
        <w:t>106</w:t>
      </w:r>
      <w:r w:rsidR="00925EFE" w:rsidRPr="00E9300E">
        <w:rPr>
          <w:rFonts w:ascii="Times New Roman" w:hAnsi="Times New Roman" w:cs="Times New Roman"/>
          <w:sz w:val="24"/>
          <w:szCs w:val="24"/>
        </w:rPr>
        <w:t xml:space="preserve">.3. </w:t>
      </w:r>
      <w:r w:rsidR="00395102" w:rsidRPr="00E9300E">
        <w:rPr>
          <w:rFonts w:ascii="Times New Roman" w:hAnsi="Times New Roman" w:cs="Times New Roman"/>
          <w:sz w:val="24"/>
          <w:szCs w:val="24"/>
        </w:rPr>
        <w:t xml:space="preserve">rengti </w:t>
      </w:r>
      <w:r w:rsidR="00237EDF" w:rsidRPr="00E9300E">
        <w:rPr>
          <w:rFonts w:ascii="Times New Roman" w:hAnsi="Times New Roman" w:cs="Times New Roman"/>
          <w:sz w:val="24"/>
          <w:szCs w:val="24"/>
        </w:rPr>
        <w:t>ir įgyvendinti projektus</w:t>
      </w:r>
      <w:r w:rsidR="00395102" w:rsidRPr="00E9300E">
        <w:rPr>
          <w:rFonts w:ascii="Times New Roman" w:hAnsi="Times New Roman" w:cs="Times New Roman"/>
          <w:sz w:val="24"/>
          <w:szCs w:val="24"/>
        </w:rPr>
        <w:t>;</w:t>
      </w:r>
    </w:p>
    <w:p w:rsidR="00222BAC" w:rsidRPr="007C110A" w:rsidRDefault="003E01CF" w:rsidP="003E01CF">
      <w:pPr>
        <w:spacing w:after="0" w:line="360" w:lineRule="auto"/>
        <w:ind w:firstLine="567"/>
        <w:jc w:val="both"/>
        <w:rPr>
          <w:rFonts w:ascii="Times New Roman" w:hAnsi="Times New Roman" w:cs="Times New Roman"/>
          <w:sz w:val="24"/>
          <w:szCs w:val="24"/>
        </w:rPr>
      </w:pPr>
      <w:r w:rsidRPr="00E9300E">
        <w:rPr>
          <w:rFonts w:ascii="Times New Roman" w:hAnsi="Times New Roman" w:cs="Times New Roman"/>
          <w:sz w:val="24"/>
          <w:szCs w:val="24"/>
        </w:rPr>
        <w:t>106</w:t>
      </w:r>
      <w:r w:rsidR="00395102" w:rsidRPr="00E9300E">
        <w:rPr>
          <w:rFonts w:ascii="Times New Roman" w:hAnsi="Times New Roman" w:cs="Times New Roman"/>
          <w:sz w:val="24"/>
          <w:szCs w:val="24"/>
        </w:rPr>
        <w:t>.4. rengti brandos darbu</w:t>
      </w:r>
      <w:r w:rsidR="00237EDF" w:rsidRPr="00E9300E">
        <w:rPr>
          <w:rFonts w:ascii="Times New Roman" w:hAnsi="Times New Roman" w:cs="Times New Roman"/>
          <w:sz w:val="24"/>
          <w:szCs w:val="24"/>
        </w:rPr>
        <w:t>s.</w:t>
      </w:r>
      <w:r w:rsidR="00561166">
        <w:rPr>
          <w:rFonts w:ascii="Times New Roman" w:hAnsi="Times New Roman" w:cs="Times New Roman"/>
          <w:sz w:val="24"/>
          <w:szCs w:val="24"/>
        </w:rPr>
        <w:t xml:space="preserve"> </w:t>
      </w:r>
      <w:r w:rsidR="00561166" w:rsidRPr="007C110A">
        <w:rPr>
          <w:rFonts w:ascii="Times New Roman" w:hAnsi="Times New Roman" w:cs="Times New Roman"/>
          <w:sz w:val="24"/>
          <w:szCs w:val="24"/>
        </w:rPr>
        <w:t>(</w:t>
      </w:r>
      <w:r w:rsidR="00395102" w:rsidRPr="007C110A">
        <w:rPr>
          <w:rFonts w:ascii="Times New Roman" w:hAnsi="Times New Roman" w:cs="Times New Roman"/>
          <w:sz w:val="24"/>
          <w:szCs w:val="24"/>
        </w:rPr>
        <w:t>priedas</w:t>
      </w:r>
      <w:r w:rsidR="00EF74E7" w:rsidRPr="007C110A">
        <w:rPr>
          <w:rFonts w:ascii="Times New Roman" w:hAnsi="Times New Roman" w:cs="Times New Roman"/>
          <w:sz w:val="24"/>
          <w:szCs w:val="24"/>
        </w:rPr>
        <w:t xml:space="preserve"> 15</w:t>
      </w:r>
      <w:r w:rsidR="00395102" w:rsidRPr="007C110A">
        <w:rPr>
          <w:rFonts w:ascii="Times New Roman" w:hAnsi="Times New Roman" w:cs="Times New Roman"/>
          <w:sz w:val="24"/>
          <w:szCs w:val="24"/>
        </w:rPr>
        <w:t>)</w:t>
      </w:r>
    </w:p>
    <w:p w:rsidR="00925EFE" w:rsidRDefault="00925EFE" w:rsidP="00E9300E">
      <w:pPr>
        <w:rPr>
          <w:rFonts w:ascii="Times New Roman" w:hAnsi="Times New Roman" w:cs="Times New Roman"/>
          <w:color w:val="7030A0"/>
          <w:sz w:val="24"/>
          <w:szCs w:val="24"/>
        </w:rPr>
      </w:pPr>
    </w:p>
    <w:p w:rsidR="00237EDF" w:rsidRPr="003E01CF" w:rsidRDefault="00237EDF" w:rsidP="00925EFE">
      <w:pPr>
        <w:pStyle w:val="Sraopastraipa"/>
        <w:numPr>
          <w:ilvl w:val="0"/>
          <w:numId w:val="18"/>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0"/>
        </w:rPr>
      </w:pPr>
      <w:r w:rsidRPr="003E01CF">
        <w:rPr>
          <w:rFonts w:ascii="Times New Roman" w:eastAsia="Times New Roman" w:hAnsi="Times New Roman" w:cs="Times New Roman"/>
          <w:sz w:val="24"/>
          <w:szCs w:val="20"/>
        </w:rPr>
        <w:t>LAIKINŲJŲ MOKYMOSI GRUPIŲ SUDARYMAS, KLASIŲ DALIJIMAS</w:t>
      </w:r>
    </w:p>
    <w:p w:rsidR="00237EDF" w:rsidRDefault="00237EDF" w:rsidP="00237ED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0"/>
        </w:rPr>
      </w:pPr>
    </w:p>
    <w:p w:rsidR="00E8356F" w:rsidRPr="00237EDF" w:rsidRDefault="00E8356F" w:rsidP="00237ED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0"/>
        </w:rPr>
      </w:pPr>
    </w:p>
    <w:p w:rsidR="00237EDF" w:rsidRPr="00237EDF" w:rsidRDefault="003E01CF" w:rsidP="003E01C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107</w:t>
      </w:r>
      <w:r w:rsidR="00925EFE">
        <w:rPr>
          <w:rFonts w:ascii="Times New Roman" w:eastAsia="Times New Roman" w:hAnsi="Times New Roman" w:cs="Times New Roman"/>
          <w:sz w:val="24"/>
          <w:szCs w:val="20"/>
        </w:rPr>
        <w:t>. Gimnazija</w:t>
      </w:r>
      <w:r w:rsidR="00237EDF" w:rsidRPr="00237EDF">
        <w:rPr>
          <w:rFonts w:ascii="Times New Roman" w:eastAsia="Times New Roman" w:hAnsi="Times New Roman" w:cs="Times New Roman"/>
          <w:sz w:val="24"/>
          <w:szCs w:val="20"/>
        </w:rPr>
        <w:t>, įgyvendindama</w:t>
      </w:r>
      <w:r w:rsidR="00925EFE">
        <w:rPr>
          <w:rFonts w:ascii="Times New Roman" w:eastAsia="Times New Roman" w:hAnsi="Times New Roman" w:cs="Times New Roman"/>
          <w:sz w:val="24"/>
          <w:szCs w:val="20"/>
        </w:rPr>
        <w:t xml:space="preserve"> pradinio,</w:t>
      </w:r>
      <w:r w:rsidR="00237EDF" w:rsidRPr="00237EDF">
        <w:rPr>
          <w:rFonts w:ascii="Times New Roman" w:eastAsia="Times New Roman" w:hAnsi="Times New Roman" w:cs="Times New Roman"/>
          <w:sz w:val="24"/>
          <w:szCs w:val="20"/>
        </w:rPr>
        <w:t xml:space="preserve"> pagrindinio ir vidurinio ugdymo programas, nustato laikinosios mokymosi grupės dydį pagal skirtas mokymo lėšas</w:t>
      </w:r>
      <w:r w:rsidR="00925EFE" w:rsidRPr="00E9300E">
        <w:rPr>
          <w:rFonts w:ascii="Times New Roman" w:eastAsia="Times New Roman" w:hAnsi="Times New Roman" w:cs="Times New Roman"/>
          <w:sz w:val="24"/>
          <w:szCs w:val="20"/>
        </w:rPr>
        <w:t xml:space="preserve">. </w:t>
      </w:r>
      <w:r w:rsidR="00925EFE" w:rsidRPr="00E9300E">
        <w:rPr>
          <w:rFonts w:ascii="Times New Roman" w:eastAsia="Arial Unicode MS" w:hAnsi="Times New Roman" w:cs="Times New Roman"/>
          <w:sz w:val="24"/>
          <w:szCs w:val="24"/>
          <w:lang w:eastAsia="lt-LT"/>
        </w:rPr>
        <w:t>Laikinoji grupė – ne mažesnė kaip 7 mokinių grupė</w:t>
      </w:r>
      <w:r w:rsidR="00925EFE" w:rsidRPr="00674809">
        <w:rPr>
          <w:rFonts w:ascii="Times New Roman" w:eastAsia="Arial Unicode MS" w:hAnsi="Times New Roman" w:cs="Times New Roman"/>
          <w:color w:val="FF0000"/>
          <w:sz w:val="24"/>
          <w:szCs w:val="24"/>
          <w:lang w:eastAsia="lt-LT"/>
        </w:rPr>
        <w:t xml:space="preserve">. </w:t>
      </w:r>
      <w:r w:rsidR="00237EDF" w:rsidRPr="00E9300E">
        <w:rPr>
          <w:rFonts w:ascii="Times New Roman" w:eastAsia="Times New Roman" w:hAnsi="Times New Roman" w:cs="Times New Roman"/>
          <w:sz w:val="24"/>
          <w:szCs w:val="20"/>
        </w:rPr>
        <w:t xml:space="preserve">Mokinių </w:t>
      </w:r>
      <w:r w:rsidR="00237EDF" w:rsidRPr="00237EDF">
        <w:rPr>
          <w:rFonts w:ascii="Times New Roman" w:eastAsia="Times New Roman" w:hAnsi="Times New Roman" w:cs="Times New Roman"/>
          <w:sz w:val="24"/>
          <w:szCs w:val="20"/>
        </w:rPr>
        <w:t>skaičius laikinojoje grupėje negali būti didesnis nei teisės aktais nustatytas didžiausias mokinių skaičius klasėje.</w:t>
      </w:r>
    </w:p>
    <w:p w:rsidR="00237EDF" w:rsidRPr="00237EDF" w:rsidRDefault="003E01CF" w:rsidP="003E01C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108</w:t>
      </w:r>
      <w:r w:rsidR="00561166">
        <w:rPr>
          <w:rFonts w:ascii="Times New Roman" w:eastAsia="Times New Roman" w:hAnsi="Times New Roman" w:cs="Times New Roman"/>
          <w:sz w:val="24"/>
          <w:szCs w:val="20"/>
        </w:rPr>
        <w:t>. Gimnazijoje, įgyvendinant</w:t>
      </w:r>
      <w:r w:rsidR="006126DA">
        <w:rPr>
          <w:rFonts w:ascii="Times New Roman" w:eastAsia="Times New Roman" w:hAnsi="Times New Roman" w:cs="Times New Roman"/>
          <w:sz w:val="24"/>
          <w:szCs w:val="20"/>
        </w:rPr>
        <w:t xml:space="preserve"> pradinio ir pagrindinio </w:t>
      </w:r>
      <w:r w:rsidR="005318EF">
        <w:rPr>
          <w:rFonts w:ascii="Times New Roman" w:eastAsia="Times New Roman" w:hAnsi="Times New Roman" w:cs="Times New Roman"/>
          <w:sz w:val="24"/>
          <w:szCs w:val="20"/>
        </w:rPr>
        <w:t>ugdymo programas bei</w:t>
      </w:r>
      <w:r w:rsidR="006126DA" w:rsidRPr="00237EDF">
        <w:rPr>
          <w:rFonts w:ascii="Times New Roman" w:eastAsia="Times New Roman" w:hAnsi="Times New Roman" w:cs="Times New Roman"/>
          <w:sz w:val="24"/>
          <w:szCs w:val="20"/>
        </w:rPr>
        <w:t xml:space="preserve"> </w:t>
      </w:r>
      <w:r w:rsidR="005318EF">
        <w:rPr>
          <w:rFonts w:ascii="Times New Roman" w:eastAsia="Times New Roman" w:hAnsi="Times New Roman" w:cs="Times New Roman"/>
          <w:sz w:val="24"/>
          <w:szCs w:val="20"/>
        </w:rPr>
        <w:t>ugdymo turinį,</w:t>
      </w:r>
      <w:r w:rsidR="00237EDF" w:rsidRPr="00237EDF">
        <w:rPr>
          <w:rFonts w:ascii="Times New Roman" w:eastAsia="Times New Roman" w:hAnsi="Times New Roman" w:cs="Times New Roman"/>
          <w:sz w:val="24"/>
          <w:szCs w:val="20"/>
        </w:rPr>
        <w:t xml:space="preserve"> klasė dalijama į grupes arba sudaromos laikinosios grupės:</w:t>
      </w:r>
    </w:p>
    <w:p w:rsidR="00237EDF" w:rsidRPr="00237EDF" w:rsidRDefault="003E01CF" w:rsidP="003E01C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108</w:t>
      </w:r>
      <w:r w:rsidR="00237EDF" w:rsidRPr="00237EDF">
        <w:rPr>
          <w:rFonts w:ascii="Times New Roman" w:eastAsia="Times New Roman" w:hAnsi="Times New Roman" w:cs="Times New Roman"/>
          <w:sz w:val="24"/>
          <w:szCs w:val="20"/>
        </w:rPr>
        <w:t>.1. doriniam ugdymui, jeigu tos pačios klasės mokiniai yra pasirinkę ir tikybą, ir etiką;</w:t>
      </w:r>
    </w:p>
    <w:p w:rsidR="00237EDF" w:rsidRPr="00237EDF" w:rsidRDefault="003E01CF" w:rsidP="003E01C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lastRenderedPageBreak/>
        <w:t>108</w:t>
      </w:r>
      <w:r w:rsidR="00237EDF" w:rsidRPr="00237EDF">
        <w:rPr>
          <w:rFonts w:ascii="Times New Roman" w:eastAsia="Times New Roman" w:hAnsi="Times New Roman" w:cs="Times New Roman"/>
          <w:sz w:val="24"/>
          <w:szCs w:val="20"/>
        </w:rPr>
        <w:t xml:space="preserve">.2. užsienio kalboms, lietuvių kalbai ir literatūrai daugiakalbėje aplinkoje esančiose mokyklose mokyti, kurių sąrašą tvirtina Lietuvos Respublikos švietimo ir mokslo ministras, jei klasėje mokosi ne mažiau kaip 21 mokinys; </w:t>
      </w:r>
    </w:p>
    <w:p w:rsidR="00237EDF" w:rsidRPr="00237EDF" w:rsidRDefault="003E01CF" w:rsidP="003E01C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108</w:t>
      </w:r>
      <w:r w:rsidR="00237EDF" w:rsidRPr="00237EDF">
        <w:rPr>
          <w:rFonts w:ascii="Times New Roman" w:eastAsia="Times New Roman" w:hAnsi="Times New Roman" w:cs="Times New Roman"/>
          <w:sz w:val="24"/>
          <w:szCs w:val="20"/>
        </w:rPr>
        <w:t xml:space="preserve">.3. informacinių technologijų ir technologijų dalykams mokyti, atsižvelgiant į darbo vietų kabinetuose skaičių, kurį nustato Higienos norma; </w:t>
      </w:r>
    </w:p>
    <w:p w:rsidR="00237EDF" w:rsidRPr="00E9300E" w:rsidRDefault="003E01CF" w:rsidP="003E01C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MS Mincho" w:hAnsi="Times New Roman" w:cs="Times New Roman"/>
          <w:sz w:val="24"/>
          <w:szCs w:val="24"/>
          <w:lang w:eastAsia="ar-SA"/>
        </w:rPr>
      </w:pPr>
      <w:r w:rsidRPr="00E9300E">
        <w:rPr>
          <w:rFonts w:ascii="Times New Roman" w:eastAsia="MS Mincho" w:hAnsi="Times New Roman" w:cs="Times New Roman"/>
          <w:sz w:val="24"/>
          <w:szCs w:val="24"/>
          <w:lang w:eastAsia="ar-SA"/>
        </w:rPr>
        <w:t>108</w:t>
      </w:r>
      <w:r w:rsidR="006126DA" w:rsidRPr="00E9300E">
        <w:rPr>
          <w:rFonts w:ascii="Times New Roman" w:eastAsia="MS Mincho" w:hAnsi="Times New Roman" w:cs="Times New Roman"/>
          <w:sz w:val="24"/>
          <w:szCs w:val="24"/>
          <w:lang w:eastAsia="ar-SA"/>
        </w:rPr>
        <w:t>.4. įgyvendindama pradinio ugdymo programą</w:t>
      </w:r>
      <w:r w:rsidR="005318EF">
        <w:rPr>
          <w:rFonts w:ascii="Times New Roman" w:eastAsia="MS Mincho" w:hAnsi="Times New Roman" w:cs="Times New Roman"/>
          <w:sz w:val="24"/>
          <w:szCs w:val="24"/>
          <w:lang w:eastAsia="ar-SA"/>
        </w:rPr>
        <w:t>,</w:t>
      </w:r>
      <w:r w:rsidR="006126DA" w:rsidRPr="00E9300E">
        <w:rPr>
          <w:rFonts w:ascii="Times New Roman" w:eastAsia="MS Mincho" w:hAnsi="Times New Roman" w:cs="Times New Roman"/>
          <w:sz w:val="24"/>
          <w:szCs w:val="24"/>
          <w:lang w:eastAsia="ar-SA"/>
        </w:rPr>
        <w:t xml:space="preserve"> lietuvių kalbai (gimtajai) mokyti daugiakalbėje aplinkoje, klasėje esant ne mažiau kaip 18 mokinių, jeigu gimnazijai pakanka mokymo lėšų</w:t>
      </w:r>
      <w:r w:rsidR="005318EF">
        <w:rPr>
          <w:rFonts w:ascii="Times New Roman" w:eastAsia="MS Mincho" w:hAnsi="Times New Roman" w:cs="Times New Roman"/>
          <w:sz w:val="24"/>
          <w:szCs w:val="24"/>
          <w:lang w:eastAsia="ar-SA"/>
        </w:rPr>
        <w:t>;</w:t>
      </w:r>
    </w:p>
    <w:p w:rsidR="006126DA" w:rsidRPr="00E9300E" w:rsidRDefault="003E01CF" w:rsidP="003E01C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0"/>
        </w:rPr>
      </w:pPr>
      <w:r w:rsidRPr="00E9300E">
        <w:rPr>
          <w:rFonts w:ascii="Times New Roman" w:eastAsia="MS Mincho" w:hAnsi="Times New Roman" w:cs="Times New Roman"/>
          <w:sz w:val="24"/>
          <w:szCs w:val="24"/>
          <w:lang w:eastAsia="ar-SA"/>
        </w:rPr>
        <w:t>108</w:t>
      </w:r>
      <w:r w:rsidR="006126DA" w:rsidRPr="00E9300E">
        <w:rPr>
          <w:rFonts w:ascii="Times New Roman" w:eastAsia="MS Mincho" w:hAnsi="Times New Roman" w:cs="Times New Roman"/>
          <w:sz w:val="24"/>
          <w:szCs w:val="24"/>
          <w:lang w:eastAsia="ar-SA"/>
        </w:rPr>
        <w:t>.</w:t>
      </w:r>
      <w:r w:rsidRPr="00E9300E">
        <w:rPr>
          <w:rFonts w:ascii="Times New Roman" w:eastAsia="MS Mincho" w:hAnsi="Times New Roman" w:cs="Times New Roman"/>
          <w:sz w:val="24"/>
          <w:szCs w:val="24"/>
          <w:lang w:eastAsia="ar-SA"/>
        </w:rPr>
        <w:t>5.</w:t>
      </w:r>
      <w:r w:rsidR="006126DA" w:rsidRPr="00E9300E">
        <w:rPr>
          <w:rFonts w:ascii="Times New Roman" w:eastAsia="MS Mincho" w:hAnsi="Times New Roman" w:cs="Times New Roman"/>
          <w:sz w:val="24"/>
          <w:szCs w:val="24"/>
          <w:lang w:eastAsia="ar-SA"/>
        </w:rPr>
        <w:t xml:space="preserve"> kūno kultūrai ugdyti mokiniams sudaromos</w:t>
      </w:r>
      <w:r w:rsidR="005318EF">
        <w:rPr>
          <w:rFonts w:ascii="Times New Roman" w:eastAsia="MS Mincho" w:hAnsi="Times New Roman" w:cs="Times New Roman"/>
          <w:sz w:val="24"/>
          <w:szCs w:val="24"/>
          <w:lang w:eastAsia="ar-SA"/>
        </w:rPr>
        <w:t xml:space="preserve"> </w:t>
      </w:r>
      <w:r w:rsidR="006126DA" w:rsidRPr="00E9300E">
        <w:rPr>
          <w:rFonts w:ascii="Times New Roman" w:eastAsia="Arial Unicode MS" w:hAnsi="Times New Roman" w:cs="Times New Roman"/>
          <w:sz w:val="24"/>
          <w:szCs w:val="24"/>
          <w:lang w:eastAsia="lt-LT"/>
        </w:rPr>
        <w:t>atskiros mergaičių ir berniukų grupės iš paralelių ar gretimų klasių mokinių (pvz., 5A ir 5B ar 7A ir 8B)</w:t>
      </w:r>
      <w:r w:rsidR="00E9300E" w:rsidRPr="00E9300E">
        <w:rPr>
          <w:rFonts w:ascii="Times New Roman" w:eastAsia="Arial Unicode MS" w:hAnsi="Times New Roman" w:cs="Times New Roman"/>
          <w:sz w:val="24"/>
          <w:szCs w:val="24"/>
          <w:lang w:eastAsia="lt-LT"/>
        </w:rPr>
        <w:t>.</w:t>
      </w:r>
    </w:p>
    <w:p w:rsidR="00237EDF" w:rsidRPr="00237EDF" w:rsidRDefault="003E01CF" w:rsidP="003E01C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109</w:t>
      </w:r>
      <w:r w:rsidR="00237EDF" w:rsidRPr="00237EDF">
        <w:rPr>
          <w:rFonts w:ascii="Times New Roman" w:eastAsia="Times New Roman" w:hAnsi="Times New Roman" w:cs="Times New Roman"/>
          <w:sz w:val="24"/>
          <w:szCs w:val="20"/>
        </w:rPr>
        <w:t>. Klasė į grupes gali būti dalijama ir sudaromos laikinosios grupės mokymosi, švietimo pagalbai teikti (pavyzdžiui, konsultacijoms ir pan.), dalykams mokyti, gamtos mokslų dalykų eksperimentiniams darbams atlikti, panaudojant mokinio ugdymo poreikiams tenkinti ir pasiekimams gerinti skirtas pamokas, bet t</w:t>
      </w:r>
      <w:r w:rsidR="005318EF">
        <w:rPr>
          <w:rFonts w:ascii="Times New Roman" w:eastAsia="Times New Roman" w:hAnsi="Times New Roman" w:cs="Times New Roman"/>
          <w:sz w:val="24"/>
          <w:szCs w:val="20"/>
        </w:rPr>
        <w:t>ik tuo atveju, jeigu gimnazij</w:t>
      </w:r>
      <w:r w:rsidR="00237EDF" w:rsidRPr="00237EDF">
        <w:rPr>
          <w:rFonts w:ascii="Times New Roman" w:eastAsia="Times New Roman" w:hAnsi="Times New Roman" w:cs="Times New Roman"/>
          <w:sz w:val="24"/>
          <w:szCs w:val="20"/>
        </w:rPr>
        <w:t>ai pakanka mokymo lėšų.</w:t>
      </w:r>
    </w:p>
    <w:p w:rsidR="00237EDF" w:rsidRPr="00674809" w:rsidRDefault="003E01CF" w:rsidP="003E01CF">
      <w:pPr>
        <w:tabs>
          <w:tab w:val="left" w:pos="1134"/>
        </w:tabs>
        <w:suppressAutoHyphens/>
        <w:spacing w:after="0" w:line="360" w:lineRule="auto"/>
        <w:ind w:firstLine="567"/>
        <w:jc w:val="both"/>
        <w:rPr>
          <w:rFonts w:ascii="Times New Roman" w:eastAsia="MS Mincho" w:hAnsi="Times New Roman" w:cs="Times New Roman"/>
          <w:sz w:val="24"/>
          <w:szCs w:val="24"/>
          <w:lang w:eastAsia="ar-SA"/>
        </w:rPr>
      </w:pPr>
      <w:r w:rsidRPr="00674809">
        <w:rPr>
          <w:rFonts w:ascii="Times New Roman" w:eastAsia="MS Mincho" w:hAnsi="Times New Roman" w:cs="Times New Roman"/>
          <w:sz w:val="24"/>
          <w:szCs w:val="24"/>
          <w:lang w:eastAsia="ar-SA"/>
        </w:rPr>
        <w:t xml:space="preserve">110. </w:t>
      </w:r>
      <w:r w:rsidR="00237EDF" w:rsidRPr="00674809">
        <w:rPr>
          <w:rFonts w:ascii="Times New Roman" w:eastAsia="MS Mincho" w:hAnsi="Times New Roman" w:cs="Times New Roman"/>
          <w:sz w:val="24"/>
          <w:szCs w:val="24"/>
          <w:lang w:eastAsia="ar-SA"/>
        </w:rPr>
        <w:t>Gimnazijoje, vykdant vidurinio ugdymo programą, laikinos grupės sudaromos iš:</w:t>
      </w:r>
    </w:p>
    <w:p w:rsidR="00237EDF" w:rsidRPr="00674809" w:rsidRDefault="003E01CF" w:rsidP="003E01CF">
      <w:pPr>
        <w:tabs>
          <w:tab w:val="left" w:pos="1134"/>
          <w:tab w:val="left" w:pos="1418"/>
          <w:tab w:val="left" w:pos="1701"/>
        </w:tabs>
        <w:suppressAutoHyphens/>
        <w:spacing w:after="0" w:line="360" w:lineRule="auto"/>
        <w:ind w:firstLine="567"/>
        <w:jc w:val="both"/>
        <w:rPr>
          <w:rFonts w:ascii="Times New Roman" w:eastAsia="MS Mincho" w:hAnsi="Times New Roman" w:cs="Times New Roman"/>
          <w:sz w:val="24"/>
          <w:szCs w:val="24"/>
          <w:lang w:eastAsia="ar-SA"/>
        </w:rPr>
      </w:pPr>
      <w:r w:rsidRPr="00674809">
        <w:rPr>
          <w:rFonts w:ascii="Times New Roman" w:eastAsia="MS Mincho" w:hAnsi="Times New Roman" w:cs="Times New Roman"/>
          <w:sz w:val="24"/>
          <w:szCs w:val="24"/>
          <w:lang w:eastAsia="ar-SA"/>
        </w:rPr>
        <w:t xml:space="preserve">110.1. </w:t>
      </w:r>
      <w:r w:rsidR="00237EDF" w:rsidRPr="00674809">
        <w:rPr>
          <w:rFonts w:ascii="Times New Roman" w:eastAsia="MS Mincho" w:hAnsi="Times New Roman" w:cs="Times New Roman"/>
          <w:sz w:val="24"/>
          <w:szCs w:val="24"/>
          <w:lang w:eastAsia="ar-SA"/>
        </w:rPr>
        <w:t>gimnazistų, turinčių panašių mokymosi pasiekimų mokytis to paties dalyko programos kurso (III-IV gimnazijos klasės);</w:t>
      </w:r>
    </w:p>
    <w:p w:rsidR="00237EDF" w:rsidRPr="00674809" w:rsidRDefault="003E01CF" w:rsidP="003E01CF">
      <w:pPr>
        <w:tabs>
          <w:tab w:val="left" w:pos="1134"/>
          <w:tab w:val="left" w:pos="1276"/>
        </w:tabs>
        <w:suppressAutoHyphens/>
        <w:spacing w:after="0" w:line="360" w:lineRule="auto"/>
        <w:ind w:firstLine="567"/>
        <w:jc w:val="both"/>
        <w:rPr>
          <w:rFonts w:ascii="Times New Roman" w:eastAsia="MS Mincho" w:hAnsi="Times New Roman" w:cs="Times New Roman"/>
          <w:sz w:val="24"/>
          <w:szCs w:val="24"/>
          <w:lang w:eastAsia="ar-SA"/>
        </w:rPr>
      </w:pPr>
      <w:r w:rsidRPr="00674809">
        <w:rPr>
          <w:rFonts w:ascii="Times New Roman" w:eastAsia="MS Mincho" w:hAnsi="Times New Roman" w:cs="Times New Roman"/>
          <w:sz w:val="24"/>
          <w:szCs w:val="24"/>
          <w:lang w:eastAsia="ar-SA"/>
        </w:rPr>
        <w:t>110.2.</w:t>
      </w:r>
      <w:r w:rsidR="005318EF">
        <w:rPr>
          <w:rFonts w:ascii="Times New Roman" w:eastAsia="MS Mincho" w:hAnsi="Times New Roman" w:cs="Times New Roman"/>
          <w:sz w:val="24"/>
          <w:szCs w:val="24"/>
          <w:lang w:eastAsia="ar-SA"/>
        </w:rPr>
        <w:t xml:space="preserve"> </w:t>
      </w:r>
      <w:r w:rsidR="00237EDF" w:rsidRPr="00674809">
        <w:rPr>
          <w:rFonts w:ascii="Times New Roman" w:eastAsia="MS Mincho" w:hAnsi="Times New Roman" w:cs="Times New Roman"/>
          <w:sz w:val="24"/>
          <w:szCs w:val="24"/>
          <w:lang w:eastAsia="ar-SA"/>
        </w:rPr>
        <w:t>gimnazistų, pasirinkusių mokytis tą patį dalyką (kai programos nediferencijuojamos kursais), pasirenkamąjį dalyką arba modulį;</w:t>
      </w:r>
    </w:p>
    <w:p w:rsidR="00237EDF" w:rsidRPr="00674809" w:rsidRDefault="003E01CF" w:rsidP="003E01CF">
      <w:pPr>
        <w:tabs>
          <w:tab w:val="left" w:pos="1134"/>
          <w:tab w:val="left" w:pos="1418"/>
        </w:tabs>
        <w:suppressAutoHyphens/>
        <w:spacing w:after="0" w:line="360" w:lineRule="auto"/>
        <w:ind w:firstLine="567"/>
        <w:jc w:val="both"/>
        <w:rPr>
          <w:rFonts w:ascii="Times New Roman" w:eastAsia="MS Mincho" w:hAnsi="Times New Roman" w:cs="Times New Roman"/>
          <w:sz w:val="24"/>
          <w:szCs w:val="24"/>
          <w:lang w:eastAsia="ar-SA"/>
        </w:rPr>
      </w:pPr>
      <w:r w:rsidRPr="00674809">
        <w:rPr>
          <w:rFonts w:ascii="Times New Roman" w:eastAsia="MS Mincho" w:hAnsi="Times New Roman" w:cs="Times New Roman"/>
          <w:sz w:val="24"/>
          <w:szCs w:val="24"/>
          <w:lang w:eastAsia="ar-SA"/>
        </w:rPr>
        <w:t xml:space="preserve">110.3 </w:t>
      </w:r>
      <w:r w:rsidR="00237EDF" w:rsidRPr="00674809">
        <w:rPr>
          <w:rFonts w:ascii="Times New Roman" w:eastAsia="MS Mincho" w:hAnsi="Times New Roman" w:cs="Times New Roman"/>
          <w:sz w:val="24"/>
          <w:szCs w:val="24"/>
          <w:lang w:eastAsia="ar-SA"/>
        </w:rPr>
        <w:t xml:space="preserve">iš tos pačios klasės mokinių, pasirinkusių mokytis tą patį dalyko kursą, esant minimaliam skaičiui mobilioje grupėje, jungiamos išplėstinį ir bendrinį kursą pasirinkusių gimnazistų grupės.  </w:t>
      </w:r>
    </w:p>
    <w:p w:rsidR="00237EDF" w:rsidRPr="00C35C6E" w:rsidRDefault="003E01CF" w:rsidP="003E01CF">
      <w:pPr>
        <w:tabs>
          <w:tab w:val="left" w:pos="1134"/>
          <w:tab w:val="left" w:pos="1701"/>
        </w:tabs>
        <w:suppressAutoHyphens/>
        <w:spacing w:after="0" w:line="360" w:lineRule="auto"/>
        <w:ind w:firstLine="567"/>
        <w:jc w:val="both"/>
        <w:rPr>
          <w:rFonts w:ascii="Times New Roman" w:eastAsia="Times New Roman" w:hAnsi="Times New Roman" w:cs="Times New Roman"/>
          <w:sz w:val="24"/>
          <w:szCs w:val="24"/>
          <w:lang w:eastAsia="lt-LT"/>
        </w:rPr>
      </w:pPr>
      <w:r w:rsidRPr="00674809">
        <w:rPr>
          <w:rFonts w:ascii="Times New Roman" w:eastAsia="Times New Roman" w:hAnsi="Times New Roman" w:cs="Times New Roman"/>
          <w:sz w:val="24"/>
          <w:szCs w:val="24"/>
          <w:lang w:eastAsia="lt-LT"/>
        </w:rPr>
        <w:t>110.4</w:t>
      </w:r>
      <w:r w:rsidRPr="00674809">
        <w:rPr>
          <w:rFonts w:ascii="Times New Roman" w:eastAsia="Times New Roman" w:hAnsi="Times New Roman" w:cs="Times New Roman"/>
          <w:color w:val="FF0000"/>
          <w:sz w:val="24"/>
          <w:szCs w:val="24"/>
          <w:lang w:eastAsia="lt-LT"/>
        </w:rPr>
        <w:t xml:space="preserve">. </w:t>
      </w:r>
      <w:r w:rsidR="00237EDF" w:rsidRPr="00C35C6E">
        <w:rPr>
          <w:rFonts w:ascii="Times New Roman" w:eastAsia="Times New Roman" w:hAnsi="Times New Roman" w:cs="Times New Roman"/>
          <w:sz w:val="24"/>
          <w:szCs w:val="24"/>
          <w:lang w:eastAsia="lt-LT"/>
        </w:rPr>
        <w:t>vidurinio ugdymo bendrajai bei išplėstinei programoms įgyvendinti  nesusidarius mobiliai grupei (7 asmenims) organizuojamas savarankiškas mokymasis, skiriant mokytojui tam tikrą valandų skaičių konsultacijoms</w:t>
      </w:r>
      <w:r w:rsidR="006653C8">
        <w:rPr>
          <w:rFonts w:ascii="Times New Roman" w:eastAsia="Times New Roman" w:hAnsi="Times New Roman" w:cs="Times New Roman"/>
          <w:sz w:val="24"/>
          <w:szCs w:val="24"/>
          <w:lang w:eastAsia="lt-LT"/>
        </w:rPr>
        <w:t xml:space="preserve"> arba</w:t>
      </w:r>
      <w:r w:rsidR="005318EF">
        <w:rPr>
          <w:rFonts w:ascii="Times New Roman" w:eastAsia="Times New Roman" w:hAnsi="Times New Roman" w:cs="Times New Roman"/>
          <w:sz w:val="24"/>
          <w:szCs w:val="24"/>
          <w:lang w:eastAsia="lt-LT"/>
        </w:rPr>
        <w:t xml:space="preserve"> </w:t>
      </w:r>
      <w:r w:rsidR="006653C8">
        <w:rPr>
          <w:rFonts w:ascii="Times New Roman" w:eastAsia="Arial Unicode MS" w:hAnsi="Times New Roman" w:cs="Times New Roman"/>
          <w:sz w:val="24"/>
          <w:szCs w:val="24"/>
          <w:lang w:eastAsia="lt-LT"/>
        </w:rPr>
        <w:t>ugdymas organizuojamas atitinkamai mažinant</w:t>
      </w:r>
      <w:r w:rsidR="00C35C6E" w:rsidRPr="00C35C6E">
        <w:rPr>
          <w:rFonts w:ascii="Times New Roman" w:eastAsia="Arial Unicode MS" w:hAnsi="Times New Roman" w:cs="Times New Roman"/>
          <w:sz w:val="24"/>
          <w:szCs w:val="24"/>
          <w:lang w:eastAsia="lt-LT"/>
        </w:rPr>
        <w:t xml:space="preserve"> dalyko pamokų (užsiėmimų) s</w:t>
      </w:r>
      <w:r w:rsidR="006653C8">
        <w:rPr>
          <w:rFonts w:ascii="Times New Roman" w:eastAsia="Arial Unicode MS" w:hAnsi="Times New Roman" w:cs="Times New Roman"/>
          <w:sz w:val="24"/>
          <w:szCs w:val="24"/>
          <w:lang w:eastAsia="lt-LT"/>
        </w:rPr>
        <w:t>kaičių ( jei tam pakanka lėšų)</w:t>
      </w:r>
      <w:r w:rsidR="00237EDF" w:rsidRPr="00C35C6E">
        <w:rPr>
          <w:rFonts w:ascii="Times New Roman" w:eastAsia="Times New Roman" w:hAnsi="Times New Roman" w:cs="Times New Roman"/>
          <w:sz w:val="24"/>
          <w:szCs w:val="24"/>
          <w:lang w:eastAsia="lt-LT"/>
        </w:rPr>
        <w:t>.</w:t>
      </w:r>
    </w:p>
    <w:p w:rsidR="00845848" w:rsidRPr="00237EDF" w:rsidRDefault="00845848" w:rsidP="006653C8">
      <w:pPr>
        <w:tabs>
          <w:tab w:val="left" w:pos="1134"/>
        </w:tabs>
        <w:suppressAutoHyphens/>
        <w:spacing w:after="0" w:line="360" w:lineRule="auto"/>
        <w:jc w:val="both"/>
        <w:rPr>
          <w:rFonts w:ascii="Times New Roman" w:eastAsia="MS Mincho" w:hAnsi="Times New Roman" w:cs="Times New Roman"/>
          <w:color w:val="0070C0"/>
          <w:sz w:val="24"/>
          <w:szCs w:val="24"/>
          <w:lang w:eastAsia="ar-SA"/>
        </w:rPr>
      </w:pPr>
    </w:p>
    <w:p w:rsidR="00237EDF" w:rsidRPr="003E01CF" w:rsidRDefault="00237EDF" w:rsidP="00237EDF">
      <w:pPr>
        <w:numPr>
          <w:ilvl w:val="0"/>
          <w:numId w:val="18"/>
        </w:numPr>
        <w:tabs>
          <w:tab w:val="left" w:pos="1134"/>
        </w:tabs>
        <w:suppressAutoHyphens/>
        <w:spacing w:after="0" w:line="360" w:lineRule="auto"/>
        <w:ind w:firstLine="0"/>
        <w:contextualSpacing/>
        <w:jc w:val="center"/>
        <w:rPr>
          <w:rFonts w:ascii="Times New Roman" w:eastAsia="MS Mincho" w:hAnsi="Times New Roman" w:cs="Times New Roman"/>
          <w:caps/>
          <w:sz w:val="24"/>
          <w:szCs w:val="24"/>
          <w:lang w:eastAsia="ar-SA"/>
        </w:rPr>
      </w:pPr>
      <w:r w:rsidRPr="003E01CF">
        <w:rPr>
          <w:rFonts w:ascii="Times New Roman" w:eastAsia="MS Mincho" w:hAnsi="Times New Roman" w:cs="Times New Roman"/>
          <w:caps/>
          <w:sz w:val="24"/>
          <w:szCs w:val="24"/>
          <w:lang w:eastAsia="ar-SA"/>
        </w:rPr>
        <w:t>mokinio pasirinkto dalyko, dalyko kurso ar dalyko modulio mokėjimo lygio keitimAS arba pasirinkto dalyko, dalyko kurso ar dalyko modulio atsisakymAS ir naujo pasirinkimAS</w:t>
      </w:r>
    </w:p>
    <w:p w:rsidR="00237EDF" w:rsidRPr="00674809" w:rsidRDefault="00237EDF" w:rsidP="00237EDF">
      <w:pPr>
        <w:tabs>
          <w:tab w:val="left" w:pos="1134"/>
        </w:tabs>
        <w:suppressAutoHyphens/>
        <w:spacing w:after="0" w:line="360" w:lineRule="auto"/>
        <w:jc w:val="both"/>
        <w:rPr>
          <w:rFonts w:ascii="Times New Roman" w:eastAsia="MS Mincho" w:hAnsi="Times New Roman" w:cs="Times New Roman"/>
          <w:caps/>
          <w:sz w:val="24"/>
          <w:szCs w:val="24"/>
          <w:lang w:eastAsia="ar-SA"/>
        </w:rPr>
      </w:pPr>
    </w:p>
    <w:p w:rsidR="00237EDF" w:rsidRPr="00674809" w:rsidRDefault="003E01CF" w:rsidP="003E01CF">
      <w:pPr>
        <w:tabs>
          <w:tab w:val="left" w:pos="1134"/>
        </w:tabs>
        <w:suppressAutoHyphens/>
        <w:spacing w:after="0" w:line="360" w:lineRule="auto"/>
        <w:contextualSpacing/>
        <w:jc w:val="both"/>
        <w:rPr>
          <w:rFonts w:ascii="Times New Roman" w:eastAsia="MS Mincho" w:hAnsi="Times New Roman" w:cs="Times New Roman"/>
          <w:sz w:val="24"/>
          <w:szCs w:val="24"/>
          <w:lang w:eastAsia="ar-SA"/>
        </w:rPr>
      </w:pPr>
      <w:r w:rsidRPr="00674809">
        <w:rPr>
          <w:rFonts w:ascii="Times New Roman" w:eastAsia="MS Mincho" w:hAnsi="Times New Roman" w:cs="Times New Roman"/>
          <w:spacing w:val="-1"/>
          <w:sz w:val="24"/>
          <w:szCs w:val="24"/>
          <w:lang w:eastAsia="ar-SA"/>
        </w:rPr>
        <w:t xml:space="preserve">111. </w:t>
      </w:r>
      <w:r w:rsidR="00237EDF" w:rsidRPr="00674809">
        <w:rPr>
          <w:rFonts w:ascii="Times New Roman" w:eastAsia="MS Mincho" w:hAnsi="Times New Roman" w:cs="Times New Roman"/>
          <w:spacing w:val="-1"/>
          <w:sz w:val="24"/>
          <w:szCs w:val="24"/>
          <w:lang w:eastAsia="ar-SA"/>
        </w:rPr>
        <w:t>Pasirenkamieji dalykai, dalykų moduliai mokiniams nėra privalomi.</w:t>
      </w:r>
    </w:p>
    <w:p w:rsidR="00237EDF" w:rsidRPr="007C110A" w:rsidRDefault="003E01CF" w:rsidP="006653C8">
      <w:pPr>
        <w:tabs>
          <w:tab w:val="left" w:pos="1134"/>
        </w:tabs>
        <w:suppressAutoHyphens/>
        <w:spacing w:after="0" w:line="360" w:lineRule="auto"/>
        <w:jc w:val="both"/>
        <w:rPr>
          <w:rFonts w:ascii="Times New Roman" w:eastAsia="MS Mincho" w:hAnsi="Times New Roman" w:cs="Times New Roman"/>
          <w:sz w:val="24"/>
          <w:szCs w:val="24"/>
          <w:lang w:eastAsia="ar-SA"/>
        </w:rPr>
      </w:pPr>
      <w:r w:rsidRPr="00674809">
        <w:rPr>
          <w:rFonts w:ascii="Times New Roman" w:eastAsia="MS Mincho" w:hAnsi="Times New Roman" w:cs="Times New Roman"/>
          <w:spacing w:val="-1"/>
          <w:sz w:val="24"/>
          <w:szCs w:val="24"/>
          <w:lang w:eastAsia="ar-SA"/>
        </w:rPr>
        <w:t xml:space="preserve">112. </w:t>
      </w:r>
      <w:r w:rsidR="00237EDF" w:rsidRPr="00674809">
        <w:rPr>
          <w:rFonts w:ascii="Times New Roman" w:eastAsia="MS Mincho" w:hAnsi="Times New Roman" w:cs="Times New Roman"/>
          <w:spacing w:val="-1"/>
          <w:sz w:val="24"/>
          <w:szCs w:val="24"/>
          <w:lang w:eastAsia="ar-SA"/>
        </w:rPr>
        <w:t xml:space="preserve">Pasirinktas dalykas, modulis, kursas tampa privalomas. Dalyko keitimo tvarka pateikiama </w:t>
      </w:r>
      <w:bookmarkStart w:id="0" w:name="Keitimotvarka"/>
      <w:r w:rsidR="00EF74E7" w:rsidRPr="007C110A">
        <w:rPr>
          <w:rFonts w:ascii="Times New Roman" w:eastAsia="MS Mincho" w:hAnsi="Times New Roman" w:cs="Times New Roman"/>
          <w:spacing w:val="-1"/>
          <w:sz w:val="24"/>
          <w:szCs w:val="24"/>
          <w:lang w:eastAsia="ar-SA"/>
        </w:rPr>
        <w:t xml:space="preserve">10 </w:t>
      </w:r>
      <w:r w:rsidR="00237EDF" w:rsidRPr="007C110A">
        <w:rPr>
          <w:rFonts w:ascii="Times New Roman" w:eastAsia="MS Mincho" w:hAnsi="Times New Roman" w:cs="Times New Roman"/>
          <w:spacing w:val="-1"/>
          <w:sz w:val="24"/>
          <w:szCs w:val="24"/>
          <w:lang w:eastAsia="ar-SA"/>
        </w:rPr>
        <w:t>priede</w:t>
      </w:r>
      <w:bookmarkEnd w:id="0"/>
      <w:r w:rsidR="00237EDF" w:rsidRPr="007C110A">
        <w:rPr>
          <w:rFonts w:ascii="Times New Roman" w:eastAsia="MS Mincho" w:hAnsi="Times New Roman" w:cs="Times New Roman"/>
          <w:spacing w:val="-1"/>
          <w:sz w:val="24"/>
          <w:szCs w:val="24"/>
          <w:lang w:eastAsia="ar-SA"/>
        </w:rPr>
        <w:t xml:space="preserve">.  </w:t>
      </w:r>
    </w:p>
    <w:p w:rsidR="00237EDF" w:rsidRPr="001B2D2D" w:rsidRDefault="00237EDF" w:rsidP="006653C8">
      <w:pPr>
        <w:rPr>
          <w:rFonts w:ascii="Times New Roman" w:hAnsi="Times New Roman" w:cs="Times New Roman"/>
          <w:color w:val="000000" w:themeColor="text1"/>
          <w:sz w:val="24"/>
          <w:szCs w:val="24"/>
        </w:rPr>
      </w:pPr>
    </w:p>
    <w:p w:rsidR="00CA6E05" w:rsidRPr="001B2D2D" w:rsidRDefault="006126DA" w:rsidP="00CA6E05">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color w:val="000000" w:themeColor="text1"/>
          <w:sz w:val="24"/>
          <w:szCs w:val="20"/>
        </w:rPr>
      </w:pPr>
      <w:r w:rsidRPr="001B2D2D">
        <w:rPr>
          <w:rFonts w:ascii="Times New Roman" w:hAnsi="Times New Roman" w:cs="Times New Roman"/>
          <w:color w:val="000000" w:themeColor="text1"/>
          <w:sz w:val="24"/>
          <w:szCs w:val="24"/>
        </w:rPr>
        <w:t>18</w:t>
      </w:r>
      <w:r w:rsidR="00CA6E05" w:rsidRPr="001B2D2D">
        <w:rPr>
          <w:rFonts w:ascii="Times New Roman" w:hAnsi="Times New Roman" w:cs="Times New Roman"/>
          <w:color w:val="000000" w:themeColor="text1"/>
          <w:sz w:val="24"/>
          <w:szCs w:val="24"/>
        </w:rPr>
        <w:t xml:space="preserve">. </w:t>
      </w:r>
      <w:r w:rsidR="00CA6E05" w:rsidRPr="003E01CF">
        <w:rPr>
          <w:rFonts w:ascii="Times New Roman" w:eastAsia="Times New Roman" w:hAnsi="Times New Roman" w:cs="Times New Roman"/>
          <w:bCs/>
          <w:color w:val="000000" w:themeColor="text1"/>
          <w:sz w:val="24"/>
          <w:szCs w:val="20"/>
        </w:rPr>
        <w:t>ASMENŲ, BAIGUSIŲ UŽSIENIO VALSTYBĖS AR TARPTAUTINĖS ORGANIZACIJOS</w:t>
      </w:r>
      <w:r w:rsidR="00D22C69" w:rsidRPr="003E01CF">
        <w:rPr>
          <w:rFonts w:ascii="Times New Roman" w:eastAsia="Times New Roman" w:hAnsi="Times New Roman" w:cs="Times New Roman"/>
          <w:bCs/>
          <w:color w:val="000000" w:themeColor="text1"/>
          <w:sz w:val="24"/>
          <w:szCs w:val="20"/>
        </w:rPr>
        <w:t xml:space="preserve"> PRADINIO, </w:t>
      </w:r>
      <w:r w:rsidR="00CA6E05" w:rsidRPr="003E01CF">
        <w:rPr>
          <w:rFonts w:ascii="Times New Roman" w:eastAsia="Times New Roman" w:hAnsi="Times New Roman" w:cs="Times New Roman"/>
          <w:bCs/>
          <w:color w:val="000000" w:themeColor="text1"/>
          <w:sz w:val="24"/>
          <w:szCs w:val="20"/>
        </w:rPr>
        <w:t>PAGRINDINIO, VIDURINIO UGDYMO PROGRAMOS DALĮ AR PRADINIO, PAGRINDINIO UGDYMO PROGRAMĄ, UGDYMO ORGANIZAVIMAS</w:t>
      </w:r>
    </w:p>
    <w:p w:rsidR="00CA6E05" w:rsidRDefault="00CA6E05" w:rsidP="00256ED6">
      <w:pPr>
        <w:spacing w:after="0" w:line="360" w:lineRule="auto"/>
        <w:jc w:val="center"/>
        <w:rPr>
          <w:rFonts w:ascii="Times New Roman" w:hAnsi="Times New Roman" w:cs="Times New Roman"/>
          <w:color w:val="7030A0"/>
          <w:sz w:val="24"/>
          <w:szCs w:val="24"/>
        </w:rPr>
      </w:pPr>
    </w:p>
    <w:p w:rsidR="00CA6E05" w:rsidRPr="00CA6E05" w:rsidRDefault="003E01CF" w:rsidP="00256ED6">
      <w:pPr>
        <w:tabs>
          <w:tab w:val="left" w:pos="851"/>
        </w:tabs>
        <w:spacing w:after="0" w:line="360" w:lineRule="auto"/>
        <w:ind w:firstLine="567"/>
        <w:contextualSpacing/>
        <w:jc w:val="both"/>
        <w:rPr>
          <w:rFonts w:ascii="Times New Roman" w:eastAsia="Times New Roman" w:hAnsi="Times New Roman" w:cs="Times New Roman"/>
          <w:sz w:val="24"/>
          <w:szCs w:val="20"/>
        </w:rPr>
      </w:pPr>
      <w:r>
        <w:rPr>
          <w:rFonts w:ascii="Times New Roman" w:eastAsia="Times New Roman" w:hAnsi="Times New Roman" w:cs="Times New Roman"/>
          <w:bCs/>
          <w:sz w:val="24"/>
          <w:szCs w:val="20"/>
        </w:rPr>
        <w:t xml:space="preserve">113. </w:t>
      </w:r>
      <w:r w:rsidR="001B2D2D">
        <w:rPr>
          <w:rFonts w:ascii="Times New Roman" w:eastAsia="Times New Roman" w:hAnsi="Times New Roman" w:cs="Times New Roman"/>
          <w:bCs/>
          <w:sz w:val="24"/>
          <w:szCs w:val="20"/>
        </w:rPr>
        <w:t>Gimnazija</w:t>
      </w:r>
      <w:r w:rsidR="00CA6E05" w:rsidRPr="00CA6E05">
        <w:rPr>
          <w:rFonts w:ascii="Times New Roman" w:eastAsia="Times New Roman" w:hAnsi="Times New Roman" w:cs="Times New Roman"/>
          <w:bCs/>
          <w:sz w:val="24"/>
          <w:szCs w:val="20"/>
        </w:rPr>
        <w:t xml:space="preserve"> priima atvykusį asmenį, baigusį užsienio valstybės, tarptautinės organizacijos pagrindinio, vidurinio ugdymo programos dalį ar pradinio, pagrindinio ugdymo programą (toliau – tarptautinė bendrojo ugdymo programa), mokytis pagal </w:t>
      </w:r>
      <w:r w:rsidR="00CA6E05" w:rsidRPr="00CA6E05">
        <w:rPr>
          <w:rFonts w:ascii="Times New Roman" w:eastAsia="Times New Roman" w:hAnsi="Times New Roman" w:cs="Times New Roman"/>
          <w:bCs/>
          <w:sz w:val="24"/>
          <w:szCs w:val="20"/>
          <w:shd w:val="clear" w:color="auto" w:fill="FFFFFF"/>
        </w:rPr>
        <w:t>N</w:t>
      </w:r>
      <w:r w:rsidR="00CA6E05" w:rsidRPr="00CA6E05">
        <w:rPr>
          <w:rFonts w:ascii="Times New Roman" w:eastAsia="Times New Roman" w:hAnsi="Times New Roman" w:cs="Times New Roman"/>
          <w:sz w:val="24"/>
          <w:szCs w:val="20"/>
          <w:shd w:val="clear" w:color="auto" w:fill="FFFFFF"/>
        </w:rPr>
        <w:t>uosekliojo mokymosi tvarkos aprašą,</w:t>
      </w:r>
      <w:r w:rsidR="005318EF">
        <w:rPr>
          <w:rFonts w:ascii="Times New Roman" w:eastAsia="Times New Roman" w:hAnsi="Times New Roman" w:cs="Times New Roman"/>
          <w:sz w:val="24"/>
          <w:szCs w:val="20"/>
          <w:shd w:val="clear" w:color="auto" w:fill="FFFFFF"/>
        </w:rPr>
        <w:t xml:space="preserve"> </w:t>
      </w:r>
      <w:r w:rsidR="00CA6E05" w:rsidRPr="00CA6E05">
        <w:rPr>
          <w:rFonts w:ascii="Times New Roman" w:eastAsia="Times New Roman" w:hAnsi="Times New Roman" w:cs="Times New Roman"/>
          <w:bCs/>
          <w:sz w:val="24"/>
          <w:szCs w:val="20"/>
        </w:rPr>
        <w:t xml:space="preserve">informuoja </w:t>
      </w:r>
      <w:r w:rsidR="001B2D2D" w:rsidRPr="003E01CF">
        <w:rPr>
          <w:rFonts w:ascii="Times New Roman" w:eastAsia="Arial Unicode MS" w:hAnsi="Times New Roman" w:cs="Times New Roman"/>
          <w:sz w:val="24"/>
          <w:szCs w:val="24"/>
          <w:lang w:eastAsia="lt-LT"/>
        </w:rPr>
        <w:t xml:space="preserve">Trakų rajono savivaldybę </w:t>
      </w:r>
      <w:r w:rsidR="00CA6E05" w:rsidRPr="00CA6E05">
        <w:rPr>
          <w:rFonts w:ascii="Times New Roman" w:eastAsia="Times New Roman" w:hAnsi="Times New Roman" w:cs="Times New Roman"/>
          <w:bCs/>
          <w:sz w:val="24"/>
          <w:szCs w:val="20"/>
        </w:rPr>
        <w:t xml:space="preserve">ir numato atvykusio mokytis asmens tolesnio mokymosi perspektyvą, kurios tikslas – </w:t>
      </w:r>
      <w:r w:rsidR="00CA6E05" w:rsidRPr="00CA6E05">
        <w:rPr>
          <w:rFonts w:ascii="Times New Roman" w:eastAsia="Times New Roman" w:hAnsi="Times New Roman" w:cs="Times New Roman"/>
          <w:sz w:val="24"/>
          <w:szCs w:val="20"/>
        </w:rPr>
        <w:t>veiksmingai reaguoti į atvykusių mokytis asmenų poreikius ir, bendradarbiaujant su jų tėvais (globėjais ir rūpintojais) ar teisėtais atstovais, sudaryti mokiniams galimybes sklandžiai integruotis į Lietuvos švietimo sistemą:</w:t>
      </w:r>
    </w:p>
    <w:p w:rsidR="00CA6E05" w:rsidRPr="00CA6E05" w:rsidRDefault="003E01CF" w:rsidP="00256ED6">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113</w:t>
      </w:r>
      <w:r w:rsidR="00CA6E05" w:rsidRPr="00CA6E05">
        <w:rPr>
          <w:rFonts w:ascii="Times New Roman" w:eastAsia="Times New Roman" w:hAnsi="Times New Roman" w:cs="Times New Roman"/>
          <w:sz w:val="24"/>
          <w:szCs w:val="20"/>
        </w:rPr>
        <w:t>.1. išklauso atvykusiųjų asmenų lūkesčius ir norus dėl mokymosi kartu su bendraamžiais, švietimo pagalbos poreikio ar poreikio tam tikrą dalį laiko intensyviai mokytis lietuvių kalbos;</w:t>
      </w:r>
    </w:p>
    <w:p w:rsidR="00CA6E05" w:rsidRPr="00CA6E05" w:rsidRDefault="003E01CF" w:rsidP="00256ED6">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113</w:t>
      </w:r>
      <w:r w:rsidR="001B2D2D">
        <w:rPr>
          <w:rFonts w:ascii="Times New Roman" w:eastAsia="Times New Roman" w:hAnsi="Times New Roman" w:cs="Times New Roman"/>
          <w:sz w:val="24"/>
          <w:szCs w:val="20"/>
        </w:rPr>
        <w:t>.2. aptaria gimnazijos</w:t>
      </w:r>
      <w:r w:rsidR="00CA6E05" w:rsidRPr="00CA6E05">
        <w:rPr>
          <w:rFonts w:ascii="Times New Roman" w:eastAsia="Times New Roman" w:hAnsi="Times New Roman" w:cs="Times New Roman"/>
          <w:sz w:val="24"/>
          <w:szCs w:val="20"/>
        </w:rPr>
        <w:t xml:space="preserve"> teikiamos pa</w:t>
      </w:r>
      <w:r w:rsidR="001B2D2D">
        <w:rPr>
          <w:rFonts w:ascii="Times New Roman" w:eastAsia="Times New Roman" w:hAnsi="Times New Roman" w:cs="Times New Roman"/>
          <w:sz w:val="24"/>
          <w:szCs w:val="20"/>
        </w:rPr>
        <w:t>galbos formas ir būdus; gimnazijos</w:t>
      </w:r>
      <w:r w:rsidR="00CA6E05" w:rsidRPr="00CA6E05">
        <w:rPr>
          <w:rFonts w:ascii="Times New Roman" w:eastAsia="Times New Roman" w:hAnsi="Times New Roman" w:cs="Times New Roman"/>
          <w:sz w:val="24"/>
          <w:szCs w:val="20"/>
        </w:rPr>
        <w:t>, mokinio ir tėvų įsipareigojimus;</w:t>
      </w:r>
    </w:p>
    <w:p w:rsidR="00CA6E05" w:rsidRPr="00CA6E05" w:rsidRDefault="003E01CF" w:rsidP="00256ED6">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MS Mincho" w:hAnsi="Times New Roman" w:cs="Times New Roman"/>
          <w:bCs/>
          <w:sz w:val="24"/>
          <w:szCs w:val="20"/>
        </w:rPr>
      </w:pPr>
      <w:r>
        <w:rPr>
          <w:rFonts w:ascii="Times New Roman" w:eastAsia="Times New Roman" w:hAnsi="Times New Roman" w:cs="Times New Roman"/>
          <w:sz w:val="24"/>
          <w:szCs w:val="20"/>
        </w:rPr>
        <w:t>113</w:t>
      </w:r>
      <w:r w:rsidR="005318EF">
        <w:rPr>
          <w:rFonts w:ascii="Times New Roman" w:eastAsia="Times New Roman" w:hAnsi="Times New Roman" w:cs="Times New Roman"/>
          <w:sz w:val="24"/>
          <w:szCs w:val="20"/>
        </w:rPr>
        <w:t>.3. atsižvelgiant</w:t>
      </w:r>
      <w:r w:rsidR="00CA6E05" w:rsidRPr="00CA6E05">
        <w:rPr>
          <w:rFonts w:ascii="Times New Roman" w:eastAsia="Times New Roman" w:hAnsi="Times New Roman" w:cs="Times New Roman"/>
          <w:sz w:val="24"/>
          <w:szCs w:val="20"/>
        </w:rPr>
        <w:t xml:space="preserve"> </w:t>
      </w:r>
      <w:r w:rsidR="00CA6E05" w:rsidRPr="00674809">
        <w:rPr>
          <w:rFonts w:ascii="Times New Roman" w:eastAsia="Times New Roman" w:hAnsi="Times New Roman" w:cs="Times New Roman"/>
          <w:sz w:val="24"/>
          <w:szCs w:val="20"/>
        </w:rPr>
        <w:t xml:space="preserve">į </w:t>
      </w:r>
      <w:r w:rsidR="00674809">
        <w:rPr>
          <w:rFonts w:ascii="Times New Roman" w:eastAsia="Times New Roman" w:hAnsi="Times New Roman" w:cs="Times New Roman"/>
          <w:sz w:val="24"/>
          <w:szCs w:val="20"/>
        </w:rPr>
        <w:t>90</w:t>
      </w:r>
      <w:r w:rsidR="00256ED6" w:rsidRPr="00674809">
        <w:rPr>
          <w:rFonts w:ascii="Times New Roman" w:eastAsia="Times New Roman" w:hAnsi="Times New Roman" w:cs="Times New Roman"/>
          <w:sz w:val="24"/>
          <w:szCs w:val="20"/>
        </w:rPr>
        <w:t>-92</w:t>
      </w:r>
      <w:r w:rsidR="005318EF">
        <w:rPr>
          <w:rFonts w:ascii="Times New Roman" w:eastAsia="Times New Roman" w:hAnsi="Times New Roman" w:cs="Times New Roman"/>
          <w:sz w:val="24"/>
          <w:szCs w:val="20"/>
        </w:rPr>
        <w:t xml:space="preserve"> </w:t>
      </w:r>
      <w:r w:rsidR="00CA6E05" w:rsidRPr="00CA6E05">
        <w:rPr>
          <w:rFonts w:ascii="Times New Roman" w:eastAsia="Times New Roman" w:hAnsi="Times New Roman" w:cs="Times New Roman"/>
          <w:sz w:val="24"/>
          <w:szCs w:val="20"/>
        </w:rPr>
        <w:t>punktuose nurodytus dalykus</w:t>
      </w:r>
      <w:r w:rsidR="005318EF">
        <w:rPr>
          <w:rFonts w:ascii="Times New Roman" w:eastAsia="Times New Roman" w:hAnsi="Times New Roman" w:cs="Times New Roman"/>
          <w:sz w:val="24"/>
          <w:szCs w:val="20"/>
        </w:rPr>
        <w:t>,</w:t>
      </w:r>
      <w:r w:rsidR="00CA6E05" w:rsidRPr="00CA6E05">
        <w:rPr>
          <w:rFonts w:ascii="Times New Roman" w:eastAsia="Times New Roman" w:hAnsi="Times New Roman" w:cs="Times New Roman"/>
          <w:sz w:val="24"/>
          <w:szCs w:val="20"/>
        </w:rPr>
        <w:t xml:space="preserve"> parengia atvyk</w:t>
      </w:r>
      <w:r w:rsidR="005318EF">
        <w:rPr>
          <w:rFonts w:ascii="Times New Roman" w:eastAsia="Times New Roman" w:hAnsi="Times New Roman" w:cs="Times New Roman"/>
          <w:sz w:val="24"/>
          <w:szCs w:val="20"/>
        </w:rPr>
        <w:t xml:space="preserve">usio mokinio </w:t>
      </w:r>
      <w:proofErr w:type="spellStart"/>
      <w:r w:rsidR="005318EF">
        <w:rPr>
          <w:rFonts w:ascii="Times New Roman" w:eastAsia="Times New Roman" w:hAnsi="Times New Roman" w:cs="Times New Roman"/>
          <w:sz w:val="24"/>
          <w:szCs w:val="20"/>
        </w:rPr>
        <w:t>įtraukties</w:t>
      </w:r>
      <w:proofErr w:type="spellEnd"/>
      <w:r w:rsidR="005318EF">
        <w:rPr>
          <w:rFonts w:ascii="Times New Roman" w:eastAsia="Times New Roman" w:hAnsi="Times New Roman" w:cs="Times New Roman"/>
          <w:sz w:val="24"/>
          <w:szCs w:val="20"/>
        </w:rPr>
        <w:t xml:space="preserve"> į gimnazij</w:t>
      </w:r>
      <w:r w:rsidR="00CA6E05" w:rsidRPr="00CA6E05">
        <w:rPr>
          <w:rFonts w:ascii="Times New Roman" w:eastAsia="Times New Roman" w:hAnsi="Times New Roman" w:cs="Times New Roman"/>
          <w:sz w:val="24"/>
          <w:szCs w:val="20"/>
        </w:rPr>
        <w:t>os bendruomenės gyvenimą planą</w:t>
      </w:r>
      <w:r w:rsidR="00CA6E05" w:rsidRPr="00CA6E05">
        <w:rPr>
          <w:rFonts w:ascii="Times New Roman" w:eastAsia="Times New Roman" w:hAnsi="Times New Roman" w:cs="Times New Roman"/>
          <w:bCs/>
          <w:sz w:val="24"/>
          <w:szCs w:val="20"/>
        </w:rPr>
        <w:t>:</w:t>
      </w:r>
    </w:p>
    <w:p w:rsidR="00CA6E05" w:rsidRPr="00CA6E05" w:rsidRDefault="003E01CF" w:rsidP="00256ED6">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bCs/>
          <w:sz w:val="24"/>
          <w:szCs w:val="20"/>
        </w:rPr>
      </w:pPr>
      <w:r>
        <w:rPr>
          <w:rFonts w:ascii="Times New Roman" w:eastAsia="Times New Roman" w:hAnsi="Times New Roman" w:cs="Times New Roman"/>
          <w:sz w:val="24"/>
          <w:szCs w:val="20"/>
        </w:rPr>
        <w:t>113</w:t>
      </w:r>
      <w:r w:rsidR="00CA6E05" w:rsidRPr="00CA6E05">
        <w:rPr>
          <w:rFonts w:ascii="Times New Roman" w:eastAsia="Times New Roman" w:hAnsi="Times New Roman" w:cs="Times New Roman"/>
          <w:sz w:val="24"/>
          <w:szCs w:val="20"/>
        </w:rPr>
        <w:t>.3.1</w:t>
      </w:r>
      <w:r w:rsidR="00CA6E05" w:rsidRPr="00CA6E05">
        <w:rPr>
          <w:rFonts w:ascii="Times New Roman" w:eastAsia="Times New Roman" w:hAnsi="Times New Roman" w:cs="Times New Roman"/>
          <w:bCs/>
          <w:sz w:val="24"/>
          <w:szCs w:val="20"/>
        </w:rPr>
        <w:t>. numato apytikrę adaptacinio laikotarpio trukmę;</w:t>
      </w:r>
    </w:p>
    <w:p w:rsidR="00CA6E05" w:rsidRPr="00CA6E05" w:rsidRDefault="003E01CF" w:rsidP="00256ED6">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bCs/>
          <w:sz w:val="24"/>
          <w:szCs w:val="20"/>
        </w:rPr>
      </w:pPr>
      <w:r>
        <w:rPr>
          <w:rFonts w:ascii="Times New Roman" w:eastAsia="Times New Roman" w:hAnsi="Times New Roman" w:cs="Times New Roman"/>
          <w:sz w:val="24"/>
          <w:szCs w:val="20"/>
        </w:rPr>
        <w:t>113</w:t>
      </w:r>
      <w:r w:rsidR="00CA6E05" w:rsidRPr="00CA6E05">
        <w:rPr>
          <w:rFonts w:ascii="Times New Roman" w:eastAsia="Times New Roman" w:hAnsi="Times New Roman" w:cs="Times New Roman"/>
          <w:sz w:val="24"/>
          <w:szCs w:val="20"/>
        </w:rPr>
        <w:t>.3.2</w:t>
      </w:r>
      <w:r w:rsidR="005318EF">
        <w:rPr>
          <w:rFonts w:ascii="Times New Roman" w:eastAsia="Times New Roman" w:hAnsi="Times New Roman" w:cs="Times New Roman"/>
          <w:bCs/>
          <w:sz w:val="24"/>
          <w:szCs w:val="20"/>
        </w:rPr>
        <w:t xml:space="preserve">. </w:t>
      </w:r>
      <w:r w:rsidR="00CA6E05" w:rsidRPr="00CA6E05">
        <w:rPr>
          <w:rFonts w:ascii="Times New Roman" w:eastAsia="Times New Roman" w:hAnsi="Times New Roman" w:cs="Times New Roman"/>
          <w:bCs/>
          <w:sz w:val="24"/>
          <w:szCs w:val="20"/>
        </w:rPr>
        <w:t>pasitelkia mokinius savanorius, galinčius padėti atvykusiam asmeniu</w:t>
      </w:r>
      <w:r w:rsidR="005318EF">
        <w:rPr>
          <w:rFonts w:ascii="Times New Roman" w:eastAsia="Times New Roman" w:hAnsi="Times New Roman" w:cs="Times New Roman"/>
          <w:bCs/>
          <w:sz w:val="24"/>
          <w:szCs w:val="20"/>
        </w:rPr>
        <w:t>i sklandžiai įsitraukti į gimnazij</w:t>
      </w:r>
      <w:r w:rsidR="00CA6E05" w:rsidRPr="00CA6E05">
        <w:rPr>
          <w:rFonts w:ascii="Times New Roman" w:eastAsia="Times New Roman" w:hAnsi="Times New Roman" w:cs="Times New Roman"/>
          <w:bCs/>
          <w:sz w:val="24"/>
          <w:szCs w:val="20"/>
        </w:rPr>
        <w:t>os bendruomenės gyvenimą, mokytis ir ugdytis;</w:t>
      </w:r>
    </w:p>
    <w:p w:rsidR="00CA6E05" w:rsidRPr="00CA6E05" w:rsidRDefault="003E01CF" w:rsidP="00256ED6">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bCs/>
          <w:sz w:val="24"/>
          <w:szCs w:val="20"/>
        </w:rPr>
      </w:pPr>
      <w:r>
        <w:rPr>
          <w:rFonts w:ascii="Times New Roman" w:eastAsia="Times New Roman" w:hAnsi="Times New Roman" w:cs="Times New Roman"/>
          <w:sz w:val="24"/>
          <w:szCs w:val="20"/>
        </w:rPr>
        <w:t>113</w:t>
      </w:r>
      <w:r w:rsidR="00CA6E05" w:rsidRPr="00CA6E05">
        <w:rPr>
          <w:rFonts w:ascii="Times New Roman" w:eastAsia="Times New Roman" w:hAnsi="Times New Roman" w:cs="Times New Roman"/>
          <w:sz w:val="24"/>
          <w:szCs w:val="20"/>
        </w:rPr>
        <w:t>.3.3</w:t>
      </w:r>
      <w:r w:rsidR="00CA6E05" w:rsidRPr="00CA6E05">
        <w:rPr>
          <w:rFonts w:ascii="Times New Roman" w:eastAsia="Times New Roman" w:hAnsi="Times New Roman" w:cs="Times New Roman"/>
          <w:bCs/>
          <w:sz w:val="24"/>
          <w:szCs w:val="20"/>
        </w:rPr>
        <w:t>. numato klasės vadovo, mokytojų darbą su atvykusiu mokiniu ir mokinio tėvais (globėjais, rūpintojais), jeigu mokinys nepilnametis;</w:t>
      </w:r>
    </w:p>
    <w:p w:rsidR="00CA6E05" w:rsidRPr="00CA6E05" w:rsidRDefault="003E01CF" w:rsidP="00256ED6">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bCs/>
          <w:sz w:val="24"/>
          <w:szCs w:val="20"/>
        </w:rPr>
      </w:pPr>
      <w:r>
        <w:rPr>
          <w:rFonts w:ascii="Times New Roman" w:eastAsia="Times New Roman" w:hAnsi="Times New Roman" w:cs="Times New Roman"/>
          <w:sz w:val="24"/>
          <w:szCs w:val="20"/>
        </w:rPr>
        <w:t>113.</w:t>
      </w:r>
      <w:r w:rsidR="00CA6E05" w:rsidRPr="00CA6E05">
        <w:rPr>
          <w:rFonts w:ascii="Times New Roman" w:eastAsia="Times New Roman" w:hAnsi="Times New Roman" w:cs="Times New Roman"/>
          <w:sz w:val="24"/>
          <w:szCs w:val="20"/>
        </w:rPr>
        <w:t>3.4</w:t>
      </w:r>
      <w:r w:rsidR="00CA6E05" w:rsidRPr="00CA6E05">
        <w:rPr>
          <w:rFonts w:ascii="Times New Roman" w:eastAsia="Times New Roman" w:hAnsi="Times New Roman" w:cs="Times New Roman"/>
          <w:bCs/>
          <w:sz w:val="24"/>
          <w:szCs w:val="20"/>
        </w:rPr>
        <w:t>. organizuoja mokytojų konsultacijas, individualias veiklas ugdymo programų skirtumams likviduoti;</w:t>
      </w:r>
    </w:p>
    <w:p w:rsidR="00CA6E05" w:rsidRPr="00CA6E05" w:rsidRDefault="003E01CF" w:rsidP="00256ED6">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bCs/>
          <w:sz w:val="24"/>
          <w:szCs w:val="20"/>
        </w:rPr>
      </w:pPr>
      <w:r>
        <w:rPr>
          <w:rFonts w:ascii="Times New Roman" w:eastAsia="Times New Roman" w:hAnsi="Times New Roman" w:cs="Times New Roman"/>
          <w:sz w:val="24"/>
          <w:szCs w:val="20"/>
        </w:rPr>
        <w:t>113</w:t>
      </w:r>
      <w:r w:rsidR="00CA6E05" w:rsidRPr="00CA6E05">
        <w:rPr>
          <w:rFonts w:ascii="Times New Roman" w:eastAsia="Times New Roman" w:hAnsi="Times New Roman" w:cs="Times New Roman"/>
          <w:sz w:val="24"/>
          <w:szCs w:val="20"/>
        </w:rPr>
        <w:t>.3.5.</w:t>
      </w:r>
      <w:r w:rsidR="00CA6E05" w:rsidRPr="00CA6E05">
        <w:rPr>
          <w:rFonts w:ascii="Times New Roman" w:eastAsia="Times New Roman" w:hAnsi="Times New Roman" w:cs="Times New Roman"/>
          <w:bCs/>
          <w:sz w:val="24"/>
          <w:szCs w:val="20"/>
        </w:rPr>
        <w:t xml:space="preserve"> numato atvykusio mokinio individualios pažangos stebėjimą per adaptacinį laikotarpį;</w:t>
      </w:r>
    </w:p>
    <w:p w:rsidR="00CA6E05" w:rsidRPr="00CA6E05" w:rsidRDefault="003E01CF" w:rsidP="00256ED6">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bCs/>
          <w:sz w:val="24"/>
          <w:szCs w:val="20"/>
        </w:rPr>
      </w:pPr>
      <w:r>
        <w:rPr>
          <w:rFonts w:ascii="Times New Roman" w:eastAsia="Times New Roman" w:hAnsi="Times New Roman" w:cs="Times New Roman"/>
          <w:sz w:val="24"/>
          <w:szCs w:val="20"/>
        </w:rPr>
        <w:t>113</w:t>
      </w:r>
      <w:r w:rsidR="00CA6E05" w:rsidRPr="00CA6E05">
        <w:rPr>
          <w:rFonts w:ascii="Times New Roman" w:eastAsia="Times New Roman" w:hAnsi="Times New Roman" w:cs="Times New Roman"/>
          <w:sz w:val="24"/>
          <w:szCs w:val="20"/>
        </w:rPr>
        <w:t>.3.6.</w:t>
      </w:r>
      <w:r w:rsidR="00CA6E05" w:rsidRPr="00CA6E05">
        <w:rPr>
          <w:rFonts w:ascii="Times New Roman" w:eastAsia="Times New Roman" w:hAnsi="Times New Roman" w:cs="Times New Roman"/>
          <w:bCs/>
          <w:sz w:val="24"/>
          <w:szCs w:val="20"/>
        </w:rPr>
        <w:t xml:space="preserve"> siūlo neformaliojo vaikų švietimo veiklas, kurios padėtų mokiniui greičiau integruotis;</w:t>
      </w:r>
    </w:p>
    <w:p w:rsidR="001B2D2D" w:rsidRPr="006653C8" w:rsidRDefault="003E01CF" w:rsidP="006653C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bCs/>
          <w:sz w:val="24"/>
          <w:szCs w:val="20"/>
        </w:rPr>
      </w:pPr>
      <w:r>
        <w:rPr>
          <w:rFonts w:ascii="Times New Roman" w:eastAsia="Times New Roman" w:hAnsi="Times New Roman" w:cs="Times New Roman"/>
          <w:sz w:val="24"/>
          <w:szCs w:val="20"/>
        </w:rPr>
        <w:t>113</w:t>
      </w:r>
      <w:r w:rsidR="00CA6E05" w:rsidRPr="00CA6E05">
        <w:rPr>
          <w:rFonts w:ascii="Times New Roman" w:eastAsia="Times New Roman" w:hAnsi="Times New Roman" w:cs="Times New Roman"/>
          <w:sz w:val="24"/>
          <w:szCs w:val="20"/>
        </w:rPr>
        <w:t>.3.7.</w:t>
      </w:r>
      <w:r w:rsidR="00CA6E05" w:rsidRPr="00CA6E05">
        <w:rPr>
          <w:rFonts w:ascii="Times New Roman" w:eastAsia="Times New Roman" w:hAnsi="Times New Roman" w:cs="Times New Roman"/>
          <w:bCs/>
          <w:sz w:val="24"/>
          <w:szCs w:val="20"/>
        </w:rPr>
        <w:t xml:space="preserve"> kai mokinys nemoka ar menkai moka lietuvių kalbą, organizuoja jo lietuvių kalbos mokymąsi intensyviu būdu</w:t>
      </w:r>
      <w:r w:rsidR="001B2D2D">
        <w:rPr>
          <w:rFonts w:ascii="Times New Roman" w:eastAsia="Times New Roman" w:hAnsi="Times New Roman" w:cs="Times New Roman"/>
          <w:bCs/>
          <w:sz w:val="24"/>
          <w:szCs w:val="20"/>
        </w:rPr>
        <w:t xml:space="preserve">, </w:t>
      </w:r>
      <w:r w:rsidR="00CA6E05" w:rsidRPr="00CA6E05">
        <w:rPr>
          <w:rFonts w:ascii="Times New Roman" w:eastAsia="Times New Roman" w:hAnsi="Times New Roman" w:cs="Times New Roman"/>
          <w:bCs/>
          <w:sz w:val="24"/>
          <w:szCs w:val="20"/>
        </w:rPr>
        <w:t xml:space="preserve">kartu užtikrina, kad dalį laiko jis mokytųsi kartu su bendraamžiais. Intensyviai lietuvių kalbos </w:t>
      </w:r>
      <w:proofErr w:type="spellStart"/>
      <w:r w:rsidR="00CA6E05" w:rsidRPr="00CA6E05">
        <w:rPr>
          <w:rFonts w:ascii="Times New Roman" w:eastAsia="Times New Roman" w:hAnsi="Times New Roman" w:cs="Times New Roman"/>
          <w:bCs/>
          <w:sz w:val="24"/>
          <w:szCs w:val="20"/>
        </w:rPr>
        <w:t>mokoma(si</w:t>
      </w:r>
      <w:proofErr w:type="spellEnd"/>
      <w:r w:rsidR="00CA6E05" w:rsidRPr="00CA6E05">
        <w:rPr>
          <w:rFonts w:ascii="Times New Roman" w:eastAsia="Times New Roman" w:hAnsi="Times New Roman" w:cs="Times New Roman"/>
          <w:bCs/>
          <w:sz w:val="24"/>
          <w:szCs w:val="20"/>
        </w:rPr>
        <w:t>) iki vienerių metų (išimtiniais atvejais ir ilgiau), o pagalbos teikimas num</w:t>
      </w:r>
      <w:r w:rsidR="006653C8">
        <w:rPr>
          <w:rFonts w:ascii="Times New Roman" w:eastAsia="Times New Roman" w:hAnsi="Times New Roman" w:cs="Times New Roman"/>
          <w:bCs/>
          <w:sz w:val="24"/>
          <w:szCs w:val="20"/>
        </w:rPr>
        <w:t xml:space="preserve">atomas keleriems (2–4) metams. </w:t>
      </w:r>
    </w:p>
    <w:p w:rsidR="001B2D2D" w:rsidRPr="007F2E1F" w:rsidRDefault="001B2D2D" w:rsidP="003A15CF">
      <w:pPr>
        <w:jc w:val="center"/>
        <w:rPr>
          <w:rFonts w:ascii="Times New Roman" w:hAnsi="Times New Roman" w:cs="Times New Roman"/>
          <w:color w:val="7030A0"/>
          <w:sz w:val="24"/>
          <w:szCs w:val="24"/>
        </w:rPr>
      </w:pPr>
    </w:p>
    <w:p w:rsidR="00FA5148" w:rsidRPr="007F2E1F" w:rsidRDefault="00FA5148" w:rsidP="009633CE">
      <w:pPr>
        <w:pStyle w:val="Sraopastraipa"/>
        <w:numPr>
          <w:ilvl w:val="0"/>
          <w:numId w:val="23"/>
        </w:numPr>
        <w:autoSpaceDE w:val="0"/>
        <w:autoSpaceDN w:val="0"/>
        <w:adjustRightInd w:val="0"/>
        <w:spacing w:after="0" w:line="240" w:lineRule="auto"/>
        <w:jc w:val="center"/>
        <w:rPr>
          <w:rFonts w:ascii="Times New Roman" w:hAnsi="Times New Roman" w:cs="Times New Roman"/>
          <w:color w:val="000000"/>
          <w:sz w:val="24"/>
          <w:szCs w:val="24"/>
        </w:rPr>
      </w:pPr>
      <w:r w:rsidRPr="007F2E1F">
        <w:rPr>
          <w:rFonts w:ascii="Times New Roman" w:hAnsi="Times New Roman" w:cs="Times New Roman"/>
          <w:bCs/>
          <w:color w:val="000000"/>
          <w:sz w:val="24"/>
          <w:szCs w:val="24"/>
        </w:rPr>
        <w:lastRenderedPageBreak/>
        <w:t xml:space="preserve">IŠVYKSTANČIŲ LIETUVOS RESPUBLIKOS PILIEČIŲ, ASMENŲ, BAIGUSIŲ UŽSIENIO VALSTYBĖS AR TARPTAUTINĖS ORGANIZACIJOS </w:t>
      </w:r>
      <w:r w:rsidRPr="007F2E1F">
        <w:rPr>
          <w:rFonts w:ascii="Times New Roman" w:hAnsi="Times New Roman" w:cs="Times New Roman"/>
          <w:bCs/>
          <w:sz w:val="24"/>
          <w:szCs w:val="24"/>
        </w:rPr>
        <w:t xml:space="preserve">PRADINIO </w:t>
      </w:r>
      <w:r w:rsidRPr="007F2E1F">
        <w:rPr>
          <w:rFonts w:ascii="Times New Roman" w:hAnsi="Times New Roman" w:cs="Times New Roman"/>
          <w:bCs/>
          <w:color w:val="000000"/>
          <w:sz w:val="24"/>
          <w:szCs w:val="24"/>
        </w:rPr>
        <w:t>UGDYMO PROGRAMOS DALĮ, UGDYMO ORGANIZAVIMAS</w:t>
      </w:r>
    </w:p>
    <w:p w:rsidR="009633CE" w:rsidRDefault="009633CE" w:rsidP="009633CE">
      <w:pPr>
        <w:pStyle w:val="Sraopastraipa"/>
        <w:autoSpaceDE w:val="0"/>
        <w:autoSpaceDN w:val="0"/>
        <w:adjustRightInd w:val="0"/>
        <w:spacing w:after="0" w:line="240" w:lineRule="auto"/>
        <w:ind w:left="1080"/>
        <w:rPr>
          <w:rFonts w:ascii="Times New Roman" w:hAnsi="Times New Roman" w:cs="Times New Roman"/>
          <w:color w:val="000000"/>
          <w:sz w:val="23"/>
          <w:szCs w:val="23"/>
        </w:rPr>
      </w:pPr>
    </w:p>
    <w:p w:rsidR="00E8356F" w:rsidRPr="001B2D2D" w:rsidRDefault="00E8356F" w:rsidP="009633CE">
      <w:pPr>
        <w:pStyle w:val="Sraopastraipa"/>
        <w:autoSpaceDE w:val="0"/>
        <w:autoSpaceDN w:val="0"/>
        <w:adjustRightInd w:val="0"/>
        <w:spacing w:after="0" w:line="240" w:lineRule="auto"/>
        <w:ind w:left="1080"/>
        <w:rPr>
          <w:rFonts w:ascii="Times New Roman" w:hAnsi="Times New Roman" w:cs="Times New Roman"/>
          <w:color w:val="000000"/>
          <w:sz w:val="23"/>
          <w:szCs w:val="23"/>
        </w:rPr>
      </w:pPr>
    </w:p>
    <w:p w:rsidR="00FA5148" w:rsidRPr="007F2E1F" w:rsidRDefault="00256ED6" w:rsidP="00256ED6">
      <w:pPr>
        <w:autoSpaceDE w:val="0"/>
        <w:autoSpaceDN w:val="0"/>
        <w:adjustRightInd w:val="0"/>
        <w:spacing w:after="0" w:line="360" w:lineRule="auto"/>
        <w:ind w:firstLine="567"/>
        <w:jc w:val="both"/>
        <w:rPr>
          <w:rFonts w:ascii="Times New Roman" w:hAnsi="Times New Roman" w:cs="Times New Roman"/>
          <w:color w:val="000000"/>
          <w:sz w:val="24"/>
          <w:szCs w:val="24"/>
        </w:rPr>
      </w:pPr>
      <w:r w:rsidRPr="007F2E1F">
        <w:rPr>
          <w:rFonts w:ascii="Times New Roman" w:hAnsi="Times New Roman" w:cs="Times New Roman"/>
          <w:color w:val="000000"/>
          <w:sz w:val="24"/>
          <w:szCs w:val="24"/>
        </w:rPr>
        <w:t>114</w:t>
      </w:r>
      <w:r w:rsidR="00FA5148" w:rsidRPr="007F2E1F">
        <w:rPr>
          <w:rFonts w:ascii="Times New Roman" w:hAnsi="Times New Roman" w:cs="Times New Roman"/>
          <w:color w:val="000000"/>
          <w:sz w:val="24"/>
          <w:szCs w:val="24"/>
        </w:rPr>
        <w:t xml:space="preserve">. Mokiniai, kurie išvyksta gyventi ar (ir) mokytis į užsienį, gali mokytis lietuvių kalbos, pasaulio pažinimo dalyko ar visų Bendrosios programos dalykų nuotoliniu mokymo proceso organizavimo būdu Lietuvos Respublikos švietimo ir mokslo ministro nustatyta tvarka: </w:t>
      </w:r>
    </w:p>
    <w:p w:rsidR="00FA5148" w:rsidRPr="007F2E1F" w:rsidRDefault="00256ED6" w:rsidP="00256ED6">
      <w:pPr>
        <w:autoSpaceDE w:val="0"/>
        <w:autoSpaceDN w:val="0"/>
        <w:adjustRightInd w:val="0"/>
        <w:spacing w:after="0" w:line="360" w:lineRule="auto"/>
        <w:ind w:firstLine="567"/>
        <w:jc w:val="both"/>
        <w:rPr>
          <w:rFonts w:ascii="Times New Roman" w:hAnsi="Times New Roman" w:cs="Times New Roman"/>
          <w:color w:val="000000"/>
          <w:sz w:val="24"/>
          <w:szCs w:val="24"/>
        </w:rPr>
      </w:pPr>
      <w:r w:rsidRPr="007F2E1F">
        <w:rPr>
          <w:rFonts w:ascii="Times New Roman" w:hAnsi="Times New Roman" w:cs="Times New Roman"/>
          <w:color w:val="000000"/>
          <w:sz w:val="24"/>
          <w:szCs w:val="24"/>
        </w:rPr>
        <w:t>114</w:t>
      </w:r>
      <w:r w:rsidR="00FA5148" w:rsidRPr="007F2E1F">
        <w:rPr>
          <w:rFonts w:ascii="Times New Roman" w:hAnsi="Times New Roman" w:cs="Times New Roman"/>
          <w:color w:val="000000"/>
          <w:sz w:val="24"/>
          <w:szCs w:val="24"/>
        </w:rPr>
        <w:t xml:space="preserve">.1. visų Bendrosios programos dalykų gali mokytis mokinys, laikinai išvykęs gyventi į užsienį, jei tėvai (globėjai) raštu yra deklaravę, kad mokinys toje šalyje nesimoko pagal pradinio ugdymo programą; </w:t>
      </w:r>
    </w:p>
    <w:p w:rsidR="00FA5148" w:rsidRPr="007F2E1F" w:rsidRDefault="00256ED6" w:rsidP="00256ED6">
      <w:pPr>
        <w:autoSpaceDE w:val="0"/>
        <w:autoSpaceDN w:val="0"/>
        <w:adjustRightInd w:val="0"/>
        <w:spacing w:after="0" w:line="360" w:lineRule="auto"/>
        <w:ind w:firstLine="567"/>
        <w:jc w:val="both"/>
        <w:rPr>
          <w:rFonts w:ascii="Times New Roman" w:hAnsi="Times New Roman" w:cs="Times New Roman"/>
          <w:color w:val="000000"/>
          <w:sz w:val="24"/>
          <w:szCs w:val="24"/>
        </w:rPr>
      </w:pPr>
      <w:r w:rsidRPr="007F2E1F">
        <w:rPr>
          <w:rFonts w:ascii="Times New Roman" w:hAnsi="Times New Roman" w:cs="Times New Roman"/>
          <w:color w:val="000000"/>
          <w:sz w:val="24"/>
          <w:szCs w:val="24"/>
        </w:rPr>
        <w:t>114</w:t>
      </w:r>
      <w:r w:rsidR="00FA5148" w:rsidRPr="007F2E1F">
        <w:rPr>
          <w:rFonts w:ascii="Times New Roman" w:hAnsi="Times New Roman" w:cs="Times New Roman"/>
          <w:color w:val="000000"/>
          <w:sz w:val="24"/>
          <w:szCs w:val="24"/>
        </w:rPr>
        <w:t xml:space="preserve">.2. mokymą teikia mokykla, vykdanti nuotolinį mokymą; </w:t>
      </w:r>
    </w:p>
    <w:p w:rsidR="00CA6E05" w:rsidRPr="00674809" w:rsidRDefault="00256ED6" w:rsidP="00674809">
      <w:pPr>
        <w:autoSpaceDE w:val="0"/>
        <w:autoSpaceDN w:val="0"/>
        <w:adjustRightInd w:val="0"/>
        <w:spacing w:after="0" w:line="360" w:lineRule="auto"/>
        <w:ind w:firstLine="567"/>
        <w:jc w:val="both"/>
        <w:rPr>
          <w:rFonts w:ascii="Times New Roman" w:hAnsi="Times New Roman" w:cs="Times New Roman"/>
          <w:color w:val="000000"/>
          <w:sz w:val="24"/>
          <w:szCs w:val="24"/>
        </w:rPr>
      </w:pPr>
      <w:r w:rsidRPr="007F2E1F">
        <w:rPr>
          <w:rFonts w:ascii="Times New Roman" w:hAnsi="Times New Roman" w:cs="Times New Roman"/>
          <w:color w:val="000000"/>
          <w:sz w:val="24"/>
          <w:szCs w:val="24"/>
        </w:rPr>
        <w:t>114</w:t>
      </w:r>
      <w:r w:rsidR="00FA5148" w:rsidRPr="007F2E1F">
        <w:rPr>
          <w:rFonts w:ascii="Times New Roman" w:hAnsi="Times New Roman" w:cs="Times New Roman"/>
          <w:color w:val="000000"/>
          <w:sz w:val="24"/>
          <w:szCs w:val="24"/>
        </w:rPr>
        <w:t>.</w:t>
      </w:r>
      <w:r w:rsidR="00D22C69" w:rsidRPr="007F2E1F">
        <w:rPr>
          <w:rFonts w:ascii="Times New Roman" w:hAnsi="Times New Roman" w:cs="Times New Roman"/>
          <w:color w:val="000000"/>
          <w:sz w:val="24"/>
          <w:szCs w:val="24"/>
        </w:rPr>
        <w:t>3</w:t>
      </w:r>
      <w:r w:rsidR="00FA5148" w:rsidRPr="007F2E1F">
        <w:rPr>
          <w:rFonts w:ascii="Times New Roman" w:hAnsi="Times New Roman" w:cs="Times New Roman"/>
          <w:color w:val="000000"/>
          <w:sz w:val="24"/>
          <w:szCs w:val="24"/>
        </w:rPr>
        <w:t>. nesusidarius mokinių klasei, grupinio mokymosi forma besimokantiems mokiniams konsultacijoms lietuvių kalbai mokyti skiriama 50 procentų, kitiems ugdymo dalykams – 40 procentų, pavienio mokymosi forma – 15 procentų Bendrojo ugdymo plano 23.3 papunktyje dalykui(</w:t>
      </w:r>
      <w:r w:rsidR="00674809">
        <w:rPr>
          <w:rFonts w:ascii="Times New Roman" w:hAnsi="Times New Roman" w:cs="Times New Roman"/>
          <w:color w:val="000000"/>
          <w:sz w:val="24"/>
          <w:szCs w:val="24"/>
        </w:rPr>
        <w:t>-</w:t>
      </w:r>
      <w:proofErr w:type="spellStart"/>
      <w:r w:rsidR="00674809">
        <w:rPr>
          <w:rFonts w:ascii="Times New Roman" w:hAnsi="Times New Roman" w:cs="Times New Roman"/>
          <w:color w:val="000000"/>
          <w:sz w:val="24"/>
          <w:szCs w:val="24"/>
        </w:rPr>
        <w:t>ams</w:t>
      </w:r>
      <w:proofErr w:type="spellEnd"/>
      <w:r w:rsidR="00674809">
        <w:rPr>
          <w:rFonts w:ascii="Times New Roman" w:hAnsi="Times New Roman" w:cs="Times New Roman"/>
          <w:color w:val="000000"/>
          <w:sz w:val="24"/>
          <w:szCs w:val="24"/>
        </w:rPr>
        <w:t xml:space="preserve">) skiriamų ugdymo valandų. </w:t>
      </w:r>
    </w:p>
    <w:p w:rsidR="00CA6E05" w:rsidRPr="007F2E1F" w:rsidRDefault="00CA6E05" w:rsidP="003A15CF">
      <w:pPr>
        <w:jc w:val="center"/>
        <w:rPr>
          <w:rFonts w:ascii="Times New Roman" w:hAnsi="Times New Roman" w:cs="Times New Roman"/>
          <w:color w:val="7030A0"/>
          <w:sz w:val="24"/>
          <w:szCs w:val="24"/>
        </w:rPr>
      </w:pPr>
    </w:p>
    <w:p w:rsidR="00222BAC" w:rsidRPr="007F2E1F" w:rsidRDefault="00222BAC" w:rsidP="00D22C69">
      <w:pPr>
        <w:pStyle w:val="Sraopastraipa"/>
        <w:numPr>
          <w:ilvl w:val="0"/>
          <w:numId w:val="23"/>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7F2E1F">
        <w:rPr>
          <w:rFonts w:ascii="Times New Roman" w:eastAsia="Times New Roman" w:hAnsi="Times New Roman" w:cs="Times New Roman"/>
          <w:sz w:val="24"/>
          <w:szCs w:val="24"/>
        </w:rPr>
        <w:t>UGDYMO PROCESO ORGANIZAVIMAS MOKYKLOJE, KURIOJE ĮTEISINTAS TAUTINĖS MAŽUMOS KALBOS MOKYMAS ARBA MOKYMAS TAUTINĖS MAŽUMOS KALBA</w:t>
      </w:r>
    </w:p>
    <w:p w:rsidR="00222BAC" w:rsidRPr="007F2E1F" w:rsidRDefault="00222BAC" w:rsidP="00222BAC">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60"/>
        <w:jc w:val="center"/>
        <w:rPr>
          <w:rFonts w:ascii="Times New Roman" w:eastAsia="Times New Roman" w:hAnsi="Times New Roman" w:cs="Times New Roman"/>
          <w:sz w:val="24"/>
          <w:szCs w:val="24"/>
        </w:rPr>
      </w:pPr>
    </w:p>
    <w:p w:rsidR="00222BAC" w:rsidRPr="007F2E1F" w:rsidRDefault="00222BAC" w:rsidP="00222BAC">
      <w:pPr>
        <w:spacing w:after="0" w:line="240" w:lineRule="auto"/>
        <w:rPr>
          <w:rFonts w:ascii="Times New Roman" w:eastAsia="Times New Roman" w:hAnsi="Times New Roman" w:cs="Times New Roman"/>
          <w:sz w:val="24"/>
          <w:szCs w:val="24"/>
        </w:rPr>
      </w:pPr>
    </w:p>
    <w:p w:rsidR="00222BAC" w:rsidRPr="007F2E1F" w:rsidRDefault="00B673BD" w:rsidP="00B67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567"/>
        <w:jc w:val="both"/>
        <w:rPr>
          <w:rFonts w:ascii="Times New Roman" w:eastAsia="MS Mincho" w:hAnsi="Times New Roman" w:cs="Times New Roman"/>
          <w:sz w:val="24"/>
          <w:szCs w:val="24"/>
          <w:lang w:eastAsia="lt-LT"/>
        </w:rPr>
      </w:pPr>
      <w:r w:rsidRPr="007F2E1F">
        <w:rPr>
          <w:rFonts w:ascii="Times New Roman" w:eastAsia="MS Mincho" w:hAnsi="Times New Roman" w:cs="Times New Roman"/>
          <w:sz w:val="24"/>
          <w:szCs w:val="24"/>
          <w:lang w:eastAsia="ja-JP"/>
        </w:rPr>
        <w:t>115</w:t>
      </w:r>
      <w:r w:rsidR="00D22C69" w:rsidRPr="007F2E1F">
        <w:rPr>
          <w:rFonts w:ascii="Times New Roman" w:eastAsia="MS Mincho" w:hAnsi="Times New Roman" w:cs="Times New Roman"/>
          <w:sz w:val="24"/>
          <w:szCs w:val="24"/>
          <w:lang w:eastAsia="ja-JP"/>
        </w:rPr>
        <w:t>. Gimnazijos</w:t>
      </w:r>
      <w:r w:rsidR="00222BAC" w:rsidRPr="007F2E1F">
        <w:rPr>
          <w:rFonts w:ascii="Times New Roman" w:eastAsia="MS Mincho" w:hAnsi="Times New Roman" w:cs="Times New Roman"/>
          <w:sz w:val="24"/>
          <w:szCs w:val="24"/>
          <w:lang w:eastAsia="ja-JP"/>
        </w:rPr>
        <w:t xml:space="preserve"> nuostatuose (įstatuose) įteisintas mokymas tautinės mažumos kalba, </w:t>
      </w:r>
      <w:r w:rsidR="00222BAC" w:rsidRPr="007F2E1F">
        <w:rPr>
          <w:rFonts w:ascii="Times New Roman" w:eastAsia="MS Mincho" w:hAnsi="Times New Roman" w:cs="Times New Roman"/>
          <w:sz w:val="24"/>
          <w:szCs w:val="24"/>
          <w:lang w:eastAsia="lt-LT"/>
        </w:rPr>
        <w:t>pagrindinio, vidurinio ugdymo programos vykdomos dvikalbio ugdymo būdu: tautinės mažumos kalba ir l</w:t>
      </w:r>
      <w:r w:rsidR="00033D32" w:rsidRPr="007F2E1F">
        <w:rPr>
          <w:rFonts w:ascii="Times New Roman" w:eastAsia="MS Mincho" w:hAnsi="Times New Roman" w:cs="Times New Roman"/>
          <w:sz w:val="24"/>
          <w:szCs w:val="24"/>
          <w:lang w:eastAsia="lt-LT"/>
        </w:rPr>
        <w:t>ietuvių kalba. Gimnazija</w:t>
      </w:r>
      <w:r w:rsidR="00222BAC" w:rsidRPr="007F2E1F">
        <w:rPr>
          <w:rFonts w:ascii="Times New Roman" w:eastAsia="MS Mincho" w:hAnsi="Times New Roman" w:cs="Times New Roman"/>
          <w:sz w:val="24"/>
          <w:szCs w:val="24"/>
          <w:lang w:eastAsia="lt-LT"/>
        </w:rPr>
        <w:t xml:space="preserve"> užtikrina teisės aktais nustatytą minimalų dalykų, kurių mokoma lietuvių kalba, skaičių. Jei tėvai (globėjai, rūpintojai) ar mokiniai pageidauja lietuvių kalba mokytis daugiau dalykų, nei nustatyta</w:t>
      </w:r>
      <w:r w:rsidR="00D22C69" w:rsidRPr="007F2E1F">
        <w:rPr>
          <w:rFonts w:ascii="Times New Roman" w:eastAsia="MS Mincho" w:hAnsi="Times New Roman" w:cs="Times New Roman"/>
          <w:sz w:val="24"/>
          <w:szCs w:val="24"/>
          <w:lang w:eastAsia="lt-LT"/>
        </w:rPr>
        <w:t xml:space="preserve"> teisės aktais, gimnazija užtikrins</w:t>
      </w:r>
      <w:r w:rsidR="00222BAC" w:rsidRPr="007F2E1F">
        <w:rPr>
          <w:rFonts w:ascii="Times New Roman" w:eastAsia="MS Mincho" w:hAnsi="Times New Roman" w:cs="Times New Roman"/>
          <w:sz w:val="24"/>
          <w:szCs w:val="24"/>
          <w:lang w:eastAsia="lt-LT"/>
        </w:rPr>
        <w:t xml:space="preserve"> pasirinktų dalykų mokymą. </w:t>
      </w:r>
    </w:p>
    <w:p w:rsidR="00222BAC" w:rsidRPr="00222BAC" w:rsidRDefault="00B673BD" w:rsidP="00B67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567"/>
        <w:jc w:val="both"/>
        <w:rPr>
          <w:rFonts w:ascii="Times New Roman" w:eastAsia="MS Mincho" w:hAnsi="Times New Roman" w:cs="Times New Roman"/>
          <w:sz w:val="24"/>
          <w:szCs w:val="24"/>
          <w:lang w:eastAsia="lt-LT"/>
        </w:rPr>
      </w:pPr>
      <w:r w:rsidRPr="007F2E1F">
        <w:rPr>
          <w:rFonts w:ascii="Times New Roman" w:eastAsia="MS Mincho" w:hAnsi="Times New Roman" w:cs="Times New Roman"/>
          <w:sz w:val="24"/>
          <w:szCs w:val="24"/>
          <w:lang w:eastAsia="lt-LT"/>
        </w:rPr>
        <w:t>116</w:t>
      </w:r>
      <w:r w:rsidR="00222BAC" w:rsidRPr="007F2E1F">
        <w:rPr>
          <w:rFonts w:ascii="Times New Roman" w:eastAsia="MS Mincho" w:hAnsi="Times New Roman" w:cs="Times New Roman"/>
          <w:sz w:val="24"/>
          <w:szCs w:val="24"/>
          <w:lang w:eastAsia="lt-LT"/>
        </w:rPr>
        <w:t>. Organizuojant ugdymo procesą, vadovaujamasi Ugdymo lietuvių kalba bendrojo ugdymo ir neformaliojo švietimo mokykloje tvarkos aprašu, patvirtintu Lietuvos Respublikos švietimo ir mokslo ministro 2011</w:t>
      </w:r>
      <w:r w:rsidR="00222BAC" w:rsidRPr="00222BAC">
        <w:rPr>
          <w:rFonts w:ascii="Times New Roman" w:eastAsia="MS Mincho" w:hAnsi="Times New Roman" w:cs="Times New Roman"/>
          <w:sz w:val="24"/>
          <w:szCs w:val="24"/>
          <w:lang w:eastAsia="lt-LT"/>
        </w:rPr>
        <w:t xml:space="preserve"> m. spalio 14 d. įsakymu Nr. V-1856 „Dėl Ugdymo lietuvių kalba bendrojo ugdymo ir neformaliojo švietimo mokykloje tvarkos aprašo patvirtinimo“.</w:t>
      </w:r>
    </w:p>
    <w:p w:rsidR="00222BAC" w:rsidRPr="006653C8" w:rsidRDefault="00B673BD" w:rsidP="006653C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0"/>
        </w:rPr>
        <w:t>117</w:t>
      </w:r>
      <w:r w:rsidR="00222BAC" w:rsidRPr="00222BAC">
        <w:rPr>
          <w:rFonts w:ascii="Times New Roman" w:eastAsia="Times New Roman" w:hAnsi="Times New Roman" w:cs="Times New Roman"/>
          <w:sz w:val="24"/>
          <w:szCs w:val="20"/>
        </w:rPr>
        <w:t>. Asmens, turinčio teisę nuolat ar laikinai gyventi Lietuvos Respublikoje, vaikams, esant galimybei, sudaromos sąlygos mokytis gimtosios kalbos.</w:t>
      </w:r>
    </w:p>
    <w:p w:rsidR="00B673BD" w:rsidRDefault="00B673BD" w:rsidP="003A15CF">
      <w:pPr>
        <w:jc w:val="center"/>
        <w:rPr>
          <w:rFonts w:ascii="Times New Roman" w:hAnsi="Times New Roman" w:cs="Times New Roman"/>
          <w:color w:val="7030A0"/>
          <w:sz w:val="24"/>
          <w:szCs w:val="24"/>
        </w:rPr>
      </w:pPr>
    </w:p>
    <w:p w:rsidR="000506C9" w:rsidRPr="00B673BD" w:rsidRDefault="000506C9" w:rsidP="00033D32">
      <w:pPr>
        <w:pStyle w:val="Sraopastraipa"/>
        <w:numPr>
          <w:ilvl w:val="0"/>
          <w:numId w:val="2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0"/>
        </w:rPr>
      </w:pPr>
      <w:r w:rsidRPr="00B673BD">
        <w:rPr>
          <w:rFonts w:ascii="Times New Roman" w:eastAsia="Times New Roman" w:hAnsi="Times New Roman" w:cs="Times New Roman"/>
          <w:sz w:val="24"/>
          <w:szCs w:val="20"/>
        </w:rPr>
        <w:t>MOKINIŲ MOKYMAS NAMIE</w:t>
      </w:r>
    </w:p>
    <w:p w:rsidR="000506C9" w:rsidRPr="000506C9" w:rsidRDefault="000506C9" w:rsidP="000506C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0"/>
        </w:rPr>
      </w:pPr>
    </w:p>
    <w:p w:rsidR="000506C9" w:rsidRPr="000506C9" w:rsidRDefault="000506C9" w:rsidP="000506C9">
      <w:pPr>
        <w:keepNext/>
        <w:keepLines/>
        <w:spacing w:after="240" w:line="278" w:lineRule="exact"/>
        <w:ind w:left="720" w:right="3100"/>
        <w:contextualSpacing/>
        <w:jc w:val="center"/>
        <w:outlineLvl w:val="0"/>
        <w:rPr>
          <w:rFonts w:ascii="Times New Roman" w:eastAsia="Arial Unicode MS" w:hAnsi="Times New Roman" w:cs="Times New Roman"/>
          <w:bCs/>
          <w:color w:val="7030A0"/>
          <w:sz w:val="24"/>
          <w:szCs w:val="24"/>
          <w:lang w:eastAsia="lt-LT"/>
        </w:rPr>
      </w:pPr>
    </w:p>
    <w:p w:rsidR="000506C9" w:rsidRPr="000506C9" w:rsidRDefault="00B673BD" w:rsidP="00B673BD">
      <w:pPr>
        <w:tabs>
          <w:tab w:val="left" w:pos="1129"/>
        </w:tabs>
        <w:spacing w:after="0" w:line="360" w:lineRule="auto"/>
        <w:ind w:firstLine="567"/>
        <w:contextualSpacing/>
        <w:jc w:val="both"/>
        <w:rPr>
          <w:rFonts w:ascii="Times New Roman" w:eastAsia="Arial Unicode MS" w:hAnsi="Times New Roman" w:cs="Times New Roman"/>
          <w:sz w:val="24"/>
          <w:szCs w:val="24"/>
          <w:lang w:eastAsia="lt-LT"/>
        </w:rPr>
      </w:pPr>
      <w:r>
        <w:rPr>
          <w:rFonts w:ascii="Times New Roman" w:eastAsia="Times New Roman" w:hAnsi="Times New Roman" w:cs="Times New Roman"/>
          <w:sz w:val="24"/>
          <w:szCs w:val="24"/>
          <w:lang w:eastAsia="lt-LT"/>
        </w:rPr>
        <w:t xml:space="preserve">118. </w:t>
      </w:r>
      <w:r w:rsidR="000506C9" w:rsidRPr="000506C9">
        <w:rPr>
          <w:rFonts w:ascii="Times New Roman" w:eastAsia="Times New Roman" w:hAnsi="Times New Roman" w:cs="Times New Roman"/>
          <w:sz w:val="24"/>
          <w:szCs w:val="24"/>
          <w:lang w:eastAsia="lt-LT"/>
        </w:rPr>
        <w:t xml:space="preserve">Vaiko, kuriam tais kalendoriniais metais sueina 7 metai ir kuriam reikalinga nuolatinė kvalifikuotų specialistų pagalba bei sveikatą tausojantis dienos režimas, ugdymo </w:t>
      </w:r>
      <w:r w:rsidR="000506C9" w:rsidRPr="000506C9">
        <w:rPr>
          <w:rFonts w:ascii="Times New Roman" w:eastAsia="Times New Roman" w:hAnsi="Times New Roman" w:cs="Times New Roman"/>
          <w:sz w:val="24"/>
          <w:szCs w:val="24"/>
          <w:lang w:eastAsia="lt-LT"/>
        </w:rPr>
        <w:lastRenderedPageBreak/>
        <w:t>ikimokyklinio ugdymo įstaigoje arba namuose pagal vaiko ugdymosi poreikiams pritaikytą ugdymo programą organizavimo tvarkos aprašą, patvirtintą Lietuvos Respublikos švietimo ir mokslo ministro 2007 m. rugsėjo 14 d. įsakymu Nr. ISAK-1836 „Dėl Vaiko, kuriam tais kalendoriniais metais sueina 7 metai ir kuriam reikalinga nuolatinė kvalifikuotų specialistų pagalba bei sveikatą tausojantis dienos režimas, ugdymo ikimokyklinio ugdymo įstaigoje arba namuose pagal vaiko ugdymosi poreikiams pritaikytą ugdymo programą organizavimo tvarkos aprašo patvirtinimo</w:t>
      </w:r>
      <w:r w:rsidR="000506C9" w:rsidRPr="000506C9">
        <w:rPr>
          <w:rFonts w:ascii="Times New Roman" w:eastAsia="Times New Roman" w:hAnsi="Times New Roman" w:cs="Times New Roman"/>
          <w:sz w:val="24"/>
          <w:szCs w:val="24"/>
        </w:rPr>
        <w:t>“</w:t>
      </w:r>
      <w:r w:rsidR="000506C9" w:rsidRPr="000506C9">
        <w:rPr>
          <w:rFonts w:ascii="Times New Roman" w:eastAsia="Times New Roman" w:hAnsi="Times New Roman" w:cs="Times New Roman"/>
          <w:sz w:val="24"/>
          <w:szCs w:val="24"/>
          <w:lang w:eastAsia="lt-LT"/>
        </w:rPr>
        <w:t>.</w:t>
      </w:r>
    </w:p>
    <w:p w:rsidR="000506C9" w:rsidRPr="000506C9" w:rsidRDefault="00B673BD" w:rsidP="00B673BD">
      <w:pPr>
        <w:tabs>
          <w:tab w:val="left" w:pos="1129"/>
        </w:tabs>
        <w:spacing w:after="0" w:line="360" w:lineRule="auto"/>
        <w:ind w:firstLine="567"/>
        <w:contextualSpacing/>
        <w:jc w:val="both"/>
        <w:rPr>
          <w:rFonts w:ascii="Times New Roman" w:eastAsia="Arial Unicode MS" w:hAnsi="Times New Roman" w:cs="Times New Roman"/>
          <w:sz w:val="24"/>
          <w:szCs w:val="24"/>
          <w:lang w:eastAsia="lt-LT"/>
        </w:rPr>
      </w:pPr>
      <w:r>
        <w:rPr>
          <w:rFonts w:ascii="Times New Roman" w:eastAsia="Arial Unicode MS" w:hAnsi="Times New Roman" w:cs="Times New Roman"/>
          <w:sz w:val="24"/>
          <w:szCs w:val="24"/>
          <w:lang w:eastAsia="lt-LT"/>
        </w:rPr>
        <w:t xml:space="preserve">119. </w:t>
      </w:r>
      <w:r w:rsidR="000506C9" w:rsidRPr="000506C9">
        <w:rPr>
          <w:rFonts w:ascii="Times New Roman" w:eastAsia="Arial Unicode MS" w:hAnsi="Times New Roman" w:cs="Times New Roman"/>
          <w:sz w:val="24"/>
          <w:szCs w:val="24"/>
          <w:lang w:eastAsia="lt-LT"/>
        </w:rPr>
        <w:t>Mokinių mokymas namie organizuojamas, vadovaujantis Mokinių mokymo stacionarinėje asmens sveikatos priežiūros įstaigoje ir namuose organizavimo tvarkos aprašu, patvirtintu Lietuvos Respublikos švietimo ir mokslo ministro 2012 m. rugsėjo 26 d. įsakymu Nr. V- 1405, ir Mokymosi formų ir mokymo organizavimo tvarkos aprašu.</w:t>
      </w:r>
    </w:p>
    <w:p w:rsidR="000506C9" w:rsidRPr="000506C9" w:rsidRDefault="00B673BD" w:rsidP="00B673BD">
      <w:pPr>
        <w:tabs>
          <w:tab w:val="left" w:pos="956"/>
        </w:tabs>
        <w:spacing w:after="0" w:line="360" w:lineRule="auto"/>
        <w:ind w:firstLine="567"/>
        <w:contextualSpacing/>
        <w:jc w:val="both"/>
        <w:rPr>
          <w:rFonts w:ascii="Times New Roman" w:eastAsia="Arial Unicode MS" w:hAnsi="Times New Roman" w:cs="Times New Roman"/>
          <w:sz w:val="24"/>
          <w:szCs w:val="24"/>
          <w:lang w:eastAsia="lt-LT"/>
        </w:rPr>
      </w:pPr>
      <w:r>
        <w:rPr>
          <w:rFonts w:ascii="Times New Roman" w:eastAsia="Arial Unicode MS" w:hAnsi="Times New Roman" w:cs="Times New Roman"/>
          <w:sz w:val="24"/>
          <w:szCs w:val="24"/>
          <w:lang w:eastAsia="lt-LT"/>
        </w:rPr>
        <w:t xml:space="preserve">120. </w:t>
      </w:r>
      <w:r w:rsidR="000506C9" w:rsidRPr="000506C9">
        <w:rPr>
          <w:rFonts w:ascii="Times New Roman" w:eastAsia="Arial Unicode MS" w:hAnsi="Times New Roman" w:cs="Times New Roman"/>
          <w:sz w:val="24"/>
          <w:szCs w:val="24"/>
          <w:lang w:eastAsia="lt-LT"/>
        </w:rPr>
        <w:t>Mokiniai namie mokomi savarankišku ar (ir) nuotoliniu mokymo proceso organizavimo būdu. Nuotoliniu mokymo proceso organizavimo būdu gali būti mokomi mokiniai, tik pritarus gydytojų konsultacinei komisijai. Mokiniui, mokomam namie, gimnazija, suderinusi su mokinio tėvais (globėjais, rūpintojais) ir atsižvelgdama į gydytojų konsultacinės komisijos rekomendacijas, parengia individualų ugdymo planą.</w:t>
      </w:r>
    </w:p>
    <w:p w:rsidR="000506C9" w:rsidRPr="000506C9" w:rsidRDefault="00B673BD" w:rsidP="00B673BD">
      <w:pPr>
        <w:tabs>
          <w:tab w:val="left" w:pos="1023"/>
        </w:tabs>
        <w:spacing w:after="0" w:line="360" w:lineRule="auto"/>
        <w:ind w:firstLine="567"/>
        <w:contextualSpacing/>
        <w:jc w:val="both"/>
        <w:rPr>
          <w:rFonts w:ascii="Times New Roman" w:eastAsia="Arial Unicode MS" w:hAnsi="Times New Roman" w:cs="Times New Roman"/>
          <w:sz w:val="24"/>
          <w:szCs w:val="24"/>
          <w:lang w:eastAsia="lt-LT"/>
        </w:rPr>
      </w:pPr>
      <w:r>
        <w:rPr>
          <w:rFonts w:ascii="Times New Roman" w:eastAsia="Arial Unicode MS" w:hAnsi="Times New Roman" w:cs="Times New Roman"/>
          <w:sz w:val="24"/>
          <w:szCs w:val="24"/>
          <w:lang w:eastAsia="lt-LT"/>
        </w:rPr>
        <w:t xml:space="preserve">121. </w:t>
      </w:r>
      <w:r w:rsidR="000506C9" w:rsidRPr="000506C9">
        <w:rPr>
          <w:rFonts w:ascii="Times New Roman" w:eastAsia="Arial Unicode MS" w:hAnsi="Times New Roman" w:cs="Times New Roman"/>
          <w:sz w:val="24"/>
          <w:szCs w:val="24"/>
          <w:lang w:eastAsia="lt-LT"/>
        </w:rPr>
        <w:t xml:space="preserve">Savarankišku mokymo proceso organizavimo būdu namie mokomam mokiniui </w:t>
      </w:r>
      <w:r w:rsidR="000506C9" w:rsidRPr="000506C9">
        <w:rPr>
          <w:rFonts w:ascii="Times New Roman" w:eastAsia="Times New Roman" w:hAnsi="Times New Roman" w:cs="Times New Roman"/>
          <w:sz w:val="24"/>
          <w:szCs w:val="24"/>
        </w:rPr>
        <w:t xml:space="preserve">1–3 klasėse skiriamos 9 savaitinės ugdymo valandos Bendrosios programos ugdymo dalykams įgyvendinti; 4 klasėse – 11 ugdymo valandų. Mokyklos, kurios nuostatuose įteisintas mokymas tautinės mažumos kalba, mokiniui kiekvienoje klasėje skiriamos 2 papildomos ugdymo valandos per savaitę. </w:t>
      </w:r>
      <w:r w:rsidR="000506C9" w:rsidRPr="000506C9">
        <w:rPr>
          <w:rFonts w:ascii="Times New Roman" w:eastAsia="Arial Unicode MS" w:hAnsi="Times New Roman" w:cs="Times New Roman"/>
          <w:sz w:val="24"/>
          <w:szCs w:val="24"/>
          <w:lang w:eastAsia="lt-LT"/>
        </w:rPr>
        <w:t>5-6 klasėse skiriama 12 savaitinių</w:t>
      </w:r>
      <w:r w:rsidR="00B829C3">
        <w:rPr>
          <w:rFonts w:ascii="Times New Roman" w:eastAsia="Arial Unicode MS" w:hAnsi="Times New Roman" w:cs="Times New Roman"/>
          <w:sz w:val="24"/>
          <w:szCs w:val="24"/>
          <w:lang w:eastAsia="lt-LT"/>
        </w:rPr>
        <w:t xml:space="preserve"> pamokų, 7-8 klasėse - 13,</w:t>
      </w:r>
      <w:r w:rsidR="000506C9" w:rsidRPr="000506C9">
        <w:rPr>
          <w:rFonts w:ascii="Times New Roman" w:eastAsia="Arial Unicode MS" w:hAnsi="Times New Roman" w:cs="Times New Roman"/>
          <w:sz w:val="24"/>
          <w:szCs w:val="24"/>
          <w:lang w:eastAsia="lt-LT"/>
        </w:rPr>
        <w:t xml:space="preserve"> gimnazijos I-II klasėse - 15, gimnazijos III-IV klasėse - 14. Dalį pamokų gydytojų konsultacinės komisijos leidimu mokinys gali lankyti gimnazijoje arba mokytis nuotoliniu mokymo proceso organizavimo būdu. Mokiniams, kurie mokosi namie nuotoliniu mokymo proceso organizavimo būdu (pavienio mokymosi forma)</w:t>
      </w:r>
      <w:r w:rsidR="000506C9" w:rsidRPr="000506C9">
        <w:rPr>
          <w:rFonts w:ascii="Times New Roman" w:eastAsia="Times New Roman" w:hAnsi="Times New Roman" w:cs="Times New Roman"/>
          <w:sz w:val="24"/>
          <w:szCs w:val="24"/>
        </w:rPr>
        <w:t>:</w:t>
      </w:r>
    </w:p>
    <w:p w:rsidR="000506C9" w:rsidRPr="000506C9" w:rsidRDefault="00B673BD" w:rsidP="00B673BD">
      <w:pPr>
        <w:tabs>
          <w:tab w:val="left" w:pos="1023"/>
          <w:tab w:val="left" w:pos="1843"/>
        </w:tabs>
        <w:spacing w:after="0" w:line="360" w:lineRule="auto"/>
        <w:ind w:firstLine="567"/>
        <w:contextualSpacing/>
        <w:jc w:val="both"/>
        <w:rPr>
          <w:rFonts w:ascii="Times New Roman" w:eastAsia="Times New Roman" w:hAnsi="Times New Roman" w:cs="Times New Roman"/>
          <w:sz w:val="24"/>
          <w:szCs w:val="24"/>
        </w:rPr>
      </w:pPr>
      <w:r>
        <w:rPr>
          <w:rFonts w:ascii="Times New Roman" w:eastAsia="Arial Unicode MS" w:hAnsi="Times New Roman" w:cs="Times New Roman"/>
          <w:sz w:val="24"/>
          <w:szCs w:val="24"/>
          <w:lang w:eastAsia="lt-LT"/>
        </w:rPr>
        <w:t xml:space="preserve">121.1. </w:t>
      </w:r>
      <w:r w:rsidR="000506C9" w:rsidRPr="000506C9">
        <w:rPr>
          <w:rFonts w:ascii="Times New Roman" w:eastAsia="Arial Unicode MS" w:hAnsi="Times New Roman" w:cs="Times New Roman"/>
          <w:sz w:val="24"/>
          <w:szCs w:val="24"/>
          <w:lang w:eastAsia="lt-LT"/>
        </w:rPr>
        <w:t xml:space="preserve">pradinio ugdymo </w:t>
      </w:r>
      <w:r w:rsidR="000506C9" w:rsidRPr="000506C9">
        <w:rPr>
          <w:rFonts w:ascii="Times New Roman" w:eastAsia="Times New Roman" w:hAnsi="Times New Roman" w:cs="Times New Roman"/>
          <w:sz w:val="24"/>
          <w:szCs w:val="24"/>
        </w:rPr>
        <w:t>mokiniams, kurie mokosi namie nuotoliniu mokymo proceso organizavimo būdu (pavienio mokymosi forma konsultacijoms grupėje skiriama 40 proc., individualioms konsultacijoms – 15 proc. Bendrojo ugdymo plano 24.3 papunktyje nustatytų ugdymo valandų per savaitę, o mokiniams, kurie mokosi nuotoliniu mokymo proceso organizavimo būdu (grupinio mokymosi forma), – Bendrojo ugdymo plano 24.3 papunktyje nustatytų ugdymo valandų per savaitę;</w:t>
      </w:r>
    </w:p>
    <w:p w:rsidR="000506C9" w:rsidRPr="000506C9" w:rsidRDefault="00B673BD" w:rsidP="00B673BD">
      <w:pPr>
        <w:tabs>
          <w:tab w:val="left" w:pos="1023"/>
          <w:tab w:val="left" w:pos="1843"/>
        </w:tabs>
        <w:spacing w:after="0" w:line="360" w:lineRule="auto"/>
        <w:ind w:firstLine="567"/>
        <w:jc w:val="both"/>
        <w:rPr>
          <w:rFonts w:ascii="Times New Roman" w:eastAsia="Arial Unicode MS" w:hAnsi="Times New Roman" w:cs="Times New Roman"/>
          <w:sz w:val="24"/>
          <w:szCs w:val="24"/>
          <w:lang w:eastAsia="lt-LT"/>
        </w:rPr>
      </w:pPr>
      <w:r>
        <w:rPr>
          <w:rFonts w:ascii="Times New Roman" w:eastAsia="Times New Roman" w:hAnsi="Times New Roman" w:cs="Times New Roman"/>
          <w:sz w:val="24"/>
          <w:szCs w:val="24"/>
        </w:rPr>
        <w:t xml:space="preserve">121.2. </w:t>
      </w:r>
      <w:r w:rsidR="000506C9" w:rsidRPr="000506C9">
        <w:rPr>
          <w:rFonts w:ascii="Times New Roman" w:eastAsia="Times New Roman" w:hAnsi="Times New Roman" w:cs="Times New Roman"/>
          <w:sz w:val="24"/>
          <w:szCs w:val="24"/>
        </w:rPr>
        <w:t xml:space="preserve"> pagrindini</w:t>
      </w:r>
      <w:r w:rsidR="00033D32" w:rsidRPr="008C2053">
        <w:rPr>
          <w:rFonts w:ascii="Times New Roman" w:eastAsia="Times New Roman" w:hAnsi="Times New Roman" w:cs="Times New Roman"/>
          <w:sz w:val="24"/>
          <w:szCs w:val="24"/>
        </w:rPr>
        <w:t>o ir vidurinio ugdymo mokiniams</w:t>
      </w:r>
      <w:r w:rsidR="00033D32" w:rsidRPr="000506C9">
        <w:rPr>
          <w:rFonts w:ascii="Times New Roman" w:eastAsia="Times New Roman" w:hAnsi="Times New Roman" w:cs="Times New Roman"/>
          <w:sz w:val="24"/>
          <w:szCs w:val="20"/>
        </w:rPr>
        <w:t xml:space="preserve">, kurie mokosi namie nuotoliniu </w:t>
      </w:r>
      <w:r w:rsidR="00033D32" w:rsidRPr="000506C9">
        <w:rPr>
          <w:rFonts w:ascii="Times New Roman" w:eastAsia="Times New Roman" w:hAnsi="Times New Roman" w:cs="Times New Roman"/>
          <w:sz w:val="24"/>
          <w:szCs w:val="20"/>
          <w:lang w:eastAsia="ja-JP"/>
        </w:rPr>
        <w:t>mokymo proceso</w:t>
      </w:r>
      <w:r w:rsidR="00033D32" w:rsidRPr="000506C9">
        <w:rPr>
          <w:rFonts w:ascii="Times New Roman" w:eastAsia="Times New Roman" w:hAnsi="Times New Roman" w:cs="Times New Roman"/>
          <w:sz w:val="24"/>
          <w:szCs w:val="20"/>
        </w:rPr>
        <w:t xml:space="preserve"> organizavimo būdu pavienio mokymosi forma, skiriama iki 15 procentų, grupine mokymosi forma – iki 40 procentų Bendrųjų ugdymo planų 124, 143 punktuose nustatyto pamokų skaičiaus mokiniui per savaitę</w:t>
      </w:r>
    </w:p>
    <w:p w:rsidR="00845848" w:rsidRDefault="00B673BD" w:rsidP="00674809">
      <w:pPr>
        <w:tabs>
          <w:tab w:val="left" w:pos="1076"/>
        </w:tabs>
        <w:spacing w:after="0" w:line="360" w:lineRule="auto"/>
        <w:ind w:firstLine="567"/>
        <w:contextualSpacing/>
        <w:jc w:val="both"/>
        <w:rPr>
          <w:rFonts w:ascii="Times New Roman" w:eastAsia="Arial Unicode MS" w:hAnsi="Times New Roman" w:cs="Times New Roman"/>
          <w:sz w:val="24"/>
          <w:szCs w:val="24"/>
          <w:lang w:eastAsia="lt-LT"/>
        </w:rPr>
      </w:pPr>
      <w:r>
        <w:rPr>
          <w:rFonts w:ascii="Times New Roman" w:eastAsia="Arial Unicode MS" w:hAnsi="Times New Roman" w:cs="Times New Roman"/>
          <w:sz w:val="24"/>
          <w:szCs w:val="24"/>
          <w:lang w:eastAsia="lt-LT"/>
        </w:rPr>
        <w:lastRenderedPageBreak/>
        <w:t xml:space="preserve">122. </w:t>
      </w:r>
      <w:r w:rsidR="000506C9" w:rsidRPr="000506C9">
        <w:rPr>
          <w:rFonts w:ascii="Times New Roman" w:eastAsia="Arial Unicode MS" w:hAnsi="Times New Roman" w:cs="Times New Roman"/>
          <w:sz w:val="24"/>
          <w:szCs w:val="24"/>
          <w:lang w:eastAsia="lt-LT"/>
        </w:rPr>
        <w:t>Suderinus su mokinio tėvais (globėjais, rūpintojais), gimnazijos direktoriaus įsakymu mokinys gali nesimokyti menų, dailės, muzikos, technologijų ir kūno kultūros. Dienyne ir mokinio individualiame ugdymo plane prie dalykų, kurių mokinys nesimoko, įrašoma „atleista". Dalis pamokų, gydytojo leidimu lankomų gimnazijoje, įrašoma į mokinio individualų ugdymo planą. Gimnazijos sprendimu mokiniui, kuris mokosi namuose, gali būti skiriama iki 2 papildomų pamokų per savaitę. Šias pamokas siūloma panaudoti mokyklos nuožiūra mokinio pasiekimams gerinti.</w:t>
      </w:r>
    </w:p>
    <w:p w:rsidR="00845848" w:rsidRDefault="00845848" w:rsidP="00B673BD">
      <w:pPr>
        <w:tabs>
          <w:tab w:val="left" w:pos="1076"/>
        </w:tabs>
        <w:spacing w:after="0" w:line="360" w:lineRule="auto"/>
        <w:ind w:firstLine="567"/>
        <w:contextualSpacing/>
        <w:jc w:val="both"/>
        <w:rPr>
          <w:rFonts w:ascii="Times New Roman" w:eastAsia="Arial Unicode MS" w:hAnsi="Times New Roman" w:cs="Times New Roman"/>
          <w:sz w:val="24"/>
          <w:szCs w:val="24"/>
          <w:lang w:eastAsia="lt-LT"/>
        </w:rPr>
      </w:pPr>
    </w:p>
    <w:p w:rsidR="00B076B9" w:rsidRPr="000506C9" w:rsidRDefault="00B076B9" w:rsidP="00B673BD">
      <w:pPr>
        <w:tabs>
          <w:tab w:val="left" w:pos="1076"/>
        </w:tabs>
        <w:spacing w:after="0" w:line="360" w:lineRule="auto"/>
        <w:ind w:firstLine="567"/>
        <w:contextualSpacing/>
        <w:jc w:val="both"/>
        <w:rPr>
          <w:rFonts w:ascii="Times New Roman" w:eastAsia="Arial Unicode MS" w:hAnsi="Times New Roman" w:cs="Times New Roman"/>
          <w:sz w:val="24"/>
          <w:szCs w:val="24"/>
          <w:lang w:eastAsia="lt-LT"/>
        </w:rPr>
      </w:pPr>
    </w:p>
    <w:p w:rsidR="008C2053" w:rsidRPr="008C2053" w:rsidRDefault="00717780" w:rsidP="00B673BD">
      <w:pPr>
        <w:autoSpaceDE w:val="0"/>
        <w:autoSpaceDN w:val="0"/>
        <w:spacing w:after="0" w:line="360" w:lineRule="auto"/>
        <w:ind w:left="851"/>
        <w:jc w:val="center"/>
        <w:rPr>
          <w:rFonts w:ascii="Times New Roman" w:eastAsia="Times New Roman" w:hAnsi="Times New Roman" w:cs="Times New Roman"/>
          <w:sz w:val="24"/>
          <w:szCs w:val="24"/>
          <w:lang w:eastAsia="lt-LT"/>
        </w:rPr>
      </w:pPr>
      <w:r>
        <w:rPr>
          <w:rFonts w:ascii="Times New Roman" w:eastAsia="Times New Roman" w:hAnsi="Times New Roman" w:cs="Times New Roman"/>
          <w:bCs/>
          <w:sz w:val="24"/>
          <w:szCs w:val="24"/>
          <w:lang w:eastAsia="lt-LT"/>
        </w:rPr>
        <w:t xml:space="preserve">22. </w:t>
      </w:r>
      <w:r w:rsidR="008C2053" w:rsidRPr="008C2053">
        <w:rPr>
          <w:rFonts w:ascii="Times New Roman" w:eastAsia="Times New Roman" w:hAnsi="Times New Roman" w:cs="Times New Roman"/>
          <w:bCs/>
          <w:sz w:val="24"/>
          <w:szCs w:val="24"/>
          <w:lang w:eastAsia="lt-LT"/>
        </w:rPr>
        <w:t>VADOVĖLIŲ IR KITŲ MOKYMO(SI) PRIEMONIŲ PARINKIMO</w:t>
      </w:r>
      <w:r w:rsidR="008C2053" w:rsidRPr="008C2053">
        <w:rPr>
          <w:rFonts w:ascii="Times New Roman" w:eastAsia="Times New Roman" w:hAnsi="Times New Roman" w:cs="Times New Roman"/>
          <w:sz w:val="24"/>
          <w:szCs w:val="24"/>
        </w:rPr>
        <w:t>,</w:t>
      </w:r>
      <w:r w:rsidR="00873B15">
        <w:rPr>
          <w:rFonts w:ascii="Times New Roman" w:eastAsia="Times New Roman" w:hAnsi="Times New Roman" w:cs="Times New Roman"/>
          <w:sz w:val="24"/>
          <w:szCs w:val="24"/>
        </w:rPr>
        <w:t xml:space="preserve"> </w:t>
      </w:r>
      <w:r w:rsidR="008C2053" w:rsidRPr="008C2053">
        <w:rPr>
          <w:rFonts w:ascii="Times New Roman" w:eastAsia="Times New Roman" w:hAnsi="Times New Roman" w:cs="Times New Roman"/>
          <w:sz w:val="24"/>
          <w:szCs w:val="24"/>
        </w:rPr>
        <w:t>NAUDOJIMOSI JOMIS</w:t>
      </w:r>
      <w:r w:rsidR="008C2053" w:rsidRPr="008C2053">
        <w:rPr>
          <w:rFonts w:ascii="Times New Roman" w:eastAsia="Times New Roman" w:hAnsi="Times New Roman" w:cs="Times New Roman"/>
          <w:bCs/>
          <w:sz w:val="24"/>
          <w:szCs w:val="24"/>
          <w:lang w:eastAsia="lt-LT"/>
        </w:rPr>
        <w:t xml:space="preserve"> PRINCIPAI IR TVARKA</w:t>
      </w:r>
    </w:p>
    <w:p w:rsidR="008C2053" w:rsidRPr="008C2053" w:rsidRDefault="008C2053" w:rsidP="008C2053">
      <w:pPr>
        <w:autoSpaceDE w:val="0"/>
        <w:autoSpaceDN w:val="0"/>
        <w:spacing w:after="0" w:line="360" w:lineRule="auto"/>
        <w:jc w:val="both"/>
        <w:rPr>
          <w:rFonts w:ascii="Times New Roman" w:eastAsia="Times New Roman" w:hAnsi="Times New Roman" w:cs="Times New Roman"/>
          <w:sz w:val="24"/>
          <w:szCs w:val="24"/>
          <w:lang w:eastAsia="lt-LT"/>
        </w:rPr>
      </w:pPr>
    </w:p>
    <w:p w:rsidR="008C2053" w:rsidRPr="008C2053" w:rsidRDefault="00B673BD" w:rsidP="00B673BD">
      <w:pPr>
        <w:autoSpaceDE w:val="0"/>
        <w:autoSpaceDN w:val="0"/>
        <w:spacing w:after="0" w:line="360" w:lineRule="auto"/>
        <w:ind w:firstLine="567"/>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123. </w:t>
      </w:r>
      <w:r w:rsidR="008C2053" w:rsidRPr="008C2053">
        <w:rPr>
          <w:rFonts w:ascii="Times New Roman" w:eastAsia="Times New Roman" w:hAnsi="Times New Roman" w:cs="Times New Roman"/>
          <w:color w:val="000000"/>
          <w:sz w:val="24"/>
          <w:szCs w:val="24"/>
          <w:lang w:eastAsia="lt-LT"/>
        </w:rPr>
        <w:t>Gimnazija, įsigydama vadovėlius, vadovaujasi Galimų įsigyti vadovėlių sąrašu, Lietuvos Respublikos Švietimo ir mokslo ministro patvirtintu galiojančių vadovėlių sąrašu, Lietuvos Respublikos Švietimo ir mokslo ministerijos bei švietimo aprūpinimo centro interneto svetainėse skelbiamais galiojančių vadovėlių sąrašais.</w:t>
      </w:r>
    </w:p>
    <w:p w:rsidR="008C2053" w:rsidRPr="008C2053" w:rsidRDefault="00B673BD" w:rsidP="00B673BD">
      <w:pPr>
        <w:autoSpaceDE w:val="0"/>
        <w:autoSpaceDN w:val="0"/>
        <w:spacing w:after="0" w:line="36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124. Parenkant </w:t>
      </w:r>
      <w:r w:rsidR="008C2053" w:rsidRPr="008C2053">
        <w:rPr>
          <w:rFonts w:ascii="Times New Roman" w:eastAsia="Times New Roman" w:hAnsi="Times New Roman" w:cs="Times New Roman"/>
          <w:sz w:val="24"/>
          <w:szCs w:val="24"/>
          <w:lang w:eastAsia="lt-LT"/>
        </w:rPr>
        <w:t>vadovėlius, mokytojai susipažįsta su Bendrojo ugdymo vadovėlių duomenų bazėje pateikiama vadovėlio anotacija, recenzijomis ir kita informacija.</w:t>
      </w:r>
    </w:p>
    <w:p w:rsidR="008C2053" w:rsidRPr="008C2053" w:rsidRDefault="00B673BD" w:rsidP="00B673BD">
      <w:pPr>
        <w:autoSpaceDE w:val="0"/>
        <w:autoSpaceDN w:val="0"/>
        <w:spacing w:after="0" w:line="36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125. </w:t>
      </w:r>
      <w:r w:rsidR="008C2053" w:rsidRPr="008C2053">
        <w:rPr>
          <w:rFonts w:ascii="Times New Roman" w:eastAsia="Times New Roman" w:hAnsi="Times New Roman" w:cs="Times New Roman"/>
          <w:sz w:val="24"/>
          <w:szCs w:val="24"/>
          <w:lang w:eastAsia="lt-LT"/>
        </w:rPr>
        <w:t>Vadovėlių medžiaga vertinama remiantis šiais reikalavimais:</w:t>
      </w:r>
    </w:p>
    <w:p w:rsidR="008C2053" w:rsidRPr="008C2053" w:rsidRDefault="00B673BD" w:rsidP="00B673BD">
      <w:pPr>
        <w:spacing w:after="0" w:line="36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125.1. </w:t>
      </w:r>
      <w:r w:rsidR="008C2053" w:rsidRPr="008C2053">
        <w:rPr>
          <w:rFonts w:ascii="Times New Roman" w:eastAsia="Times New Roman" w:hAnsi="Times New Roman" w:cs="Times New Roman"/>
          <w:sz w:val="24"/>
          <w:szCs w:val="24"/>
          <w:lang w:eastAsia="lt-LT"/>
        </w:rPr>
        <w:t xml:space="preserve">vadovėlio medžiagos atitiktis Bendrosioms programoms; </w:t>
      </w:r>
    </w:p>
    <w:p w:rsidR="008C2053" w:rsidRPr="008C2053" w:rsidRDefault="00B673BD" w:rsidP="00B673BD">
      <w:pPr>
        <w:spacing w:after="0" w:line="36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125.2. </w:t>
      </w:r>
      <w:r w:rsidR="008C2053" w:rsidRPr="008C2053">
        <w:rPr>
          <w:rFonts w:ascii="Times New Roman" w:eastAsia="Times New Roman" w:hAnsi="Times New Roman" w:cs="Times New Roman"/>
          <w:sz w:val="24"/>
          <w:szCs w:val="24"/>
          <w:lang w:eastAsia="lt-LT"/>
        </w:rPr>
        <w:t xml:space="preserve">vadovėlio metodinė struktūra; </w:t>
      </w:r>
    </w:p>
    <w:p w:rsidR="008C2053" w:rsidRPr="008C2053" w:rsidRDefault="00B673BD" w:rsidP="00B673BD">
      <w:pPr>
        <w:spacing w:after="0" w:line="36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125.3. </w:t>
      </w:r>
      <w:r w:rsidR="008C2053" w:rsidRPr="008C2053">
        <w:rPr>
          <w:rFonts w:ascii="Times New Roman" w:eastAsia="Times New Roman" w:hAnsi="Times New Roman" w:cs="Times New Roman"/>
          <w:sz w:val="24"/>
          <w:szCs w:val="24"/>
          <w:lang w:eastAsia="lt-LT"/>
        </w:rPr>
        <w:t>vadovėlio tekstinės ir vaizdinės medžiagos kokybė;</w:t>
      </w:r>
    </w:p>
    <w:p w:rsidR="008C2053" w:rsidRPr="008C2053" w:rsidRDefault="00B673BD" w:rsidP="00B673BD">
      <w:pPr>
        <w:autoSpaceDE w:val="0"/>
        <w:autoSpaceDN w:val="0"/>
        <w:spacing w:after="0" w:line="36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125.4. </w:t>
      </w:r>
      <w:r w:rsidR="008C2053" w:rsidRPr="008C2053">
        <w:rPr>
          <w:rFonts w:ascii="Times New Roman" w:eastAsia="Times New Roman" w:hAnsi="Times New Roman" w:cs="Times New Roman"/>
          <w:sz w:val="24"/>
          <w:szCs w:val="24"/>
          <w:lang w:eastAsia="lt-LT"/>
        </w:rPr>
        <w:t>vadovėlio medžiagos tinkamumas vertybinėms nuostatoms ugdytis.</w:t>
      </w:r>
    </w:p>
    <w:p w:rsidR="008C2053" w:rsidRPr="008C2053" w:rsidRDefault="00B673BD" w:rsidP="00B673BD">
      <w:pPr>
        <w:autoSpaceDE w:val="0"/>
        <w:autoSpaceDN w:val="0"/>
        <w:spacing w:after="0" w:line="36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126. </w:t>
      </w:r>
      <w:r w:rsidR="008C2053" w:rsidRPr="008C2053">
        <w:rPr>
          <w:rFonts w:ascii="Times New Roman" w:eastAsia="Times New Roman" w:hAnsi="Times New Roman" w:cs="Times New Roman"/>
          <w:sz w:val="24"/>
          <w:szCs w:val="24"/>
          <w:lang w:eastAsia="lt-LT"/>
        </w:rPr>
        <w:t xml:space="preserve">Mokymo priemonės pasirenkamos pagal poreikius, aptarus metodinėje grupėje. </w:t>
      </w:r>
    </w:p>
    <w:p w:rsidR="008C2053" w:rsidRPr="008C2053" w:rsidRDefault="00B673BD" w:rsidP="006653C8">
      <w:pPr>
        <w:autoSpaceDE w:val="0"/>
        <w:autoSpaceDN w:val="0"/>
        <w:spacing w:after="0" w:line="36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127</w:t>
      </w:r>
      <w:r w:rsidR="008C2053" w:rsidRPr="008C2053">
        <w:rPr>
          <w:rFonts w:ascii="Times New Roman" w:eastAsia="Times New Roman" w:hAnsi="Times New Roman" w:cs="Times New Roman"/>
          <w:sz w:val="24"/>
          <w:szCs w:val="24"/>
          <w:lang w:eastAsia="lt-LT"/>
        </w:rPr>
        <w:t>. Vadovėlių ir kitų mokymo priemonių naudojimosi, įsigijimo principai ir tvarka pateikti Rūdiškių gimnazijos direktoria</w:t>
      </w:r>
      <w:r w:rsidR="00873B15">
        <w:rPr>
          <w:rFonts w:ascii="Times New Roman" w:eastAsia="Times New Roman" w:hAnsi="Times New Roman" w:cs="Times New Roman"/>
          <w:sz w:val="24"/>
          <w:szCs w:val="24"/>
          <w:lang w:eastAsia="lt-LT"/>
        </w:rPr>
        <w:t>us 2013 m. vasario 20 d. įsakymu</w:t>
      </w:r>
      <w:r w:rsidR="008C2053" w:rsidRPr="008C2053">
        <w:rPr>
          <w:rFonts w:ascii="Times New Roman" w:eastAsia="Times New Roman" w:hAnsi="Times New Roman" w:cs="Times New Roman"/>
          <w:sz w:val="24"/>
          <w:szCs w:val="24"/>
          <w:lang w:eastAsia="lt-LT"/>
        </w:rPr>
        <w:t xml:space="preserve"> patvirtintoje Trakų r. Rūdiškių gimnazijos aprūpinimo bendrojo lavinimo dalykų vadovėliais</w:t>
      </w:r>
      <w:r w:rsidR="00873B15">
        <w:rPr>
          <w:rFonts w:ascii="Times New Roman" w:eastAsia="Times New Roman" w:hAnsi="Times New Roman" w:cs="Times New Roman"/>
          <w:sz w:val="24"/>
          <w:szCs w:val="24"/>
          <w:lang w:eastAsia="lt-LT"/>
        </w:rPr>
        <w:t>,</w:t>
      </w:r>
      <w:r w:rsidR="008C2053" w:rsidRPr="008C2053">
        <w:rPr>
          <w:rFonts w:ascii="Times New Roman" w:eastAsia="Times New Roman" w:hAnsi="Times New Roman" w:cs="Times New Roman"/>
          <w:sz w:val="24"/>
          <w:szCs w:val="24"/>
          <w:lang w:eastAsia="lt-LT"/>
        </w:rPr>
        <w:t xml:space="preserve"> jų komplektų dalimis </w:t>
      </w:r>
      <w:r w:rsidR="006653C8">
        <w:rPr>
          <w:rFonts w:ascii="Times New Roman" w:eastAsia="Times New Roman" w:hAnsi="Times New Roman" w:cs="Times New Roman"/>
          <w:sz w:val="24"/>
          <w:szCs w:val="24"/>
          <w:lang w:eastAsia="lt-LT"/>
        </w:rPr>
        <w:t>ir mokymo priemonėmis tvarkoje.</w:t>
      </w:r>
    </w:p>
    <w:p w:rsidR="008C2053" w:rsidRPr="008C2053" w:rsidRDefault="008C2053" w:rsidP="008C2053">
      <w:pPr>
        <w:autoSpaceDE w:val="0"/>
        <w:autoSpaceDN w:val="0"/>
        <w:spacing w:after="0" w:line="360" w:lineRule="auto"/>
        <w:ind w:left="960"/>
        <w:jc w:val="center"/>
        <w:rPr>
          <w:rFonts w:ascii="Times New Roman" w:eastAsia="Times New Roman" w:hAnsi="Times New Roman" w:cs="Times New Roman"/>
          <w:sz w:val="24"/>
          <w:szCs w:val="24"/>
          <w:lang w:eastAsia="lt-LT"/>
        </w:rPr>
      </w:pPr>
    </w:p>
    <w:p w:rsidR="008C2053" w:rsidRPr="008C2053" w:rsidRDefault="00717780" w:rsidP="00717780">
      <w:pPr>
        <w:tabs>
          <w:tab w:val="left" w:pos="567"/>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20"/>
        <w:jc w:val="center"/>
        <w:rPr>
          <w:rFonts w:ascii="Times New Roman" w:eastAsia="Times New Roman" w:hAnsi="Times New Roman" w:cs="Times New Roman"/>
          <w:sz w:val="24"/>
          <w:szCs w:val="20"/>
          <w:lang w:bidi="he-IL"/>
        </w:rPr>
      </w:pPr>
      <w:r>
        <w:rPr>
          <w:rFonts w:ascii="Times New Roman" w:eastAsia="Times New Roman" w:hAnsi="Times New Roman" w:cs="Times New Roman"/>
          <w:sz w:val="24"/>
          <w:szCs w:val="20"/>
          <w:lang w:bidi="he-IL"/>
        </w:rPr>
        <w:t xml:space="preserve">23. </w:t>
      </w:r>
      <w:r w:rsidR="008C2053" w:rsidRPr="008C2053">
        <w:rPr>
          <w:rFonts w:ascii="Times New Roman" w:eastAsia="Times New Roman" w:hAnsi="Times New Roman" w:cs="Times New Roman"/>
          <w:sz w:val="24"/>
          <w:szCs w:val="20"/>
          <w:lang w:bidi="he-IL"/>
        </w:rPr>
        <w:t>BENDRADARBIAVIMO SU ĮSTAIGOMIS, ĮMONĖMI</w:t>
      </w:r>
      <w:r w:rsidR="00873B15">
        <w:rPr>
          <w:rFonts w:ascii="Times New Roman" w:eastAsia="Times New Roman" w:hAnsi="Times New Roman" w:cs="Times New Roman"/>
          <w:sz w:val="24"/>
          <w:szCs w:val="20"/>
          <w:lang w:bidi="he-IL"/>
        </w:rPr>
        <w:t>S AR ASOCIACIJOMIS IR KT. TIKSLAI IR BŪDAI</w:t>
      </w:r>
    </w:p>
    <w:p w:rsidR="008C2053" w:rsidRPr="008C2053" w:rsidRDefault="008C2053" w:rsidP="008C2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20"/>
        <w:rPr>
          <w:rFonts w:ascii="Times New Roman" w:eastAsia="Times New Roman" w:hAnsi="Times New Roman" w:cs="Times New Roman"/>
          <w:sz w:val="24"/>
          <w:szCs w:val="20"/>
          <w:lang w:bidi="he-IL"/>
        </w:rPr>
      </w:pPr>
    </w:p>
    <w:p w:rsidR="008C2053" w:rsidRPr="008C2053" w:rsidRDefault="00B673BD" w:rsidP="00B673BD">
      <w:pPr>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0"/>
          <w:lang w:bidi="he-IL"/>
        </w:rPr>
      </w:pPr>
      <w:r>
        <w:rPr>
          <w:rFonts w:ascii="Times New Roman" w:eastAsia="Times New Roman" w:hAnsi="Times New Roman" w:cs="Times New Roman"/>
          <w:sz w:val="24"/>
          <w:szCs w:val="20"/>
          <w:lang w:bidi="he-IL"/>
        </w:rPr>
        <w:t xml:space="preserve">128. </w:t>
      </w:r>
      <w:r w:rsidR="008C2053" w:rsidRPr="008C2053">
        <w:rPr>
          <w:rFonts w:ascii="Times New Roman" w:eastAsia="Times New Roman" w:hAnsi="Times New Roman" w:cs="Times New Roman"/>
          <w:sz w:val="24"/>
          <w:szCs w:val="20"/>
          <w:lang w:bidi="he-IL"/>
        </w:rPr>
        <w:t xml:space="preserve">Gimnazijos bendradarbiavimas su įstaigomis, įmonėmis, asociacijomis ir kt. sudaro mokymuisi įvairiose mokymosi aplinkose, o ne tik klasėje, galimybes. Mokiniai, besimokydami verslo įmonėse, įvairias paslaugas teikiančiose įstaigose, nevyriausybinėse organizacijose, mokosi ne tik akademinių dalykų, bet ir bendravimo, bendradarbiavimo, įgyja </w:t>
      </w:r>
      <w:r w:rsidR="008C2053" w:rsidRPr="008C2053">
        <w:rPr>
          <w:rFonts w:ascii="Times New Roman" w:eastAsia="Times New Roman" w:hAnsi="Times New Roman" w:cs="Times New Roman"/>
          <w:sz w:val="24"/>
          <w:szCs w:val="20"/>
          <w:lang w:bidi="he-IL"/>
        </w:rPr>
        <w:lastRenderedPageBreak/>
        <w:t>supratimą apie tos įmonės, organizacijos specifiškumą ir kt.. Bendradarbiavimas sudaro galimybę tyrinėjimams, socialiniam, kultūriniam aplinkos pažinimui palankioje aplinkoje, pavyzdžiui, miške, prie vandens telkinio,  kultūros institucijose ir kt.</w:t>
      </w:r>
    </w:p>
    <w:p w:rsidR="008C2053" w:rsidRPr="008C2053" w:rsidRDefault="00B673BD" w:rsidP="008C2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0"/>
          <w:lang w:bidi="he-IL"/>
        </w:rPr>
      </w:pPr>
      <w:r>
        <w:rPr>
          <w:rFonts w:ascii="Times New Roman" w:eastAsia="Times New Roman" w:hAnsi="Times New Roman" w:cs="Times New Roman"/>
          <w:sz w:val="24"/>
          <w:szCs w:val="20"/>
          <w:lang w:bidi="he-IL"/>
        </w:rPr>
        <w:t>129</w:t>
      </w:r>
      <w:r w:rsidR="008C2053" w:rsidRPr="008C2053">
        <w:rPr>
          <w:rFonts w:ascii="Times New Roman" w:eastAsia="Times New Roman" w:hAnsi="Times New Roman" w:cs="Times New Roman"/>
          <w:sz w:val="24"/>
          <w:szCs w:val="20"/>
          <w:lang w:bidi="he-IL"/>
        </w:rPr>
        <w:t xml:space="preserve">. Bendradarbiavimo su </w:t>
      </w:r>
      <w:r w:rsidR="008C2053" w:rsidRPr="008C2053">
        <w:rPr>
          <w:rFonts w:ascii="Times New Roman" w:eastAsia="Times New Roman" w:hAnsi="Times New Roman" w:cs="Times New Roman"/>
          <w:bCs/>
          <w:sz w:val="24"/>
          <w:szCs w:val="20"/>
          <w:lang w:bidi="he-IL"/>
        </w:rPr>
        <w:t>socialiniais partneriais</w:t>
      </w:r>
      <w:r w:rsidR="008C2053" w:rsidRPr="008C2053">
        <w:rPr>
          <w:rFonts w:ascii="Times New Roman" w:eastAsia="Times New Roman" w:hAnsi="Times New Roman" w:cs="Times New Roman"/>
          <w:sz w:val="24"/>
          <w:szCs w:val="20"/>
          <w:lang w:bidi="he-IL"/>
        </w:rPr>
        <w:t xml:space="preserve"> tikslas - bendrai spręsti mokyklos bendruomenės švietimo, kvalifikacijos kėlimo ir mokinių  ugdymo, užimtumo, profesinio orientavimo ir kt. problemas.</w:t>
      </w:r>
    </w:p>
    <w:p w:rsidR="008C2053" w:rsidRDefault="008C2053" w:rsidP="008C2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567"/>
        <w:jc w:val="both"/>
        <w:rPr>
          <w:rFonts w:ascii="Times New Roman" w:eastAsia="Times New Roman" w:hAnsi="Times New Roman" w:cs="Times New Roman"/>
          <w:bCs/>
          <w:color w:val="00B050"/>
          <w:sz w:val="24"/>
          <w:szCs w:val="20"/>
          <w:lang w:bidi="he-IL"/>
        </w:rPr>
      </w:pPr>
      <w:r w:rsidRPr="008C2053">
        <w:rPr>
          <w:rFonts w:ascii="Times New Roman" w:eastAsia="Times New Roman" w:hAnsi="Times New Roman" w:cs="Times New Roman"/>
          <w:bCs/>
          <w:sz w:val="24"/>
          <w:szCs w:val="20"/>
          <w:lang w:bidi="he-IL"/>
        </w:rPr>
        <w:t>13</w:t>
      </w:r>
      <w:r w:rsidR="00B673BD">
        <w:rPr>
          <w:rFonts w:ascii="Times New Roman" w:eastAsia="Times New Roman" w:hAnsi="Times New Roman" w:cs="Times New Roman"/>
          <w:bCs/>
          <w:sz w:val="24"/>
          <w:szCs w:val="20"/>
          <w:lang w:bidi="he-IL"/>
        </w:rPr>
        <w:t>0</w:t>
      </w:r>
      <w:r w:rsidRPr="008C2053">
        <w:rPr>
          <w:rFonts w:ascii="Times New Roman" w:eastAsia="Times New Roman" w:hAnsi="Times New Roman" w:cs="Times New Roman"/>
          <w:bCs/>
          <w:sz w:val="24"/>
          <w:szCs w:val="20"/>
          <w:lang w:bidi="he-IL"/>
        </w:rPr>
        <w:t>.</w:t>
      </w:r>
      <w:r w:rsidR="00873B15">
        <w:rPr>
          <w:rFonts w:ascii="Times New Roman" w:eastAsia="Times New Roman" w:hAnsi="Times New Roman" w:cs="Times New Roman"/>
          <w:sz w:val="24"/>
          <w:szCs w:val="20"/>
          <w:lang w:bidi="he-IL"/>
        </w:rPr>
        <w:t xml:space="preserve"> Bendradarbiavimas</w:t>
      </w:r>
      <w:r w:rsidRPr="008C2053">
        <w:rPr>
          <w:rFonts w:ascii="Times New Roman" w:eastAsia="Times New Roman" w:hAnsi="Times New Roman" w:cs="Times New Roman"/>
          <w:sz w:val="24"/>
          <w:szCs w:val="20"/>
          <w:lang w:bidi="he-IL"/>
        </w:rPr>
        <w:t xml:space="preserve"> su </w:t>
      </w:r>
      <w:r w:rsidRPr="008C2053">
        <w:rPr>
          <w:rFonts w:ascii="Times New Roman" w:eastAsia="Times New Roman" w:hAnsi="Times New Roman" w:cs="Times New Roman"/>
          <w:bCs/>
          <w:sz w:val="24"/>
          <w:szCs w:val="20"/>
          <w:lang w:bidi="he-IL"/>
        </w:rPr>
        <w:t>socialiniais partneriais įforminamas sutartimis.</w:t>
      </w:r>
    </w:p>
    <w:p w:rsidR="009633CE" w:rsidRDefault="009633CE" w:rsidP="008C2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567"/>
        <w:jc w:val="both"/>
        <w:rPr>
          <w:rFonts w:ascii="Times New Roman" w:eastAsia="Times New Roman" w:hAnsi="Times New Roman" w:cs="Times New Roman"/>
          <w:bCs/>
          <w:color w:val="00B050"/>
          <w:sz w:val="24"/>
          <w:szCs w:val="20"/>
          <w:lang w:bidi="he-IL"/>
        </w:rPr>
      </w:pPr>
    </w:p>
    <w:p w:rsidR="00B076B9" w:rsidRDefault="00B076B9" w:rsidP="008C2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567"/>
        <w:jc w:val="both"/>
        <w:rPr>
          <w:rFonts w:ascii="Times New Roman" w:eastAsia="Times New Roman" w:hAnsi="Times New Roman" w:cs="Times New Roman"/>
          <w:bCs/>
          <w:color w:val="00B050"/>
          <w:sz w:val="24"/>
          <w:szCs w:val="20"/>
          <w:lang w:bidi="he-IL"/>
        </w:rPr>
      </w:pPr>
    </w:p>
    <w:p w:rsidR="00781F17" w:rsidRDefault="009633CE" w:rsidP="00E8356F">
      <w:pPr>
        <w:pStyle w:val="prastasistinklapis"/>
        <w:spacing w:before="0" w:beforeAutospacing="0" w:after="0" w:afterAutospacing="0"/>
        <w:jc w:val="center"/>
      </w:pPr>
      <w:r>
        <w:t xml:space="preserve">24. </w:t>
      </w:r>
      <w:r w:rsidR="00781F17">
        <w:t xml:space="preserve">SKAITYMO,  RAŠYMO, KALBĖJIMO  GEBĖJIMŲ </w:t>
      </w:r>
      <w:r w:rsidR="007F0332">
        <w:t>UGDYMAS PER VISŲ DALYKŲ PAMOKAS</w:t>
      </w:r>
    </w:p>
    <w:p w:rsidR="00E8356F" w:rsidRDefault="00E8356F" w:rsidP="00E8356F">
      <w:pPr>
        <w:pStyle w:val="prastasistinklapis"/>
        <w:spacing w:before="0" w:beforeAutospacing="0" w:after="0" w:afterAutospacing="0"/>
        <w:jc w:val="center"/>
      </w:pPr>
    </w:p>
    <w:p w:rsidR="00781F17" w:rsidRPr="00674809" w:rsidRDefault="00B673BD" w:rsidP="00E8356F">
      <w:pPr>
        <w:pStyle w:val="prastasistinklapis"/>
        <w:spacing w:before="0" w:beforeAutospacing="0" w:after="0" w:afterAutospacing="0"/>
        <w:ind w:firstLine="567"/>
        <w:jc w:val="both"/>
      </w:pPr>
      <w:r w:rsidRPr="00674809">
        <w:t xml:space="preserve">131. </w:t>
      </w:r>
      <w:r w:rsidR="00092F7E" w:rsidRPr="00674809">
        <w:t>G</w:t>
      </w:r>
      <w:r w:rsidR="00781F17" w:rsidRPr="00674809">
        <w:t xml:space="preserve">imnazijoje rūpinamasi raštingumo, skaitymo gebėjimų ugdymu  per visų dalykų pamokas: </w:t>
      </w:r>
    </w:p>
    <w:p w:rsidR="00781F17" w:rsidRPr="00674809" w:rsidRDefault="00967CA1" w:rsidP="00967CA1">
      <w:pPr>
        <w:pStyle w:val="prastasistinklapis"/>
        <w:spacing w:before="0" w:beforeAutospacing="0" w:after="0" w:afterAutospacing="0" w:line="360" w:lineRule="auto"/>
        <w:jc w:val="both"/>
      </w:pPr>
      <w:r>
        <w:t xml:space="preserve">         </w:t>
      </w:r>
      <w:r w:rsidR="00B673BD" w:rsidRPr="00674809">
        <w:t>131.</w:t>
      </w:r>
      <w:r w:rsidR="00781F17" w:rsidRPr="00674809">
        <w:t>1. vedant pamokas, organizuojant nepamokinę veiklą,</w:t>
      </w:r>
      <w:r w:rsidR="007F0332">
        <w:t xml:space="preserve"> vykdant projektus,</w:t>
      </w:r>
      <w:r w:rsidR="00781F17" w:rsidRPr="00674809">
        <w:t xml:space="preserve"> bendraujant su mokiniais, jų tėvais ir visuomene, mokytojui būtina kalbėti ir rašyti taisyklinga lietuvių kalba: laikytis bendrinės kalbos tarties, kirčiavimo, gramatikos ir leksikos normų, rūpintis savo kalbos kultūra, gilintis į savo dalyko kalbą; </w:t>
      </w:r>
    </w:p>
    <w:p w:rsidR="00781F17" w:rsidRPr="00674809" w:rsidRDefault="00967CA1" w:rsidP="00967CA1">
      <w:pPr>
        <w:pStyle w:val="prastasistinklapis"/>
        <w:spacing w:before="0" w:beforeAutospacing="0" w:after="0" w:afterAutospacing="0" w:line="360" w:lineRule="auto"/>
        <w:jc w:val="both"/>
      </w:pPr>
      <w:r>
        <w:t xml:space="preserve">         </w:t>
      </w:r>
      <w:r w:rsidR="00B673BD" w:rsidRPr="00674809">
        <w:t>13</w:t>
      </w:r>
      <w:r w:rsidR="00B222FE">
        <w:t>1.2. mokytojai domi</w:t>
      </w:r>
      <w:r w:rsidR="00092F7E" w:rsidRPr="00674809">
        <w:t>si</w:t>
      </w:r>
      <w:r w:rsidR="00781F17" w:rsidRPr="00674809">
        <w:t xml:space="preserve"> mokinių kalbos ugdymu </w:t>
      </w:r>
      <w:r w:rsidR="00B222FE">
        <w:t>per savo dalyko pamokas ir yra atsakingi už</w:t>
      </w:r>
      <w:r w:rsidR="00781F17" w:rsidRPr="00674809">
        <w:t xml:space="preserve"> kalbos ir raštingumo ugdymą: </w:t>
      </w:r>
    </w:p>
    <w:p w:rsidR="00781F17" w:rsidRPr="00674809" w:rsidRDefault="00B673BD" w:rsidP="00B673BD">
      <w:pPr>
        <w:pStyle w:val="prastasistinklapis"/>
        <w:spacing w:before="0" w:beforeAutospacing="0" w:after="0" w:afterAutospacing="0" w:line="360" w:lineRule="auto"/>
        <w:ind w:firstLine="851"/>
        <w:jc w:val="both"/>
      </w:pPr>
      <w:r w:rsidRPr="00674809">
        <w:t>13</w:t>
      </w:r>
      <w:r w:rsidR="00781F17" w:rsidRPr="00674809">
        <w:t xml:space="preserve">1.2.1. mokiniai skatinami rišliai ir taisyklingai reikšti mintis; </w:t>
      </w:r>
    </w:p>
    <w:p w:rsidR="00781F17" w:rsidRPr="00674809" w:rsidRDefault="00B673BD" w:rsidP="00B673BD">
      <w:pPr>
        <w:pStyle w:val="prastasistinklapis"/>
        <w:spacing w:before="0" w:beforeAutospacing="0" w:after="0" w:afterAutospacing="0" w:line="360" w:lineRule="auto"/>
        <w:ind w:firstLine="851"/>
        <w:jc w:val="both"/>
      </w:pPr>
      <w:r w:rsidRPr="00674809">
        <w:t>13</w:t>
      </w:r>
      <w:r w:rsidR="00781F17" w:rsidRPr="00674809">
        <w:t>1.2.2. mo</w:t>
      </w:r>
      <w:r w:rsidR="00092F7E" w:rsidRPr="00674809">
        <w:t>kytojai</w:t>
      </w:r>
      <w:r w:rsidR="00781F17" w:rsidRPr="00674809">
        <w:t xml:space="preserve"> reikalauja, kad mokiniai taisyklingai tartų terminus, tinkamai formuluotų </w:t>
      </w:r>
      <w:r w:rsidR="00B222FE">
        <w:t>mintis;</w:t>
      </w:r>
    </w:p>
    <w:p w:rsidR="00781F17" w:rsidRPr="00674809" w:rsidRDefault="00B673BD" w:rsidP="00B673BD">
      <w:pPr>
        <w:pStyle w:val="prastasistinklapis"/>
        <w:spacing w:before="0" w:beforeAutospacing="0" w:after="0" w:afterAutospacing="0" w:line="360" w:lineRule="auto"/>
        <w:ind w:firstLine="851"/>
        <w:jc w:val="both"/>
      </w:pPr>
      <w:r w:rsidRPr="00674809">
        <w:t>13</w:t>
      </w:r>
      <w:r w:rsidR="00781F17" w:rsidRPr="00674809">
        <w:t xml:space="preserve">1.2.4. mokytojai, taisydami rašto darbus, pabraukia pastebėtas  rašybos, skyrybos klaidas; </w:t>
      </w:r>
    </w:p>
    <w:p w:rsidR="00092F7E" w:rsidRPr="00674809" w:rsidRDefault="00B673BD" w:rsidP="00B673BD">
      <w:pPr>
        <w:pStyle w:val="prastasistinklapis"/>
        <w:spacing w:before="0" w:beforeAutospacing="0" w:after="0" w:afterAutospacing="0" w:line="360" w:lineRule="auto"/>
        <w:ind w:firstLine="851"/>
        <w:jc w:val="both"/>
      </w:pPr>
      <w:r w:rsidRPr="00674809">
        <w:t>13</w:t>
      </w:r>
      <w:r w:rsidR="00781F17" w:rsidRPr="00674809">
        <w:t xml:space="preserve">1.2.5. viešose erdvėse (koridoriuje) lietuvių kalbos mokytojai su mokiniais parengia stendą, kuriame būtų taisomos kalbos vartojimo klaidos, pateikiamos rašybos smulkmenos </w:t>
      </w:r>
      <w:r w:rsidR="00B076B9">
        <w:t>ir pan.</w:t>
      </w:r>
      <w:r w:rsidR="00092F7E" w:rsidRPr="00674809">
        <w:t>;</w:t>
      </w:r>
    </w:p>
    <w:p w:rsidR="00781F17" w:rsidRPr="00674809" w:rsidRDefault="00B673BD" w:rsidP="00B673BD">
      <w:pPr>
        <w:pStyle w:val="prastasistinklapis"/>
        <w:spacing w:before="0" w:beforeAutospacing="0" w:after="0" w:afterAutospacing="0" w:line="360" w:lineRule="auto"/>
        <w:ind w:firstLine="851"/>
        <w:jc w:val="both"/>
      </w:pPr>
      <w:r w:rsidRPr="00674809">
        <w:t>13</w:t>
      </w:r>
      <w:r w:rsidR="00781F17" w:rsidRPr="00674809">
        <w:t xml:space="preserve">1.2.6. per užsienio kalbos pamokas mokiniai skatinami versti frazes, tekstus taisyklinga lietuvių kalba; </w:t>
      </w:r>
    </w:p>
    <w:p w:rsidR="00781F17" w:rsidRPr="00674809" w:rsidRDefault="00B673BD" w:rsidP="00B673BD">
      <w:pPr>
        <w:pStyle w:val="prastasistinklapis"/>
        <w:spacing w:before="0" w:beforeAutospacing="0" w:after="0" w:afterAutospacing="0" w:line="360" w:lineRule="auto"/>
        <w:ind w:firstLine="567"/>
        <w:jc w:val="both"/>
      </w:pPr>
      <w:r w:rsidRPr="00674809">
        <w:t>13</w:t>
      </w:r>
      <w:r w:rsidR="00092F7E" w:rsidRPr="00674809">
        <w:t>1.3. mokytoj</w:t>
      </w:r>
      <w:r w:rsidR="00B222FE">
        <w:t>a</w:t>
      </w:r>
      <w:r w:rsidR="00092F7E" w:rsidRPr="00674809">
        <w:t>i atsakingi</w:t>
      </w:r>
      <w:r w:rsidR="00781F17" w:rsidRPr="00674809">
        <w:t xml:space="preserve"> už pamokoje ar kitoje viešoje erdvėje (seminaruose, posėdžiuose, skelbimuose, komentaruose) naudojamų vaizdinių priemonių, tekstų, užrašų, įrašų, pastabų kalbą; </w:t>
      </w:r>
    </w:p>
    <w:p w:rsidR="00781F17" w:rsidRPr="00674809" w:rsidRDefault="00B673BD" w:rsidP="00B673BD">
      <w:pPr>
        <w:pStyle w:val="prastasistinklapis"/>
        <w:spacing w:before="0" w:beforeAutospacing="0" w:after="0" w:afterAutospacing="0" w:line="360" w:lineRule="auto"/>
        <w:ind w:firstLine="567"/>
        <w:jc w:val="both"/>
      </w:pPr>
      <w:r w:rsidRPr="00674809">
        <w:t>13</w:t>
      </w:r>
      <w:r w:rsidR="00781F17" w:rsidRPr="00674809">
        <w:t xml:space="preserve">1.4. per gamtos, tiksliųjų, socialinių mokslų pamokas bent kartą per pusmetį skaitomas, aptariamas ir analizuojamas dalykinis tekstas kartu su mokiniais. </w:t>
      </w:r>
    </w:p>
    <w:p w:rsidR="00781F17" w:rsidRPr="00674809" w:rsidRDefault="00B673BD" w:rsidP="00B673BD">
      <w:pPr>
        <w:pStyle w:val="prastasistinklapis"/>
        <w:spacing w:before="0" w:beforeAutospacing="0" w:after="0" w:afterAutospacing="0" w:line="360" w:lineRule="auto"/>
        <w:ind w:firstLine="567"/>
        <w:jc w:val="both"/>
      </w:pPr>
      <w:r w:rsidRPr="00674809">
        <w:t>13</w:t>
      </w:r>
      <w:r w:rsidR="00781F17" w:rsidRPr="00674809">
        <w:t xml:space="preserve">2. </w:t>
      </w:r>
      <w:r w:rsidR="00B222FE">
        <w:t>Gimnazijoje p</w:t>
      </w:r>
      <w:r w:rsidR="00781F17" w:rsidRPr="00674809">
        <w:t>riimti bendri reikalavimai</w:t>
      </w:r>
      <w:r w:rsidR="00674809">
        <w:t>, kurie viešai skelbiami gimnazijos tinklapyje</w:t>
      </w:r>
      <w:r w:rsidR="00B222FE">
        <w:t>, klasių stenduose</w:t>
      </w:r>
      <w:r w:rsidR="00781F17" w:rsidRPr="00674809">
        <w:t xml:space="preserve">: </w:t>
      </w:r>
    </w:p>
    <w:p w:rsidR="00781F17" w:rsidRPr="00674809" w:rsidRDefault="00B673BD" w:rsidP="00B673BD">
      <w:pPr>
        <w:pStyle w:val="prastasistinklapis"/>
        <w:spacing w:before="0" w:beforeAutospacing="0" w:after="0" w:afterAutospacing="0" w:line="360" w:lineRule="auto"/>
        <w:ind w:firstLine="567"/>
        <w:jc w:val="both"/>
      </w:pPr>
      <w:r w:rsidRPr="00674809">
        <w:t>13</w:t>
      </w:r>
      <w:r w:rsidR="00092F7E" w:rsidRPr="00674809">
        <w:t xml:space="preserve">2.1.  sąsiuvinių viršeliams, </w:t>
      </w:r>
      <w:r w:rsidR="00781F17" w:rsidRPr="00674809">
        <w:t>tituliniam r</w:t>
      </w:r>
      <w:r w:rsidR="00092F7E" w:rsidRPr="00674809">
        <w:t>ašto darbų lapui</w:t>
      </w:r>
      <w:r w:rsidR="00781F17" w:rsidRPr="00674809">
        <w:t xml:space="preserve">; </w:t>
      </w:r>
    </w:p>
    <w:p w:rsidR="00781F17" w:rsidRPr="00674809" w:rsidRDefault="00B673BD" w:rsidP="00B673BD">
      <w:pPr>
        <w:pStyle w:val="prastasistinklapis"/>
        <w:spacing w:before="0" w:beforeAutospacing="0" w:after="0" w:afterAutospacing="0" w:line="360" w:lineRule="auto"/>
        <w:ind w:firstLine="567"/>
        <w:jc w:val="both"/>
      </w:pPr>
      <w:r w:rsidRPr="00674809">
        <w:lastRenderedPageBreak/>
        <w:t>13</w:t>
      </w:r>
      <w:r w:rsidR="00781F17" w:rsidRPr="00674809">
        <w:t xml:space="preserve">2.2.  referatams, projektams, tiriamiesiems </w:t>
      </w:r>
      <w:r w:rsidR="00092F7E" w:rsidRPr="00674809">
        <w:t>darbams</w:t>
      </w:r>
      <w:r w:rsidR="00781F17" w:rsidRPr="00674809">
        <w:t xml:space="preserve">; </w:t>
      </w:r>
    </w:p>
    <w:p w:rsidR="00781F17" w:rsidRPr="00674809" w:rsidRDefault="00B673BD" w:rsidP="00B673BD">
      <w:pPr>
        <w:pStyle w:val="prastasistinklapis"/>
        <w:spacing w:before="0" w:beforeAutospacing="0" w:after="0" w:afterAutospacing="0" w:line="360" w:lineRule="auto"/>
        <w:ind w:firstLine="567"/>
        <w:jc w:val="both"/>
      </w:pPr>
      <w:r w:rsidRPr="00674809">
        <w:t>13</w:t>
      </w:r>
      <w:r w:rsidR="00781F17" w:rsidRPr="00674809">
        <w:t xml:space="preserve">2.4. visi kiti rašto darbai taip pat turi būti tvarkingi, įskaitomi, švarūs: mokinys, norėdamas ištaisyti klaidą, vienu brūkšniu išbraukia tai, kas nereikalinga, tada viršuje ar šalia užrašo tinkamą raidę ar kitą ženklą; negali naudotis korektoriumi; </w:t>
      </w:r>
    </w:p>
    <w:p w:rsidR="00781F17" w:rsidRPr="00674809" w:rsidRDefault="00B673BD" w:rsidP="00B673BD">
      <w:pPr>
        <w:pStyle w:val="prastasistinklapis"/>
        <w:spacing w:before="0" w:beforeAutospacing="0" w:after="0" w:afterAutospacing="0" w:line="360" w:lineRule="auto"/>
        <w:ind w:firstLine="567"/>
        <w:jc w:val="both"/>
      </w:pPr>
      <w:r w:rsidRPr="00674809">
        <w:t>13</w:t>
      </w:r>
      <w:r w:rsidR="00781F17" w:rsidRPr="00674809">
        <w:t>2.5. mokytojas reikalauja tvarkingai užrašy</w:t>
      </w:r>
      <w:r w:rsidR="00092F7E" w:rsidRPr="00674809">
        <w:t>ti datą</w:t>
      </w:r>
      <w:r w:rsidR="00781F17" w:rsidRPr="00674809">
        <w:t xml:space="preserve">. </w:t>
      </w:r>
    </w:p>
    <w:p w:rsidR="00B673BD" w:rsidRPr="00674809" w:rsidRDefault="00B673BD" w:rsidP="00674809">
      <w:pPr>
        <w:pStyle w:val="prastasistinklapis"/>
        <w:spacing w:before="0" w:beforeAutospacing="0" w:after="0" w:afterAutospacing="0" w:line="360" w:lineRule="auto"/>
        <w:ind w:firstLine="567"/>
        <w:jc w:val="both"/>
      </w:pPr>
      <w:r w:rsidRPr="00674809">
        <w:t>13</w:t>
      </w:r>
      <w:r w:rsidR="00781F17" w:rsidRPr="00674809">
        <w:t>3. Abiturientai, rengdami menų ir technologijų mokyklinio egzamino brandos darbą, jo pristatymą, konsultuojasi su lietuvių kalbos ir inform</w:t>
      </w:r>
      <w:r w:rsidR="00674809">
        <w:t>acinių technologijų mokytojais.</w:t>
      </w:r>
    </w:p>
    <w:p w:rsidR="00B673BD" w:rsidRDefault="00B673BD" w:rsidP="005E6357">
      <w:pPr>
        <w:tabs>
          <w:tab w:val="left" w:pos="5820"/>
        </w:tabs>
        <w:jc w:val="center"/>
        <w:rPr>
          <w:rFonts w:ascii="Times New Roman" w:eastAsia="MS Mincho" w:hAnsi="Times New Roman" w:cs="Times New Roman"/>
          <w:sz w:val="24"/>
          <w:szCs w:val="24"/>
          <w:lang w:eastAsia="ar-SA"/>
        </w:rPr>
      </w:pPr>
    </w:p>
    <w:p w:rsidR="00B076B9" w:rsidRDefault="00B076B9" w:rsidP="005E6357">
      <w:pPr>
        <w:tabs>
          <w:tab w:val="left" w:pos="5820"/>
        </w:tabs>
        <w:jc w:val="center"/>
        <w:rPr>
          <w:rFonts w:ascii="Times New Roman" w:eastAsia="MS Mincho" w:hAnsi="Times New Roman" w:cs="Times New Roman"/>
          <w:sz w:val="24"/>
          <w:szCs w:val="24"/>
          <w:lang w:eastAsia="ar-SA"/>
        </w:rPr>
      </w:pPr>
    </w:p>
    <w:p w:rsidR="005E6357" w:rsidRPr="00674809" w:rsidRDefault="00B673BD" w:rsidP="00814E69">
      <w:pPr>
        <w:tabs>
          <w:tab w:val="left" w:pos="5820"/>
        </w:tabs>
        <w:spacing w:after="0"/>
        <w:jc w:val="center"/>
        <w:rPr>
          <w:rFonts w:ascii="Times New Roman" w:eastAsia="MS Mincho" w:hAnsi="Times New Roman" w:cs="Times New Roman"/>
          <w:sz w:val="24"/>
          <w:szCs w:val="24"/>
          <w:lang w:eastAsia="ar-SA"/>
        </w:rPr>
      </w:pPr>
      <w:r w:rsidRPr="00674809">
        <w:rPr>
          <w:rFonts w:ascii="Times New Roman" w:eastAsia="MS Mincho" w:hAnsi="Times New Roman" w:cs="Times New Roman"/>
          <w:sz w:val="24"/>
          <w:szCs w:val="24"/>
          <w:lang w:eastAsia="ar-SA"/>
        </w:rPr>
        <w:t xml:space="preserve">25. </w:t>
      </w:r>
      <w:r w:rsidR="005E6357" w:rsidRPr="00674809">
        <w:rPr>
          <w:rFonts w:ascii="Times New Roman" w:eastAsia="MS Mincho" w:hAnsi="Times New Roman" w:cs="Times New Roman"/>
          <w:sz w:val="24"/>
          <w:szCs w:val="24"/>
          <w:lang w:eastAsia="ar-SA"/>
        </w:rPr>
        <w:t>BRANDOS DARBO ORGANIZAVIMAS</w:t>
      </w:r>
    </w:p>
    <w:p w:rsidR="00814E69" w:rsidRPr="00814E69" w:rsidRDefault="00814E69" w:rsidP="00814E69">
      <w:pPr>
        <w:tabs>
          <w:tab w:val="left" w:pos="5820"/>
        </w:tabs>
        <w:spacing w:after="0"/>
        <w:jc w:val="center"/>
        <w:rPr>
          <w:rFonts w:ascii="Times New Roman" w:eastAsia="MS Mincho" w:hAnsi="Times New Roman" w:cs="Times New Roman"/>
          <w:color w:val="FF0000"/>
          <w:sz w:val="24"/>
          <w:szCs w:val="24"/>
          <w:lang w:eastAsia="ar-SA"/>
        </w:rPr>
      </w:pPr>
    </w:p>
    <w:p w:rsidR="00092F7E" w:rsidRPr="00814E69" w:rsidRDefault="00814E69" w:rsidP="00814E69">
      <w:pPr>
        <w:spacing w:after="0" w:line="360" w:lineRule="auto"/>
        <w:ind w:firstLine="567"/>
        <w:jc w:val="both"/>
        <w:rPr>
          <w:rFonts w:ascii="Times New Roman" w:eastAsia="Times New Roman" w:hAnsi="Times New Roman" w:cs="Times New Roman"/>
          <w:sz w:val="24"/>
          <w:szCs w:val="24"/>
          <w:lang w:eastAsia="lt-LT"/>
        </w:rPr>
      </w:pPr>
      <w:r w:rsidRPr="00814E69">
        <w:rPr>
          <w:rFonts w:ascii="Times New Roman" w:eastAsia="Times New Roman" w:hAnsi="Times New Roman" w:cs="Times New Roman"/>
          <w:sz w:val="24"/>
          <w:szCs w:val="24"/>
          <w:lang w:eastAsia="lt-LT"/>
        </w:rPr>
        <w:t>134</w:t>
      </w:r>
      <w:r w:rsidR="005E6357" w:rsidRPr="00814E69">
        <w:rPr>
          <w:rFonts w:ascii="Times New Roman" w:eastAsia="Times New Roman" w:hAnsi="Times New Roman" w:cs="Times New Roman"/>
          <w:sz w:val="24"/>
          <w:szCs w:val="24"/>
          <w:lang w:eastAsia="lt-LT"/>
        </w:rPr>
        <w:t xml:space="preserve">. </w:t>
      </w:r>
      <w:r w:rsidR="00092F7E" w:rsidRPr="00814E69">
        <w:rPr>
          <w:rFonts w:ascii="Times New Roman" w:eastAsia="Times New Roman" w:hAnsi="Times New Roman" w:cs="Times New Roman"/>
          <w:sz w:val="24"/>
          <w:szCs w:val="24"/>
          <w:lang w:eastAsia="lt-LT"/>
        </w:rPr>
        <w:t xml:space="preserve">2017-2018 mokslo metais </w:t>
      </w:r>
      <w:r w:rsidR="00006984" w:rsidRPr="00814E69">
        <w:rPr>
          <w:rFonts w:ascii="Times New Roman" w:eastAsia="Times New Roman" w:hAnsi="Times New Roman" w:cs="Times New Roman"/>
          <w:sz w:val="24"/>
          <w:szCs w:val="24"/>
          <w:lang w:eastAsia="lt-LT"/>
        </w:rPr>
        <w:t xml:space="preserve">gimnazijoje </w:t>
      </w:r>
      <w:r w:rsidR="00092F7E" w:rsidRPr="00814E69">
        <w:rPr>
          <w:rFonts w:ascii="Times New Roman" w:eastAsia="Times New Roman" w:hAnsi="Times New Roman" w:cs="Times New Roman"/>
          <w:sz w:val="24"/>
          <w:szCs w:val="24"/>
          <w:lang w:eastAsia="lt-LT"/>
        </w:rPr>
        <w:t>pradedamas įgyvendinti brandos darbas.</w:t>
      </w:r>
      <w:r w:rsidR="00F24D13">
        <w:rPr>
          <w:rFonts w:ascii="Times New Roman" w:eastAsia="Times New Roman" w:hAnsi="Times New Roman" w:cs="Times New Roman"/>
          <w:sz w:val="24"/>
          <w:szCs w:val="24"/>
          <w:lang w:eastAsia="lt-LT"/>
        </w:rPr>
        <w:t xml:space="preserve"> </w:t>
      </w:r>
      <w:r w:rsidR="00092F7E" w:rsidRPr="00814E69">
        <w:rPr>
          <w:rFonts w:ascii="Times New Roman" w:eastAsia="Times New Roman" w:hAnsi="Times New Roman" w:cs="Times New Roman"/>
          <w:bCs/>
          <w:sz w:val="24"/>
          <w:szCs w:val="24"/>
          <w:lang w:eastAsia="lt-LT"/>
        </w:rPr>
        <w:t>Brandos darbo tikslas</w:t>
      </w:r>
      <w:r w:rsidR="00F24D13">
        <w:rPr>
          <w:rFonts w:ascii="Times New Roman" w:eastAsia="Times New Roman" w:hAnsi="Times New Roman" w:cs="Times New Roman"/>
          <w:bCs/>
          <w:sz w:val="24"/>
          <w:szCs w:val="24"/>
          <w:lang w:eastAsia="lt-LT"/>
        </w:rPr>
        <w:t xml:space="preserve"> </w:t>
      </w:r>
      <w:r w:rsidR="005E6357" w:rsidRPr="00814E69">
        <w:rPr>
          <w:rFonts w:ascii="Times New Roman" w:eastAsia="Times New Roman" w:hAnsi="Times New Roman" w:cs="Times New Roman"/>
          <w:bCs/>
          <w:sz w:val="24"/>
          <w:szCs w:val="24"/>
          <w:lang w:eastAsia="lt-LT"/>
        </w:rPr>
        <w:t>-</w:t>
      </w:r>
      <w:r w:rsidR="00F24D13">
        <w:rPr>
          <w:rFonts w:ascii="Times New Roman" w:eastAsia="Times New Roman" w:hAnsi="Times New Roman" w:cs="Times New Roman"/>
          <w:bCs/>
          <w:sz w:val="24"/>
          <w:szCs w:val="24"/>
          <w:lang w:eastAsia="lt-LT"/>
        </w:rPr>
        <w:t xml:space="preserve"> </w:t>
      </w:r>
      <w:r w:rsidR="005E6357" w:rsidRPr="00814E69">
        <w:rPr>
          <w:rFonts w:ascii="Times New Roman" w:eastAsia="Times New Roman" w:hAnsi="Times New Roman" w:cs="Times New Roman"/>
          <w:sz w:val="24"/>
          <w:szCs w:val="24"/>
          <w:lang w:eastAsia="lt-LT"/>
        </w:rPr>
        <w:t>u</w:t>
      </w:r>
      <w:r w:rsidR="00092F7E" w:rsidRPr="00814E69">
        <w:rPr>
          <w:rFonts w:ascii="Times New Roman" w:eastAsia="Times New Roman" w:hAnsi="Times New Roman" w:cs="Times New Roman"/>
          <w:sz w:val="24"/>
          <w:szCs w:val="24"/>
          <w:lang w:eastAsia="lt-LT"/>
        </w:rPr>
        <w:t>gdyti(-</w:t>
      </w:r>
      <w:proofErr w:type="spellStart"/>
      <w:r w:rsidR="00092F7E" w:rsidRPr="00814E69">
        <w:rPr>
          <w:rFonts w:ascii="Times New Roman" w:eastAsia="Times New Roman" w:hAnsi="Times New Roman" w:cs="Times New Roman"/>
          <w:sz w:val="24"/>
          <w:szCs w:val="24"/>
          <w:lang w:eastAsia="lt-LT"/>
        </w:rPr>
        <w:t>is</w:t>
      </w:r>
      <w:proofErr w:type="spellEnd"/>
      <w:r w:rsidR="00092F7E" w:rsidRPr="00814E69">
        <w:rPr>
          <w:rFonts w:ascii="Times New Roman" w:eastAsia="Times New Roman" w:hAnsi="Times New Roman" w:cs="Times New Roman"/>
          <w:sz w:val="24"/>
          <w:szCs w:val="24"/>
          <w:lang w:eastAsia="lt-LT"/>
        </w:rPr>
        <w:t>), patikrinti ir įvertinti mokinio pasirinkto dalyko ar ugdymo srities kompetencijas, įgytas mokantis pagal vidurinio ugdymo programą.</w:t>
      </w:r>
    </w:p>
    <w:p w:rsidR="00092F7E" w:rsidRPr="00814E69" w:rsidRDefault="00814E69" w:rsidP="00814E69">
      <w:pPr>
        <w:spacing w:after="0" w:line="360" w:lineRule="auto"/>
        <w:ind w:firstLine="567"/>
        <w:jc w:val="both"/>
        <w:rPr>
          <w:rFonts w:ascii="Times New Roman" w:eastAsia="Times New Roman" w:hAnsi="Times New Roman" w:cs="Times New Roman"/>
          <w:sz w:val="24"/>
          <w:szCs w:val="24"/>
          <w:lang w:eastAsia="lt-LT"/>
        </w:rPr>
      </w:pPr>
      <w:r w:rsidRPr="00814E69">
        <w:rPr>
          <w:rFonts w:ascii="Times New Roman" w:eastAsia="Times New Roman" w:hAnsi="Times New Roman" w:cs="Times New Roman"/>
          <w:sz w:val="24"/>
          <w:szCs w:val="24"/>
          <w:lang w:eastAsia="lt-LT"/>
        </w:rPr>
        <w:t>135</w:t>
      </w:r>
      <w:r w:rsidR="005E6357" w:rsidRPr="00814E69">
        <w:rPr>
          <w:rFonts w:ascii="Times New Roman" w:eastAsia="Times New Roman" w:hAnsi="Times New Roman" w:cs="Times New Roman"/>
          <w:sz w:val="24"/>
          <w:szCs w:val="24"/>
          <w:lang w:eastAsia="lt-LT"/>
        </w:rPr>
        <w:t xml:space="preserve">. </w:t>
      </w:r>
      <w:r w:rsidR="00092F7E" w:rsidRPr="00814E69">
        <w:rPr>
          <w:rFonts w:ascii="Times New Roman" w:eastAsia="Times New Roman" w:hAnsi="Times New Roman" w:cs="Times New Roman"/>
          <w:sz w:val="24"/>
          <w:szCs w:val="24"/>
          <w:lang w:eastAsia="lt-LT"/>
        </w:rPr>
        <w:t xml:space="preserve">Brandos darbas – vidurinio ugdymo programos baigiamosios klasės mokinio ilgalaikis darbas, rengiamas ugdymo procese. Brandos darbą galima rengti </w:t>
      </w:r>
      <w:r w:rsidR="00092F7E" w:rsidRPr="00814E69">
        <w:rPr>
          <w:rFonts w:ascii="Times New Roman" w:eastAsia="Times New Roman" w:hAnsi="Times New Roman" w:cs="Times New Roman"/>
          <w:bCs/>
          <w:sz w:val="24"/>
          <w:szCs w:val="24"/>
          <w:lang w:eastAsia="lt-LT"/>
        </w:rPr>
        <w:t xml:space="preserve">iš visų individualaus </w:t>
      </w:r>
      <w:r w:rsidR="005E6357" w:rsidRPr="00814E69">
        <w:rPr>
          <w:rFonts w:ascii="Times New Roman" w:eastAsia="Times New Roman" w:hAnsi="Times New Roman" w:cs="Times New Roman"/>
          <w:bCs/>
          <w:sz w:val="24"/>
          <w:szCs w:val="24"/>
          <w:lang w:eastAsia="lt-LT"/>
        </w:rPr>
        <w:t>u</w:t>
      </w:r>
      <w:r w:rsidR="00092F7E" w:rsidRPr="00814E69">
        <w:rPr>
          <w:rFonts w:ascii="Times New Roman" w:eastAsia="Times New Roman" w:hAnsi="Times New Roman" w:cs="Times New Roman"/>
          <w:bCs/>
          <w:sz w:val="24"/>
          <w:szCs w:val="24"/>
          <w:lang w:eastAsia="lt-LT"/>
        </w:rPr>
        <w:t>gdymo plano vidurinio ugdymo programos dalykų</w:t>
      </w:r>
      <w:r w:rsidR="00092F7E" w:rsidRPr="00814E69">
        <w:rPr>
          <w:rFonts w:ascii="Times New Roman" w:eastAsia="Times New Roman" w:hAnsi="Times New Roman" w:cs="Times New Roman"/>
          <w:sz w:val="24"/>
          <w:szCs w:val="24"/>
          <w:lang w:eastAsia="lt-LT"/>
        </w:rPr>
        <w:t>.</w:t>
      </w:r>
    </w:p>
    <w:p w:rsidR="005E6357" w:rsidRPr="00814E69" w:rsidRDefault="00814E69" w:rsidP="00814E69">
      <w:pPr>
        <w:pStyle w:val="Default"/>
        <w:spacing w:line="360" w:lineRule="auto"/>
        <w:ind w:firstLine="567"/>
        <w:jc w:val="both"/>
      </w:pPr>
      <w:r w:rsidRPr="00814E69">
        <w:rPr>
          <w:rFonts w:eastAsia="Times New Roman"/>
          <w:lang w:eastAsia="lt-LT"/>
        </w:rPr>
        <w:t>136.</w:t>
      </w:r>
      <w:r w:rsidR="00F24D13">
        <w:rPr>
          <w:rFonts w:eastAsia="Times New Roman"/>
          <w:lang w:eastAsia="lt-LT"/>
        </w:rPr>
        <w:t xml:space="preserve"> </w:t>
      </w:r>
      <w:r w:rsidR="005E6357" w:rsidRPr="00814E69">
        <w:t xml:space="preserve">Brandos darbo vykdymo centras yra gimnazija, kur mokinys rengia brandos darbą. Brandos darbo vertinimo centras bus ten, kur paskirs Trakų rajono savivaldybė.  </w:t>
      </w:r>
    </w:p>
    <w:p w:rsidR="00092F7E" w:rsidRPr="00814E69" w:rsidRDefault="00814E69" w:rsidP="00814E69">
      <w:pPr>
        <w:spacing w:after="0" w:line="360" w:lineRule="auto"/>
        <w:ind w:firstLine="567"/>
        <w:jc w:val="both"/>
        <w:rPr>
          <w:rFonts w:ascii="Times New Roman" w:eastAsia="Times New Roman" w:hAnsi="Times New Roman" w:cs="Times New Roman"/>
          <w:sz w:val="24"/>
          <w:szCs w:val="24"/>
          <w:lang w:eastAsia="lt-LT"/>
        </w:rPr>
      </w:pPr>
      <w:r w:rsidRPr="00814E69">
        <w:rPr>
          <w:rFonts w:ascii="Times New Roman" w:eastAsia="Times New Roman" w:hAnsi="Times New Roman" w:cs="Times New Roman"/>
          <w:sz w:val="24"/>
          <w:szCs w:val="24"/>
          <w:lang w:eastAsia="lt-LT"/>
        </w:rPr>
        <w:t>137</w:t>
      </w:r>
      <w:r w:rsidR="005E6357" w:rsidRPr="00814E69">
        <w:rPr>
          <w:rFonts w:ascii="Times New Roman" w:eastAsia="Times New Roman" w:hAnsi="Times New Roman" w:cs="Times New Roman"/>
          <w:sz w:val="24"/>
          <w:szCs w:val="24"/>
          <w:lang w:eastAsia="lt-LT"/>
        </w:rPr>
        <w:t xml:space="preserve">. </w:t>
      </w:r>
      <w:r w:rsidR="00092F7E" w:rsidRPr="00814E69">
        <w:rPr>
          <w:rFonts w:ascii="Times New Roman" w:eastAsia="Times New Roman" w:hAnsi="Times New Roman" w:cs="Times New Roman"/>
          <w:sz w:val="24"/>
          <w:szCs w:val="24"/>
          <w:lang w:eastAsia="lt-LT"/>
        </w:rPr>
        <w:t>Brandos darbą sudaro trys dalys:</w:t>
      </w:r>
      <w:r w:rsidR="005E6357" w:rsidRPr="00814E69">
        <w:rPr>
          <w:rFonts w:ascii="Times New Roman" w:eastAsia="Times New Roman" w:hAnsi="Times New Roman" w:cs="Times New Roman"/>
          <w:sz w:val="24"/>
          <w:szCs w:val="24"/>
          <w:lang w:eastAsia="lt-LT"/>
        </w:rPr>
        <w:t xml:space="preserve"> tyrimas/produktas, </w:t>
      </w:r>
      <w:r w:rsidR="00092F7E" w:rsidRPr="00814E69">
        <w:rPr>
          <w:rFonts w:ascii="Times New Roman" w:eastAsia="Times New Roman" w:hAnsi="Times New Roman" w:cs="Times New Roman"/>
          <w:sz w:val="24"/>
          <w:szCs w:val="24"/>
          <w:lang w:eastAsia="lt-LT"/>
        </w:rPr>
        <w:t>apraša</w:t>
      </w:r>
      <w:r w:rsidR="005E6357" w:rsidRPr="00814E69">
        <w:rPr>
          <w:rFonts w:ascii="Times New Roman" w:eastAsia="Times New Roman" w:hAnsi="Times New Roman" w:cs="Times New Roman"/>
          <w:sz w:val="24"/>
          <w:szCs w:val="24"/>
          <w:lang w:eastAsia="lt-LT"/>
        </w:rPr>
        <w:t xml:space="preserve">s, </w:t>
      </w:r>
      <w:r w:rsidR="00092F7E" w:rsidRPr="00814E69">
        <w:rPr>
          <w:rFonts w:ascii="Times New Roman" w:eastAsia="Times New Roman" w:hAnsi="Times New Roman" w:cs="Times New Roman"/>
          <w:sz w:val="24"/>
          <w:szCs w:val="24"/>
          <w:lang w:eastAsia="lt-LT"/>
        </w:rPr>
        <w:t xml:space="preserve">pristatymas. </w:t>
      </w:r>
    </w:p>
    <w:p w:rsidR="00092F7E" w:rsidRPr="00814E69" w:rsidRDefault="00814E69" w:rsidP="00814E69">
      <w:pPr>
        <w:spacing w:after="0" w:line="360" w:lineRule="auto"/>
        <w:ind w:firstLine="567"/>
        <w:jc w:val="both"/>
        <w:rPr>
          <w:rFonts w:ascii="Times New Roman" w:eastAsia="Times New Roman" w:hAnsi="Times New Roman" w:cs="Times New Roman"/>
          <w:sz w:val="24"/>
          <w:szCs w:val="24"/>
          <w:lang w:eastAsia="lt-LT"/>
        </w:rPr>
      </w:pPr>
      <w:r w:rsidRPr="00814E69">
        <w:rPr>
          <w:rFonts w:ascii="Times New Roman" w:eastAsia="Times New Roman" w:hAnsi="Times New Roman" w:cs="Times New Roman"/>
          <w:bCs/>
          <w:sz w:val="24"/>
          <w:szCs w:val="24"/>
          <w:lang w:eastAsia="lt-LT"/>
        </w:rPr>
        <w:t>138</w:t>
      </w:r>
      <w:r w:rsidR="005E6357" w:rsidRPr="00814E69">
        <w:rPr>
          <w:rFonts w:ascii="Times New Roman" w:eastAsia="Times New Roman" w:hAnsi="Times New Roman" w:cs="Times New Roman"/>
          <w:bCs/>
          <w:sz w:val="24"/>
          <w:szCs w:val="24"/>
          <w:lang w:eastAsia="lt-LT"/>
        </w:rPr>
        <w:t xml:space="preserve">. </w:t>
      </w:r>
      <w:r w:rsidR="00092F7E" w:rsidRPr="00814E69">
        <w:rPr>
          <w:rFonts w:ascii="Times New Roman" w:eastAsia="Times New Roman" w:hAnsi="Times New Roman" w:cs="Times New Roman"/>
          <w:bCs/>
          <w:sz w:val="24"/>
          <w:szCs w:val="24"/>
          <w:lang w:eastAsia="lt-LT"/>
        </w:rPr>
        <w:t>Visos brandos darbo dalys mokiniui yra privalomos</w:t>
      </w:r>
      <w:r w:rsidR="00092F7E" w:rsidRPr="00814E69">
        <w:rPr>
          <w:rFonts w:ascii="Times New Roman" w:eastAsia="Times New Roman" w:hAnsi="Times New Roman" w:cs="Times New Roman"/>
          <w:sz w:val="24"/>
          <w:szCs w:val="24"/>
          <w:lang w:eastAsia="lt-LT"/>
        </w:rPr>
        <w:t>. Jei bent viena brandos darbo dalis yra neatlikta, brandos darbas nevertinamas ir galutiniu brandos darbo įvertinimu laikomas įvertinimas – „neišlaikyta“.</w:t>
      </w:r>
    </w:p>
    <w:p w:rsidR="00092F7E" w:rsidRPr="00674809" w:rsidRDefault="00814E69" w:rsidP="00674809">
      <w:pPr>
        <w:spacing w:after="0" w:line="360" w:lineRule="auto"/>
        <w:ind w:firstLine="567"/>
        <w:jc w:val="both"/>
        <w:rPr>
          <w:rFonts w:ascii="Times New Roman" w:eastAsia="Times New Roman" w:hAnsi="Times New Roman" w:cs="Times New Roman"/>
          <w:sz w:val="24"/>
          <w:szCs w:val="24"/>
          <w:lang w:eastAsia="lt-LT"/>
        </w:rPr>
      </w:pPr>
      <w:r w:rsidRPr="00814E69">
        <w:rPr>
          <w:rFonts w:ascii="Times New Roman" w:eastAsia="Times New Roman" w:hAnsi="Times New Roman" w:cs="Times New Roman"/>
          <w:sz w:val="24"/>
          <w:szCs w:val="24"/>
          <w:lang w:eastAsia="lt-LT"/>
        </w:rPr>
        <w:t>139</w:t>
      </w:r>
      <w:r w:rsidR="00006984" w:rsidRPr="00814E69">
        <w:rPr>
          <w:rFonts w:ascii="Times New Roman" w:eastAsia="Times New Roman" w:hAnsi="Times New Roman" w:cs="Times New Roman"/>
          <w:sz w:val="24"/>
          <w:szCs w:val="24"/>
          <w:lang w:eastAsia="lt-LT"/>
        </w:rPr>
        <w:t xml:space="preserve">. Brandos darbo organizavimo tvarka </w:t>
      </w:r>
      <w:r w:rsidR="00006984" w:rsidRPr="007C110A">
        <w:rPr>
          <w:rFonts w:ascii="Times New Roman" w:eastAsia="Times New Roman" w:hAnsi="Times New Roman" w:cs="Times New Roman"/>
          <w:sz w:val="24"/>
          <w:szCs w:val="24"/>
          <w:lang w:eastAsia="lt-LT"/>
        </w:rPr>
        <w:t xml:space="preserve">pateikiama 11 priede. </w:t>
      </w:r>
    </w:p>
    <w:p w:rsidR="00092F7E" w:rsidRPr="008C2053" w:rsidRDefault="00092F7E" w:rsidP="008C2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567"/>
        <w:jc w:val="both"/>
        <w:rPr>
          <w:rFonts w:ascii="Times New Roman" w:eastAsia="Times New Roman" w:hAnsi="Times New Roman" w:cs="Times New Roman"/>
          <w:bCs/>
          <w:color w:val="FF0000"/>
          <w:sz w:val="24"/>
          <w:szCs w:val="20"/>
          <w:lang w:bidi="he-IL"/>
        </w:rPr>
      </w:pPr>
    </w:p>
    <w:p w:rsidR="00DF3932" w:rsidRPr="00717780" w:rsidRDefault="00717780" w:rsidP="00E8356F">
      <w:pPr>
        <w:suppressAutoHyphens/>
        <w:spacing w:after="0" w:line="240" w:lineRule="auto"/>
        <w:ind w:left="1080"/>
        <w:contextualSpacing/>
        <w:jc w:val="center"/>
        <w:rPr>
          <w:rFonts w:ascii="Times New Roman" w:eastAsia="MS Mincho" w:hAnsi="Times New Roman" w:cs="Times New Roman"/>
          <w:b/>
          <w:color w:val="000000"/>
          <w:sz w:val="24"/>
          <w:szCs w:val="24"/>
          <w:lang w:eastAsia="ar-SA"/>
        </w:rPr>
      </w:pPr>
      <w:r>
        <w:rPr>
          <w:rFonts w:ascii="Times New Roman" w:hAnsi="Times New Roman" w:cs="Times New Roman"/>
          <w:b/>
          <w:bCs/>
          <w:sz w:val="24"/>
          <w:szCs w:val="24"/>
        </w:rPr>
        <w:t xml:space="preserve">II. </w:t>
      </w:r>
      <w:r w:rsidRPr="00717780">
        <w:rPr>
          <w:rFonts w:ascii="Times New Roman" w:hAnsi="Times New Roman" w:cs="Times New Roman"/>
          <w:b/>
          <w:bCs/>
          <w:sz w:val="24"/>
          <w:szCs w:val="24"/>
        </w:rPr>
        <w:t>PRADINIO UGDYMO PROGRAMOS ĮGYVENDINIMAS</w:t>
      </w:r>
    </w:p>
    <w:p w:rsidR="00DF3932" w:rsidRPr="00DF3932" w:rsidRDefault="00DF3932" w:rsidP="00E8356F">
      <w:pPr>
        <w:suppressAutoHyphens/>
        <w:spacing w:after="0" w:line="240" w:lineRule="auto"/>
        <w:jc w:val="center"/>
        <w:rPr>
          <w:rFonts w:ascii="Times New Roman" w:eastAsia="MS Mincho" w:hAnsi="Times New Roman" w:cs="Times New Roman"/>
          <w:b/>
          <w:color w:val="000000"/>
          <w:sz w:val="24"/>
          <w:szCs w:val="24"/>
          <w:lang w:eastAsia="ar-SA"/>
        </w:rPr>
      </w:pPr>
    </w:p>
    <w:p w:rsidR="00DF3932" w:rsidRPr="00814E69" w:rsidRDefault="00DF3932" w:rsidP="00E8356F">
      <w:pPr>
        <w:numPr>
          <w:ilvl w:val="0"/>
          <w:numId w:val="28"/>
        </w:numPr>
        <w:tabs>
          <w:tab w:val="left" w:pos="946"/>
        </w:tabs>
        <w:spacing w:after="236" w:line="274" w:lineRule="exact"/>
        <w:ind w:right="20"/>
        <w:jc w:val="center"/>
        <w:rPr>
          <w:rFonts w:ascii="Times New Roman" w:eastAsia="MS Mincho" w:hAnsi="Times New Roman" w:cs="Times New Roman"/>
          <w:sz w:val="24"/>
          <w:szCs w:val="24"/>
          <w:lang w:eastAsia="lt-LT"/>
        </w:rPr>
      </w:pPr>
      <w:r w:rsidRPr="00814E69">
        <w:rPr>
          <w:rFonts w:ascii="Times New Roman" w:eastAsia="MS Mincho" w:hAnsi="Times New Roman" w:cs="Times New Roman"/>
          <w:sz w:val="24"/>
          <w:szCs w:val="24"/>
          <w:lang w:eastAsia="lt-LT"/>
        </w:rPr>
        <w:t>BENDROSIOS NUOSTATOS</w:t>
      </w:r>
    </w:p>
    <w:p w:rsidR="008C2053" w:rsidRPr="00814E69" w:rsidRDefault="00F24D13" w:rsidP="00814E69">
      <w:pPr>
        <w:autoSpaceDE w:val="0"/>
        <w:autoSpaceDN w:val="0"/>
        <w:adjustRightInd w:val="0"/>
        <w:spacing w:after="0" w:line="360" w:lineRule="auto"/>
        <w:ind w:firstLine="567"/>
        <w:jc w:val="both"/>
        <w:rPr>
          <w:rFonts w:ascii="Times New Roman" w:hAnsi="Times New Roman" w:cs="Times New Roman"/>
          <w:color w:val="000000"/>
          <w:sz w:val="24"/>
          <w:szCs w:val="24"/>
        </w:rPr>
      </w:pPr>
      <w:r>
        <w:rPr>
          <w:rFonts w:ascii="Times New Roman" w:eastAsia="Calibri" w:hAnsi="Times New Roman" w:cs="Times New Roman"/>
          <w:sz w:val="24"/>
          <w:szCs w:val="24"/>
        </w:rPr>
        <w:t xml:space="preserve">140. </w:t>
      </w:r>
      <w:r w:rsidR="00DF3932" w:rsidRPr="00814E69">
        <w:rPr>
          <w:rFonts w:ascii="Times New Roman" w:eastAsia="Calibri" w:hAnsi="Times New Roman" w:cs="Times New Roman"/>
          <w:sz w:val="24"/>
          <w:szCs w:val="24"/>
        </w:rPr>
        <w:t xml:space="preserve">2017-2019 mokslo metais pradinio ugdymo programai </w:t>
      </w:r>
      <w:r w:rsidR="008C2053" w:rsidRPr="00814E69">
        <w:rPr>
          <w:rFonts w:ascii="Times New Roman" w:hAnsi="Times New Roman" w:cs="Times New Roman"/>
          <w:color w:val="000000"/>
          <w:sz w:val="24"/>
          <w:szCs w:val="24"/>
        </w:rPr>
        <w:t xml:space="preserve">įgyvendinama vadovaujantis joje nustatytomis ugdymo turinio kūrimo ir įgyvendinimo didaktinėmis nuostatomis ir principais, mokinių pasiekimų ir pažangos vertinimo, aplinkos kūrimo nuostatomis. </w:t>
      </w:r>
      <w:r w:rsidR="00132EBD" w:rsidRPr="00814E69">
        <w:rPr>
          <w:rFonts w:ascii="Times New Roman" w:hAnsi="Times New Roman" w:cs="Times New Roman"/>
          <w:color w:val="000000"/>
          <w:sz w:val="24"/>
          <w:szCs w:val="24"/>
        </w:rPr>
        <w:t>P</w:t>
      </w:r>
      <w:r w:rsidR="00132EBD" w:rsidRPr="00814E69">
        <w:rPr>
          <w:rFonts w:ascii="Times New Roman" w:eastAsia="Calibri" w:hAnsi="Times New Roman" w:cs="Times New Roman"/>
          <w:sz w:val="24"/>
          <w:szCs w:val="24"/>
        </w:rPr>
        <w:t xml:space="preserve">radinio ugdymo programai įgyvendinti ir neformaliajam švietimui skiriamas valandų skaičius </w:t>
      </w:r>
      <w:r w:rsidR="00132EBD" w:rsidRPr="007C110A">
        <w:rPr>
          <w:rFonts w:ascii="Times New Roman" w:eastAsia="Calibri" w:hAnsi="Times New Roman" w:cs="Times New Roman"/>
          <w:sz w:val="24"/>
          <w:szCs w:val="24"/>
        </w:rPr>
        <w:t>pateiktas 1 priede.</w:t>
      </w:r>
    </w:p>
    <w:p w:rsidR="00132EBD" w:rsidRPr="00717780" w:rsidRDefault="00814E69" w:rsidP="00814E69">
      <w:pPr>
        <w:pStyle w:val="Default"/>
        <w:spacing w:line="360" w:lineRule="auto"/>
        <w:ind w:firstLine="567"/>
        <w:jc w:val="both"/>
        <w:rPr>
          <w:color w:val="FF0000"/>
        </w:rPr>
      </w:pPr>
      <w:r>
        <w:t>141</w:t>
      </w:r>
      <w:r w:rsidR="00132EBD" w:rsidRPr="00717780">
        <w:t>. Atsižvelgdama į iškeltus ugdymo tikslus,</w:t>
      </w:r>
      <w:r w:rsidR="005834E3" w:rsidRPr="00717780">
        <w:t xml:space="preserve"> gimnazijoje  pasirinkt</w:t>
      </w:r>
      <w:r w:rsidR="00674809">
        <w:t>as  ugdymo valandų perskirstymas,</w:t>
      </w:r>
      <w:r w:rsidR="00F24D13">
        <w:t xml:space="preserve"> </w:t>
      </w:r>
      <w:r w:rsidR="00132EBD" w:rsidRPr="006653C8">
        <w:rPr>
          <w:color w:val="auto"/>
        </w:rPr>
        <w:t xml:space="preserve">perskirstant ugdymo dalykams klasei vieneriems metams skiriamą ugdymo valandų skaičių, išlaikant bendrą pradinio ugdymo programos </w:t>
      </w:r>
      <w:proofErr w:type="spellStart"/>
      <w:r w:rsidR="00132EBD" w:rsidRPr="006653C8">
        <w:rPr>
          <w:color w:val="auto"/>
        </w:rPr>
        <w:t>koncentrui</w:t>
      </w:r>
      <w:proofErr w:type="spellEnd"/>
      <w:r w:rsidR="00132EBD" w:rsidRPr="006653C8">
        <w:rPr>
          <w:color w:val="auto"/>
        </w:rPr>
        <w:t xml:space="preserve"> (per dvejus metus) skiriamų ugdymo valandų skaičių</w:t>
      </w:r>
      <w:r w:rsidR="00674809" w:rsidRPr="006653C8">
        <w:rPr>
          <w:color w:val="auto"/>
        </w:rPr>
        <w:t>.</w:t>
      </w:r>
    </w:p>
    <w:p w:rsidR="00132EBD" w:rsidRPr="00132EBD" w:rsidRDefault="00814E69" w:rsidP="00814E69">
      <w:pPr>
        <w:tabs>
          <w:tab w:val="left" w:pos="567"/>
        </w:tabs>
        <w:spacing w:after="0" w:line="360" w:lineRule="auto"/>
        <w:ind w:firstLine="567"/>
        <w:jc w:val="both"/>
        <w:rPr>
          <w:rFonts w:ascii="Times New Roman" w:eastAsia="Calibri" w:hAnsi="Times New Roman" w:cs="Times New Roman"/>
          <w:sz w:val="24"/>
        </w:rPr>
      </w:pPr>
      <w:r>
        <w:rPr>
          <w:rFonts w:ascii="Times New Roman" w:eastAsia="MS Mincho" w:hAnsi="Times New Roman" w:cs="Times New Roman"/>
          <w:sz w:val="24"/>
          <w:szCs w:val="24"/>
          <w:lang w:eastAsia="ar-SA"/>
        </w:rPr>
        <w:lastRenderedPageBreak/>
        <w:t xml:space="preserve">142. </w:t>
      </w:r>
      <w:r w:rsidR="00132EBD" w:rsidRPr="00132EBD">
        <w:rPr>
          <w:rFonts w:ascii="Times New Roman" w:eastAsia="Calibri" w:hAnsi="Times New Roman" w:cs="Times New Roman"/>
          <w:sz w:val="24"/>
        </w:rPr>
        <w:tab/>
        <w:t>Ugdymo procesas organizuojamas pamoka ir kitomis ugdymo organizavimo formomis:</w:t>
      </w:r>
    </w:p>
    <w:p w:rsidR="00132EBD" w:rsidRPr="00132EBD" w:rsidRDefault="00814E69" w:rsidP="00814E69">
      <w:pPr>
        <w:tabs>
          <w:tab w:val="left" w:pos="851"/>
          <w:tab w:val="left" w:pos="1701"/>
        </w:tabs>
        <w:spacing w:after="0" w:line="360" w:lineRule="auto"/>
        <w:ind w:firstLine="567"/>
        <w:jc w:val="both"/>
        <w:rPr>
          <w:rFonts w:ascii="Times New Roman" w:eastAsia="Calibri" w:hAnsi="Times New Roman" w:cs="Times New Roman"/>
          <w:sz w:val="24"/>
        </w:rPr>
      </w:pPr>
      <w:r>
        <w:rPr>
          <w:rFonts w:ascii="Times New Roman" w:eastAsia="Calibri" w:hAnsi="Times New Roman" w:cs="Times New Roman"/>
          <w:sz w:val="24"/>
        </w:rPr>
        <w:t>142.</w:t>
      </w:r>
      <w:r w:rsidR="00132EBD" w:rsidRPr="00132EBD">
        <w:rPr>
          <w:rFonts w:ascii="Times New Roman" w:eastAsia="Calibri" w:hAnsi="Times New Roman" w:cs="Times New Roman"/>
          <w:sz w:val="24"/>
        </w:rPr>
        <w:t>1.</w:t>
      </w:r>
      <w:r w:rsidR="00D016AD">
        <w:rPr>
          <w:rFonts w:ascii="Times New Roman" w:eastAsia="Calibri" w:hAnsi="Times New Roman" w:cs="Times New Roman"/>
          <w:sz w:val="24"/>
        </w:rPr>
        <w:t xml:space="preserve"> </w:t>
      </w:r>
      <w:r w:rsidR="00132EBD" w:rsidRPr="00132EBD">
        <w:rPr>
          <w:rFonts w:ascii="Times New Roman" w:eastAsia="Calibri" w:hAnsi="Times New Roman" w:cs="Times New Roman"/>
          <w:sz w:val="24"/>
        </w:rPr>
        <w:t xml:space="preserve">ugdymo procesą organizuojant projekto, didaktinio žaidimo, kūrybinio darbo </w:t>
      </w:r>
      <w:r w:rsidR="00D016AD">
        <w:rPr>
          <w:rFonts w:ascii="Times New Roman" w:eastAsia="Calibri" w:hAnsi="Times New Roman" w:cs="Times New Roman"/>
          <w:sz w:val="24"/>
        </w:rPr>
        <w:t>ar kt. formomis ir ne tik gimnazij</w:t>
      </w:r>
      <w:r w:rsidR="00132EBD" w:rsidRPr="00132EBD">
        <w:rPr>
          <w:rFonts w:ascii="Times New Roman" w:eastAsia="Calibri" w:hAnsi="Times New Roman" w:cs="Times New Roman"/>
          <w:sz w:val="24"/>
        </w:rPr>
        <w:t>oje, klasėje bet ir už jos ribų (pvz., muziejuose, parkuose, artimiausioje gamtinėje aplinkoje, skaityklose, bibliotekoje ir pan.);</w:t>
      </w:r>
    </w:p>
    <w:p w:rsidR="00132EBD" w:rsidRPr="00132EBD" w:rsidRDefault="00814E69" w:rsidP="00814E69">
      <w:pPr>
        <w:tabs>
          <w:tab w:val="left" w:pos="851"/>
        </w:tabs>
        <w:spacing w:after="0" w:line="360" w:lineRule="auto"/>
        <w:ind w:firstLine="567"/>
        <w:jc w:val="both"/>
        <w:rPr>
          <w:rFonts w:ascii="Times New Roman" w:eastAsia="Calibri" w:hAnsi="Times New Roman" w:cs="Times New Roman"/>
          <w:sz w:val="24"/>
        </w:rPr>
      </w:pPr>
      <w:r>
        <w:rPr>
          <w:rFonts w:ascii="Times New Roman" w:eastAsia="Times New Roman" w:hAnsi="Times New Roman" w:cs="Times New Roman"/>
          <w:sz w:val="24"/>
          <w:szCs w:val="20"/>
          <w:lang w:bidi="he-IL"/>
        </w:rPr>
        <w:t>142</w:t>
      </w:r>
      <w:r w:rsidR="00132EBD" w:rsidRPr="00132EBD">
        <w:rPr>
          <w:rFonts w:ascii="Times New Roman" w:eastAsia="Times New Roman" w:hAnsi="Times New Roman" w:cs="Times New Roman"/>
          <w:sz w:val="24"/>
          <w:szCs w:val="20"/>
          <w:lang w:bidi="he-IL"/>
        </w:rPr>
        <w:t>.</w:t>
      </w:r>
      <w:r>
        <w:rPr>
          <w:rFonts w:ascii="Times New Roman" w:eastAsia="Times New Roman" w:hAnsi="Times New Roman" w:cs="Times New Roman"/>
          <w:sz w:val="24"/>
          <w:szCs w:val="20"/>
          <w:lang w:bidi="he-IL"/>
        </w:rPr>
        <w:t>2</w:t>
      </w:r>
      <w:r w:rsidR="00132EBD" w:rsidRPr="00132EBD">
        <w:rPr>
          <w:rFonts w:ascii="Times New Roman" w:eastAsia="Times New Roman" w:hAnsi="Times New Roman" w:cs="Times New Roman"/>
          <w:sz w:val="24"/>
          <w:szCs w:val="20"/>
          <w:lang w:bidi="he-IL"/>
        </w:rPr>
        <w:t>. mokytojai sudarydami ilgalaikius planus ne mažiau kaip 3 % pamokų planuoja kitomis ugdymo formomis ar kitose aplinkose</w:t>
      </w:r>
      <w:r w:rsidR="00D016AD">
        <w:rPr>
          <w:rFonts w:ascii="Times New Roman" w:eastAsia="Times New Roman" w:hAnsi="Times New Roman" w:cs="Times New Roman"/>
          <w:sz w:val="24"/>
          <w:szCs w:val="20"/>
          <w:lang w:bidi="he-IL"/>
        </w:rPr>
        <w:t>.</w:t>
      </w:r>
      <w:r w:rsidR="00132EBD" w:rsidRPr="00132EBD">
        <w:rPr>
          <w:rFonts w:ascii="Times New Roman" w:eastAsia="Times New Roman" w:hAnsi="Times New Roman" w:cs="Times New Roman"/>
          <w:sz w:val="24"/>
          <w:szCs w:val="20"/>
          <w:lang w:bidi="he-IL"/>
        </w:rPr>
        <w:t xml:space="preserve"> </w:t>
      </w:r>
    </w:p>
    <w:p w:rsidR="00132EBD" w:rsidRPr="00132EBD" w:rsidRDefault="00814E69" w:rsidP="00814E69">
      <w:pPr>
        <w:tabs>
          <w:tab w:val="left" w:pos="709"/>
          <w:tab w:val="left" w:pos="1134"/>
        </w:tabs>
        <w:spacing w:after="0" w:line="360" w:lineRule="auto"/>
        <w:ind w:firstLine="567"/>
        <w:jc w:val="both"/>
        <w:rPr>
          <w:rFonts w:ascii="Times New Roman" w:eastAsia="Calibri" w:hAnsi="Times New Roman" w:cs="Times New Roman"/>
          <w:sz w:val="24"/>
        </w:rPr>
      </w:pPr>
      <w:r>
        <w:rPr>
          <w:rFonts w:ascii="Times New Roman" w:eastAsia="Calibri" w:hAnsi="Times New Roman" w:cs="Times New Roman"/>
          <w:sz w:val="24"/>
        </w:rPr>
        <w:t>143</w:t>
      </w:r>
      <w:r w:rsidR="00132EBD" w:rsidRPr="00132EBD">
        <w:rPr>
          <w:rFonts w:ascii="Times New Roman" w:eastAsia="Calibri" w:hAnsi="Times New Roman" w:cs="Times New Roman"/>
          <w:sz w:val="24"/>
        </w:rPr>
        <w:t>.</w:t>
      </w:r>
      <w:r w:rsidR="00132EBD" w:rsidRPr="00132EBD">
        <w:rPr>
          <w:rFonts w:ascii="Times New Roman" w:eastAsia="Calibri" w:hAnsi="Times New Roman" w:cs="Times New Roman"/>
          <w:sz w:val="24"/>
        </w:rPr>
        <w:tab/>
        <w:t>Ugdymą organizuojant tiek pamoka, tiek kitomis mokymo organizavimo formomis realizuojamas ir dalykų programų, ir integruoto ugdymo turinio įgyvendinimas.</w:t>
      </w:r>
    </w:p>
    <w:p w:rsidR="00717780" w:rsidRPr="007F0332" w:rsidRDefault="00814E69" w:rsidP="007F0332">
      <w:pPr>
        <w:tabs>
          <w:tab w:val="left" w:pos="709"/>
          <w:tab w:val="left" w:pos="1134"/>
        </w:tabs>
        <w:spacing w:after="0" w:line="360" w:lineRule="auto"/>
        <w:ind w:firstLine="567"/>
        <w:jc w:val="both"/>
        <w:rPr>
          <w:rFonts w:ascii="Times New Roman" w:eastAsia="Calibri" w:hAnsi="Times New Roman" w:cs="Times New Roman"/>
          <w:sz w:val="24"/>
        </w:rPr>
      </w:pPr>
      <w:r>
        <w:rPr>
          <w:rFonts w:ascii="Times New Roman" w:eastAsia="Calibri" w:hAnsi="Times New Roman" w:cs="Times New Roman"/>
          <w:sz w:val="24"/>
        </w:rPr>
        <w:t>144</w:t>
      </w:r>
      <w:r w:rsidR="00132EBD" w:rsidRPr="00132EBD">
        <w:rPr>
          <w:rFonts w:ascii="Times New Roman" w:eastAsia="Calibri" w:hAnsi="Times New Roman" w:cs="Times New Roman"/>
          <w:sz w:val="24"/>
        </w:rPr>
        <w:t>.</w:t>
      </w:r>
      <w:r w:rsidR="00132EBD" w:rsidRPr="00132EBD">
        <w:rPr>
          <w:rFonts w:ascii="Times New Roman" w:eastAsia="Calibri" w:hAnsi="Times New Roman" w:cs="Times New Roman"/>
          <w:sz w:val="24"/>
        </w:rPr>
        <w:tab/>
        <w:t>Gimnazija einamaisiais mokslo metais gali koreguoti ugdymo procesą ir turinį pagal pasikeitusius mokinių ugdymo poreikius išlaikydama mokslo metams</w:t>
      </w:r>
      <w:r w:rsidR="007F0332">
        <w:rPr>
          <w:rFonts w:ascii="Times New Roman" w:eastAsia="Calibri" w:hAnsi="Times New Roman" w:cs="Times New Roman"/>
          <w:sz w:val="24"/>
        </w:rPr>
        <w:t xml:space="preserve"> skirtą ugdymo valandų skaičių.</w:t>
      </w:r>
    </w:p>
    <w:p w:rsidR="00E8356F" w:rsidRPr="00717780" w:rsidRDefault="00E8356F" w:rsidP="00132EBD">
      <w:pPr>
        <w:tabs>
          <w:tab w:val="left" w:pos="5820"/>
        </w:tabs>
        <w:rPr>
          <w:rFonts w:ascii="Times New Roman" w:eastAsia="MS Mincho" w:hAnsi="Times New Roman" w:cs="Times New Roman"/>
          <w:sz w:val="24"/>
          <w:szCs w:val="24"/>
          <w:lang w:eastAsia="ar-SA"/>
        </w:rPr>
      </w:pPr>
    </w:p>
    <w:p w:rsidR="00717780" w:rsidRDefault="00717780" w:rsidP="00717780">
      <w:pPr>
        <w:tabs>
          <w:tab w:val="left" w:pos="5820"/>
        </w:tabs>
        <w:jc w:val="center"/>
        <w:rPr>
          <w:rFonts w:ascii="Times New Roman" w:hAnsi="Times New Roman" w:cs="Times New Roman"/>
          <w:bCs/>
          <w:sz w:val="24"/>
          <w:szCs w:val="24"/>
        </w:rPr>
      </w:pPr>
      <w:r w:rsidRPr="007F0332">
        <w:rPr>
          <w:rFonts w:ascii="Times New Roman" w:hAnsi="Times New Roman" w:cs="Times New Roman"/>
          <w:bCs/>
          <w:sz w:val="24"/>
          <w:szCs w:val="24"/>
        </w:rPr>
        <w:t xml:space="preserve">II. BENDROSIOS PROGRAMOS UGDYMO DALYKŲ, INTEGRUOJAMŲJŲ </w:t>
      </w:r>
      <w:r w:rsidRPr="00717780">
        <w:rPr>
          <w:rFonts w:ascii="Times New Roman" w:hAnsi="Times New Roman" w:cs="Times New Roman"/>
          <w:bCs/>
          <w:sz w:val="24"/>
          <w:szCs w:val="24"/>
        </w:rPr>
        <w:t>PROGRAMŲ ĮGYVENDINIMAS</w:t>
      </w:r>
    </w:p>
    <w:p w:rsidR="00717780" w:rsidRPr="00814E69" w:rsidRDefault="00717780" w:rsidP="00814E69">
      <w:pPr>
        <w:tabs>
          <w:tab w:val="left" w:pos="5820"/>
        </w:tabs>
        <w:spacing w:after="0" w:line="360" w:lineRule="auto"/>
        <w:jc w:val="both"/>
        <w:rPr>
          <w:rFonts w:ascii="Times New Roman" w:hAnsi="Times New Roman" w:cs="Times New Roman"/>
          <w:bCs/>
          <w:sz w:val="24"/>
          <w:szCs w:val="24"/>
        </w:rPr>
      </w:pPr>
    </w:p>
    <w:p w:rsidR="00BD4CB4" w:rsidRPr="00814E69" w:rsidRDefault="00814E69" w:rsidP="00814E69">
      <w:pPr>
        <w:pStyle w:val="Default"/>
        <w:spacing w:line="360" w:lineRule="auto"/>
        <w:ind w:firstLine="567"/>
        <w:jc w:val="both"/>
      </w:pPr>
      <w:r w:rsidRPr="00814E69">
        <w:t>145</w:t>
      </w:r>
      <w:r w:rsidR="00BD4CB4" w:rsidRPr="00814E69">
        <w:t xml:space="preserve">. Ugdymo dalykų programų įgyvendinimas: </w:t>
      </w:r>
    </w:p>
    <w:p w:rsidR="00BD4CB4" w:rsidRPr="00814E69" w:rsidRDefault="00814E69" w:rsidP="00814E69">
      <w:pPr>
        <w:pStyle w:val="Default"/>
        <w:spacing w:line="360" w:lineRule="auto"/>
        <w:ind w:firstLine="567"/>
        <w:jc w:val="both"/>
        <w:rPr>
          <w:b/>
        </w:rPr>
      </w:pPr>
      <w:r w:rsidRPr="00814E69">
        <w:rPr>
          <w:b/>
        </w:rPr>
        <w:t>145</w:t>
      </w:r>
      <w:r w:rsidR="00BD4CB4" w:rsidRPr="00814E69">
        <w:rPr>
          <w:b/>
        </w:rPr>
        <w:t xml:space="preserve">.1. Dorinis ugdymas: </w:t>
      </w:r>
    </w:p>
    <w:p w:rsidR="00BD4CB4" w:rsidRPr="00814E69" w:rsidRDefault="00814E69" w:rsidP="00814E69">
      <w:pPr>
        <w:pStyle w:val="Default"/>
        <w:spacing w:line="360" w:lineRule="auto"/>
        <w:ind w:firstLine="851"/>
        <w:jc w:val="both"/>
      </w:pPr>
      <w:r w:rsidRPr="00814E69">
        <w:t>145</w:t>
      </w:r>
      <w:r w:rsidR="00BD4CB4" w:rsidRPr="00814E69">
        <w:t xml:space="preserve">.1.1. tėvai (globėjai) parenka mokiniui vieną iš dorinio ugdymo dalykų: etiką arba tradicinės religinės bendruomenės ar bendrijos tikybą; </w:t>
      </w:r>
    </w:p>
    <w:p w:rsidR="00BD4CB4" w:rsidRPr="00814E69" w:rsidRDefault="00814E69" w:rsidP="00814E69">
      <w:pPr>
        <w:pStyle w:val="Default"/>
        <w:spacing w:line="360" w:lineRule="auto"/>
        <w:ind w:firstLine="851"/>
        <w:jc w:val="both"/>
      </w:pPr>
      <w:r w:rsidRPr="00814E69">
        <w:t>145</w:t>
      </w:r>
      <w:r w:rsidR="00D016AD">
        <w:t>.1.2. gimnazij</w:t>
      </w:r>
      <w:r w:rsidR="00BD4CB4" w:rsidRPr="00814E69">
        <w:t xml:space="preserve">oje nesusidarius mokinių grupei etikai arba tikybai mokytis, sudaroma laikinoji grupė iš kelių klasių mokinių; </w:t>
      </w:r>
    </w:p>
    <w:p w:rsidR="00BD4CB4" w:rsidRPr="00814E69" w:rsidRDefault="00814E69" w:rsidP="00814E69">
      <w:pPr>
        <w:pStyle w:val="Default"/>
        <w:spacing w:line="360" w:lineRule="auto"/>
        <w:ind w:firstLine="851"/>
        <w:jc w:val="both"/>
      </w:pPr>
      <w:r w:rsidRPr="00814E69">
        <w:t>145</w:t>
      </w:r>
      <w:r w:rsidR="00BD4CB4" w:rsidRPr="00814E69">
        <w:t xml:space="preserve">.1.3. dorinio ugdymo dalyką mokiniui galima keisti kiekvienais mokslo metais pagal tėvų (globėjų) parašytą prašymą. </w:t>
      </w:r>
    </w:p>
    <w:p w:rsidR="00BD4CB4" w:rsidRPr="00814E69" w:rsidRDefault="00814E69" w:rsidP="00814E69">
      <w:pPr>
        <w:pStyle w:val="Default"/>
        <w:spacing w:line="360" w:lineRule="auto"/>
        <w:ind w:firstLine="567"/>
        <w:jc w:val="both"/>
        <w:rPr>
          <w:b/>
        </w:rPr>
      </w:pPr>
      <w:r w:rsidRPr="00814E69">
        <w:rPr>
          <w:b/>
        </w:rPr>
        <w:t>145</w:t>
      </w:r>
      <w:r w:rsidR="00BD4CB4" w:rsidRPr="00814E69">
        <w:rPr>
          <w:b/>
        </w:rPr>
        <w:t xml:space="preserve">.2. Kalbinis ugdymas: </w:t>
      </w:r>
    </w:p>
    <w:p w:rsidR="00BD4CB4" w:rsidRPr="00596F42" w:rsidRDefault="00814E69" w:rsidP="00814E69">
      <w:pPr>
        <w:pStyle w:val="Default"/>
        <w:spacing w:line="360" w:lineRule="auto"/>
        <w:ind w:firstLine="851"/>
        <w:jc w:val="both"/>
        <w:rPr>
          <w:color w:val="auto"/>
        </w:rPr>
      </w:pPr>
      <w:r w:rsidRPr="00814E69">
        <w:t>145</w:t>
      </w:r>
      <w:r w:rsidR="00BD4CB4" w:rsidRPr="00814E69">
        <w:t xml:space="preserve">.2.1. siekiant gerinti mokinių lietuvių kalbos pasiekimus, skaitymo, rašymo, kalbėjimo </w:t>
      </w:r>
      <w:r w:rsidR="00BD4CB4" w:rsidRPr="00596F42">
        <w:rPr>
          <w:color w:val="auto"/>
        </w:rPr>
        <w:t xml:space="preserve">ir klausymo gebėjimai turi būti ugdomi ir per kitų dalykų ar ugdymo sričių ugdomąsias veiklas (pvz., naudojant mokomąsias užduotis teksto suvokimo gebėjimams, mąstymui ugdyti, kreipiant dėmesį į kalbinę raišką ir rašto darbus); </w:t>
      </w:r>
    </w:p>
    <w:p w:rsidR="00BD4CB4" w:rsidRPr="00814E69" w:rsidRDefault="00814E69" w:rsidP="00814E69">
      <w:pPr>
        <w:pStyle w:val="Default"/>
        <w:spacing w:line="360" w:lineRule="auto"/>
        <w:ind w:firstLine="851"/>
        <w:jc w:val="both"/>
        <w:rPr>
          <w:color w:val="auto"/>
        </w:rPr>
      </w:pPr>
      <w:r w:rsidRPr="00814E69">
        <w:rPr>
          <w:color w:val="auto"/>
        </w:rPr>
        <w:t>145</w:t>
      </w:r>
      <w:r>
        <w:rPr>
          <w:color w:val="auto"/>
        </w:rPr>
        <w:t>.2 2</w:t>
      </w:r>
      <w:r w:rsidR="00BD4CB4" w:rsidRPr="00814E69">
        <w:rPr>
          <w:color w:val="auto"/>
        </w:rPr>
        <w:t xml:space="preserve">. </w:t>
      </w:r>
      <w:r w:rsidR="00BD4CB4" w:rsidRPr="00814E69">
        <w:rPr>
          <w:b/>
          <w:color w:val="auto"/>
        </w:rPr>
        <w:t>pirmosios užsienio kalbos mokymas</w:t>
      </w:r>
      <w:r w:rsidR="00BD4CB4" w:rsidRPr="00814E69">
        <w:rPr>
          <w:color w:val="auto"/>
        </w:rPr>
        <w:t xml:space="preserve">: </w:t>
      </w:r>
    </w:p>
    <w:p w:rsidR="00BD4CB4" w:rsidRPr="00814E69" w:rsidRDefault="00814E69" w:rsidP="00814E69">
      <w:pPr>
        <w:pStyle w:val="Default"/>
        <w:spacing w:line="360" w:lineRule="auto"/>
        <w:ind w:firstLine="851"/>
        <w:jc w:val="both"/>
        <w:rPr>
          <w:color w:val="auto"/>
        </w:rPr>
      </w:pPr>
      <w:r w:rsidRPr="00814E69">
        <w:rPr>
          <w:color w:val="auto"/>
        </w:rPr>
        <w:t>145</w:t>
      </w:r>
      <w:r>
        <w:rPr>
          <w:color w:val="auto"/>
        </w:rPr>
        <w:t>.2.2</w:t>
      </w:r>
      <w:r w:rsidR="00BD4CB4" w:rsidRPr="00814E69">
        <w:rPr>
          <w:color w:val="auto"/>
        </w:rPr>
        <w:t xml:space="preserve">.1. pirmosios užsienio kalbos </w:t>
      </w:r>
      <w:proofErr w:type="spellStart"/>
      <w:r w:rsidR="00BD4CB4" w:rsidRPr="00814E69">
        <w:rPr>
          <w:color w:val="auto"/>
        </w:rPr>
        <w:t>mokoma(si</w:t>
      </w:r>
      <w:proofErr w:type="spellEnd"/>
      <w:r w:rsidR="00BD4CB4" w:rsidRPr="00814E69">
        <w:rPr>
          <w:color w:val="auto"/>
        </w:rPr>
        <w:t xml:space="preserve">) antraisiais–ketvirtaisiais pradinio ugdymo programos metais; </w:t>
      </w:r>
    </w:p>
    <w:p w:rsidR="00BD4CB4" w:rsidRPr="00814E69" w:rsidRDefault="00814E69" w:rsidP="00814E69">
      <w:pPr>
        <w:pStyle w:val="Default"/>
        <w:spacing w:line="360" w:lineRule="auto"/>
        <w:ind w:firstLine="851"/>
        <w:jc w:val="both"/>
        <w:rPr>
          <w:color w:val="auto"/>
        </w:rPr>
      </w:pPr>
      <w:r w:rsidRPr="00814E69">
        <w:rPr>
          <w:color w:val="auto"/>
        </w:rPr>
        <w:t>145</w:t>
      </w:r>
      <w:r>
        <w:rPr>
          <w:color w:val="auto"/>
        </w:rPr>
        <w:t>.2.2</w:t>
      </w:r>
      <w:r w:rsidR="00BD4CB4" w:rsidRPr="00814E69">
        <w:rPr>
          <w:color w:val="auto"/>
        </w:rPr>
        <w:t xml:space="preserve">.2. tėvai (globėjai) parenka mokiniui vieną iš mokyklos siūlomų dviejų Europos kalbų (anglų, prancūzų) (toliau – užsienio kalba); </w:t>
      </w:r>
    </w:p>
    <w:p w:rsidR="00BD4CB4" w:rsidRPr="00814E69" w:rsidRDefault="00814E69" w:rsidP="00814E69">
      <w:pPr>
        <w:pStyle w:val="Default"/>
        <w:spacing w:line="360" w:lineRule="auto"/>
        <w:ind w:firstLine="851"/>
        <w:jc w:val="both"/>
        <w:rPr>
          <w:color w:val="auto"/>
        </w:rPr>
      </w:pPr>
      <w:r w:rsidRPr="00814E69">
        <w:rPr>
          <w:color w:val="auto"/>
        </w:rPr>
        <w:t>145</w:t>
      </w:r>
      <w:r>
        <w:rPr>
          <w:color w:val="auto"/>
        </w:rPr>
        <w:t>.2.2</w:t>
      </w:r>
      <w:r w:rsidR="00BD4CB4" w:rsidRPr="00814E69">
        <w:rPr>
          <w:color w:val="auto"/>
        </w:rPr>
        <w:t xml:space="preserve">.4. užsienio kalbai mokyti visose 2–4 klasėse skiriama po 2 ugdymo valandas per savaitę. </w:t>
      </w:r>
    </w:p>
    <w:p w:rsidR="00BD4CB4" w:rsidRPr="00814E69" w:rsidRDefault="00814E69" w:rsidP="00814E69">
      <w:pPr>
        <w:pStyle w:val="Default"/>
        <w:spacing w:line="360" w:lineRule="auto"/>
        <w:ind w:firstLine="567"/>
        <w:jc w:val="both"/>
        <w:rPr>
          <w:color w:val="auto"/>
        </w:rPr>
      </w:pPr>
      <w:r w:rsidRPr="00814E69">
        <w:rPr>
          <w:color w:val="auto"/>
        </w:rPr>
        <w:lastRenderedPageBreak/>
        <w:t>145</w:t>
      </w:r>
      <w:r w:rsidR="00BD4CB4" w:rsidRPr="00814E69">
        <w:rPr>
          <w:color w:val="auto"/>
        </w:rPr>
        <w:t xml:space="preserve">.3. </w:t>
      </w:r>
      <w:r w:rsidR="00BD4CB4" w:rsidRPr="00814E69">
        <w:rPr>
          <w:b/>
          <w:color w:val="auto"/>
        </w:rPr>
        <w:t>Socialinis ir gamtamokslinis ugdymas:</w:t>
      </w:r>
    </w:p>
    <w:p w:rsidR="00BD4CB4" w:rsidRPr="00814E69" w:rsidRDefault="00814E69" w:rsidP="00814E69">
      <w:pPr>
        <w:pStyle w:val="Default"/>
        <w:spacing w:line="360" w:lineRule="auto"/>
        <w:ind w:firstLine="567"/>
        <w:jc w:val="both"/>
        <w:rPr>
          <w:color w:val="auto"/>
        </w:rPr>
      </w:pPr>
      <w:r w:rsidRPr="00814E69">
        <w:rPr>
          <w:color w:val="auto"/>
        </w:rPr>
        <w:t>145</w:t>
      </w:r>
      <w:r w:rsidR="00BD4CB4" w:rsidRPr="00814E69">
        <w:rPr>
          <w:color w:val="auto"/>
        </w:rPr>
        <w:t xml:space="preserve">.3.1. gamtamoksliniams gebėjimams ugdytis skiriama 1/2 pasaulio pažinimo dalykui skirto ugdymo laiko. Rekomenduojamos ugdymo veiklos, sudarančios sąlygas ugdytis praktinius gamtamokslinius gebėjimus, todėl dalį (1/4) dalykui skiriamo laiko ugdymas turėtų vykti tyrinėjimams palankioje aplinkoje, natūralioje gamtinėje (pvz., parke, miške, prie vandens telkinio ar pan.) aplinkoje, laboratorijose; </w:t>
      </w:r>
    </w:p>
    <w:p w:rsidR="00BD4CB4" w:rsidRPr="00814E69" w:rsidRDefault="00814E69" w:rsidP="00814E69">
      <w:pPr>
        <w:pStyle w:val="Default"/>
        <w:spacing w:line="360" w:lineRule="auto"/>
        <w:ind w:firstLine="567"/>
        <w:jc w:val="both"/>
        <w:rPr>
          <w:color w:val="auto"/>
        </w:rPr>
      </w:pPr>
      <w:r w:rsidRPr="00814E69">
        <w:rPr>
          <w:color w:val="auto"/>
        </w:rPr>
        <w:t>145</w:t>
      </w:r>
      <w:r w:rsidR="00BD4CB4" w:rsidRPr="00814E69">
        <w:rPr>
          <w:color w:val="auto"/>
        </w:rPr>
        <w:t xml:space="preserve">.3.2. socialiniams gebėjimams ugdytis rekomenduojama dalį (1/4) pasaulio pažinimo dalyko laiko skirti ugdymo procesą organizuojant socialinės, kultūrinės aplinkos pažinimui palankioje aplinkoje (pvz., lankantis visuomeninėse, bendruomenių, kultūros institucijose ir pan.). </w:t>
      </w:r>
    </w:p>
    <w:p w:rsidR="00BD4CB4" w:rsidRPr="00814E69" w:rsidRDefault="00814E69" w:rsidP="00814E69">
      <w:pPr>
        <w:pStyle w:val="Default"/>
        <w:spacing w:line="360" w:lineRule="auto"/>
        <w:ind w:firstLine="567"/>
        <w:jc w:val="both"/>
        <w:rPr>
          <w:color w:val="auto"/>
        </w:rPr>
      </w:pPr>
      <w:r w:rsidRPr="00814E69">
        <w:rPr>
          <w:color w:val="auto"/>
        </w:rPr>
        <w:t>145</w:t>
      </w:r>
      <w:r w:rsidR="00BD4CB4" w:rsidRPr="00814E69">
        <w:rPr>
          <w:color w:val="auto"/>
        </w:rPr>
        <w:t>.</w:t>
      </w:r>
      <w:r w:rsidR="00BD4CB4" w:rsidRPr="00814E69">
        <w:rPr>
          <w:b/>
          <w:color w:val="auto"/>
        </w:rPr>
        <w:t>4. Matematinis ugdymas</w:t>
      </w:r>
      <w:r w:rsidR="00BD4CB4" w:rsidRPr="00814E69">
        <w:rPr>
          <w:color w:val="auto"/>
        </w:rPr>
        <w:t xml:space="preserve">: </w:t>
      </w:r>
    </w:p>
    <w:p w:rsidR="00BD4CB4" w:rsidRPr="00814E69" w:rsidRDefault="00814E69" w:rsidP="00814E69">
      <w:pPr>
        <w:pStyle w:val="Default"/>
        <w:spacing w:line="360" w:lineRule="auto"/>
        <w:ind w:firstLine="851"/>
        <w:jc w:val="both"/>
        <w:rPr>
          <w:color w:val="auto"/>
        </w:rPr>
      </w:pPr>
      <w:r w:rsidRPr="00814E69">
        <w:rPr>
          <w:color w:val="auto"/>
        </w:rPr>
        <w:t>145</w:t>
      </w:r>
      <w:r w:rsidR="00BD4CB4" w:rsidRPr="00814E69">
        <w:rPr>
          <w:color w:val="auto"/>
        </w:rPr>
        <w:t>.4.1. organizuojant matematinį ugdymą va</w:t>
      </w:r>
      <w:r w:rsidR="006D0EFD" w:rsidRPr="00814E69">
        <w:rPr>
          <w:color w:val="auto"/>
        </w:rPr>
        <w:t>dovaujama</w:t>
      </w:r>
      <w:r w:rsidR="00BD4CB4" w:rsidRPr="00814E69">
        <w:rPr>
          <w:color w:val="auto"/>
        </w:rPr>
        <w:t>s</w:t>
      </w:r>
      <w:r w:rsidR="006D0EFD" w:rsidRPr="00814E69">
        <w:rPr>
          <w:color w:val="auto"/>
        </w:rPr>
        <w:t>i</w:t>
      </w:r>
      <w:r w:rsidR="00BD4CB4" w:rsidRPr="00814E69">
        <w:rPr>
          <w:color w:val="auto"/>
        </w:rPr>
        <w:t xml:space="preserve"> ne tik Bendrosios programos matematikos dalyko programa, bet ir nacionalinių bei tarptautinių mokinių pasiekimų </w:t>
      </w:r>
      <w:r w:rsidR="00D016AD">
        <w:rPr>
          <w:color w:val="auto"/>
        </w:rPr>
        <w:t>tyrimų rekomendacijomis, naudojamasi informacinėmis komunikacinėmis technologijomis, skaitmeninėmis mokomosiomis priemonėmis</w:t>
      </w:r>
      <w:r w:rsidR="00BD4CB4" w:rsidRPr="00814E69">
        <w:rPr>
          <w:color w:val="auto"/>
        </w:rPr>
        <w:t xml:space="preserve">. </w:t>
      </w:r>
    </w:p>
    <w:p w:rsidR="00BD4CB4" w:rsidRPr="00814E69" w:rsidRDefault="00814E69" w:rsidP="00814E69">
      <w:pPr>
        <w:pStyle w:val="Default"/>
        <w:spacing w:line="360" w:lineRule="auto"/>
        <w:ind w:firstLine="567"/>
        <w:jc w:val="both"/>
        <w:rPr>
          <w:color w:val="auto"/>
        </w:rPr>
      </w:pPr>
      <w:r w:rsidRPr="00814E69">
        <w:rPr>
          <w:color w:val="auto"/>
        </w:rPr>
        <w:t>145</w:t>
      </w:r>
      <w:r w:rsidR="00BD4CB4" w:rsidRPr="00814E69">
        <w:rPr>
          <w:color w:val="auto"/>
        </w:rPr>
        <w:t xml:space="preserve">.5. </w:t>
      </w:r>
      <w:r w:rsidR="00BD4CB4" w:rsidRPr="00814E69">
        <w:rPr>
          <w:b/>
          <w:color w:val="auto"/>
        </w:rPr>
        <w:t>Kūno kultūra:</w:t>
      </w:r>
    </w:p>
    <w:p w:rsidR="00BD4CB4" w:rsidRPr="00814E69" w:rsidRDefault="00814E69" w:rsidP="00814E69">
      <w:pPr>
        <w:pStyle w:val="Default"/>
        <w:spacing w:line="360" w:lineRule="auto"/>
        <w:ind w:firstLine="851"/>
        <w:jc w:val="both"/>
        <w:rPr>
          <w:color w:val="auto"/>
        </w:rPr>
      </w:pPr>
      <w:r w:rsidRPr="00814E69">
        <w:rPr>
          <w:color w:val="auto"/>
        </w:rPr>
        <w:t>145</w:t>
      </w:r>
      <w:r w:rsidR="00D016AD">
        <w:rPr>
          <w:color w:val="auto"/>
        </w:rPr>
        <w:t xml:space="preserve">.5.1. </w:t>
      </w:r>
      <w:r w:rsidR="00BD4CB4" w:rsidRPr="00814E69">
        <w:rPr>
          <w:color w:val="auto"/>
        </w:rPr>
        <w:t xml:space="preserve"> kūno kultūrai skiriamos 2 ugdymo valandos per savaitę</w:t>
      </w:r>
      <w:r w:rsidR="006D0EFD" w:rsidRPr="00814E69">
        <w:rPr>
          <w:color w:val="auto"/>
        </w:rPr>
        <w:t xml:space="preserve"> ir viena šokiui</w:t>
      </w:r>
      <w:r w:rsidR="00BD4CB4" w:rsidRPr="00814E69">
        <w:rPr>
          <w:color w:val="auto"/>
        </w:rPr>
        <w:t xml:space="preserve">; </w:t>
      </w:r>
    </w:p>
    <w:p w:rsidR="00BD4CB4" w:rsidRPr="00814E69" w:rsidRDefault="00814E69" w:rsidP="00814E69">
      <w:pPr>
        <w:pStyle w:val="Default"/>
        <w:spacing w:line="360" w:lineRule="auto"/>
        <w:ind w:firstLine="851"/>
        <w:jc w:val="both"/>
        <w:rPr>
          <w:color w:val="auto"/>
        </w:rPr>
      </w:pPr>
      <w:r w:rsidRPr="00814E69">
        <w:rPr>
          <w:color w:val="auto"/>
        </w:rPr>
        <w:t>145</w:t>
      </w:r>
      <w:r w:rsidR="00BD4CB4" w:rsidRPr="00814E69">
        <w:rPr>
          <w:color w:val="auto"/>
        </w:rPr>
        <w:t xml:space="preserve">.5.2. specialiosios medicininės fizinio pajėgumo grupės gali būti organizuojamos taip: </w:t>
      </w:r>
    </w:p>
    <w:p w:rsidR="00BD4CB4" w:rsidRPr="00814E69" w:rsidRDefault="00814E69" w:rsidP="00814E69">
      <w:pPr>
        <w:pStyle w:val="Default"/>
        <w:spacing w:line="360" w:lineRule="auto"/>
        <w:ind w:firstLine="851"/>
        <w:jc w:val="both"/>
        <w:rPr>
          <w:color w:val="auto"/>
        </w:rPr>
      </w:pPr>
      <w:r w:rsidRPr="00814E69">
        <w:rPr>
          <w:color w:val="auto"/>
        </w:rPr>
        <w:t>145</w:t>
      </w:r>
      <w:r w:rsidR="00BD4CB4" w:rsidRPr="00814E69">
        <w:rPr>
          <w:color w:val="auto"/>
        </w:rPr>
        <w:t>.5.2.</w:t>
      </w:r>
      <w:r w:rsidR="006D0EFD" w:rsidRPr="00814E69">
        <w:rPr>
          <w:color w:val="auto"/>
        </w:rPr>
        <w:t>1</w:t>
      </w:r>
      <w:r w:rsidR="00BD4CB4" w:rsidRPr="00814E69">
        <w:rPr>
          <w:color w:val="auto"/>
        </w:rPr>
        <w:t xml:space="preserve">. mokiniai dalyvauja ugdymo veiklose su pagrindine grupe, bet pratimai ir krūvis jiems skiriami pagal gydytojo rekomendacijas; </w:t>
      </w:r>
    </w:p>
    <w:p w:rsidR="00BD4CB4" w:rsidRPr="00814E69" w:rsidRDefault="00814E69" w:rsidP="00814E69">
      <w:pPr>
        <w:pStyle w:val="Default"/>
        <w:spacing w:line="360" w:lineRule="auto"/>
        <w:ind w:firstLine="851"/>
        <w:jc w:val="both"/>
        <w:rPr>
          <w:color w:val="auto"/>
        </w:rPr>
      </w:pPr>
      <w:r w:rsidRPr="00814E69">
        <w:rPr>
          <w:color w:val="auto"/>
        </w:rPr>
        <w:t>145</w:t>
      </w:r>
      <w:r w:rsidR="006D0EFD" w:rsidRPr="00814E69">
        <w:rPr>
          <w:color w:val="auto"/>
        </w:rPr>
        <w:t>.5.2.2</w:t>
      </w:r>
      <w:r w:rsidR="00BD4CB4" w:rsidRPr="00814E69">
        <w:rPr>
          <w:color w:val="auto"/>
        </w:rPr>
        <w:t xml:space="preserve">. siekiant skatinti mokinių fizinį aktyvumą, </w:t>
      </w:r>
      <w:proofErr w:type="spellStart"/>
      <w:r w:rsidR="00BD4CB4" w:rsidRPr="00814E69">
        <w:rPr>
          <w:color w:val="auto"/>
        </w:rPr>
        <w:t>sveikatinimą</w:t>
      </w:r>
      <w:proofErr w:type="spellEnd"/>
      <w:r w:rsidR="00BD4CB4" w:rsidRPr="00814E69">
        <w:rPr>
          <w:color w:val="auto"/>
        </w:rPr>
        <w:t xml:space="preserve">, rekomenduojama ugdymo proceso metu pagal galimybes organizuoti judriąsias pertraukas ar fiziniam aktyvinimui skirtas veiklas. </w:t>
      </w:r>
    </w:p>
    <w:p w:rsidR="00BD4CB4" w:rsidRPr="00814E69" w:rsidRDefault="00814E69" w:rsidP="00814E69">
      <w:pPr>
        <w:tabs>
          <w:tab w:val="left" w:pos="851"/>
          <w:tab w:val="left" w:pos="1134"/>
        </w:tabs>
        <w:suppressAutoHyphens/>
        <w:spacing w:after="0" w:line="360" w:lineRule="auto"/>
        <w:ind w:firstLine="567"/>
        <w:jc w:val="both"/>
        <w:rPr>
          <w:rFonts w:ascii="Times New Roman" w:hAnsi="Times New Roman" w:cs="Times New Roman"/>
          <w:sz w:val="24"/>
          <w:szCs w:val="24"/>
        </w:rPr>
      </w:pPr>
      <w:r w:rsidRPr="00814E69">
        <w:rPr>
          <w:rFonts w:ascii="Times New Roman" w:hAnsi="Times New Roman" w:cs="Times New Roman"/>
          <w:sz w:val="24"/>
          <w:szCs w:val="24"/>
        </w:rPr>
        <w:t>145</w:t>
      </w:r>
      <w:r w:rsidR="00BD4CB4" w:rsidRPr="00814E69">
        <w:rPr>
          <w:rFonts w:ascii="Times New Roman" w:hAnsi="Times New Roman" w:cs="Times New Roman"/>
          <w:sz w:val="24"/>
          <w:szCs w:val="24"/>
        </w:rPr>
        <w:t xml:space="preserve">.6. </w:t>
      </w:r>
      <w:r w:rsidR="00BD4CB4" w:rsidRPr="00814E69">
        <w:rPr>
          <w:rFonts w:ascii="Times New Roman" w:hAnsi="Times New Roman" w:cs="Times New Roman"/>
          <w:b/>
          <w:sz w:val="24"/>
          <w:szCs w:val="24"/>
        </w:rPr>
        <w:t>Meninis ugdymas (</w:t>
      </w:r>
      <w:r w:rsidR="00BD4CB4" w:rsidRPr="00D016AD">
        <w:rPr>
          <w:rFonts w:ascii="Times New Roman" w:hAnsi="Times New Roman" w:cs="Times New Roman"/>
          <w:sz w:val="24"/>
          <w:szCs w:val="24"/>
        </w:rPr>
        <w:t>dailė</w:t>
      </w:r>
      <w:r w:rsidR="00BD4CB4" w:rsidRPr="00814E69">
        <w:rPr>
          <w:rFonts w:ascii="Times New Roman" w:hAnsi="Times New Roman" w:cs="Times New Roman"/>
          <w:sz w:val="24"/>
          <w:szCs w:val="24"/>
        </w:rPr>
        <w:t xml:space="preserve"> ir technologijos, muzika, šokis, teatras): </w:t>
      </w:r>
    </w:p>
    <w:p w:rsidR="00BD4CB4" w:rsidRPr="00814E69" w:rsidRDefault="00814E69" w:rsidP="00863469">
      <w:pPr>
        <w:pStyle w:val="Default"/>
        <w:spacing w:line="360" w:lineRule="auto"/>
        <w:ind w:firstLine="567"/>
        <w:jc w:val="both"/>
        <w:rPr>
          <w:color w:val="auto"/>
        </w:rPr>
      </w:pPr>
      <w:r w:rsidRPr="00814E69">
        <w:rPr>
          <w:color w:val="auto"/>
        </w:rPr>
        <w:t>145</w:t>
      </w:r>
      <w:r w:rsidR="00BD4CB4" w:rsidRPr="00814E69">
        <w:rPr>
          <w:color w:val="auto"/>
        </w:rPr>
        <w:t xml:space="preserve">.6.1. technologiniam ugdymui rekomenduojama skirti ne mažiau kaip 1/3 dailės ir technologijų dalykui skiriamo laiko, nurodyto Bendrojo ugdymo plano 22, 23 punktuose; </w:t>
      </w:r>
    </w:p>
    <w:p w:rsidR="00BD4CB4" w:rsidRPr="00814E69" w:rsidRDefault="00814E69" w:rsidP="00863469">
      <w:pPr>
        <w:pStyle w:val="Default"/>
        <w:spacing w:line="360" w:lineRule="auto"/>
        <w:ind w:firstLine="567"/>
        <w:jc w:val="both"/>
        <w:rPr>
          <w:color w:val="auto"/>
        </w:rPr>
      </w:pPr>
      <w:r w:rsidRPr="00814E69">
        <w:rPr>
          <w:color w:val="auto"/>
        </w:rPr>
        <w:t>145</w:t>
      </w:r>
      <w:r w:rsidR="00D016AD">
        <w:rPr>
          <w:color w:val="auto"/>
        </w:rPr>
        <w:t>.6.2. atsižvelgiant į gimnazij</w:t>
      </w:r>
      <w:r w:rsidR="00BD4CB4" w:rsidRPr="00814E69">
        <w:rPr>
          <w:color w:val="auto"/>
        </w:rPr>
        <w:t>os bendruomenės meninio ugdym</w:t>
      </w:r>
      <w:r w:rsidR="00D016AD">
        <w:rPr>
          <w:color w:val="auto"/>
        </w:rPr>
        <w:t>o poreikius ir  galimybes gimnazijoje.</w:t>
      </w:r>
      <w:r w:rsidR="00BD4CB4" w:rsidRPr="00814E69">
        <w:rPr>
          <w:color w:val="auto"/>
        </w:rPr>
        <w:t xml:space="preserve"> </w:t>
      </w:r>
    </w:p>
    <w:p w:rsidR="00863469" w:rsidRDefault="00814E69" w:rsidP="006653C8">
      <w:pPr>
        <w:shd w:val="clear" w:color="auto" w:fill="FFFFFF"/>
        <w:tabs>
          <w:tab w:val="left" w:pos="142"/>
        </w:tabs>
        <w:spacing w:after="0" w:line="360" w:lineRule="auto"/>
        <w:ind w:firstLine="567"/>
        <w:jc w:val="both"/>
        <w:rPr>
          <w:rFonts w:ascii="Times New Roman" w:hAnsi="Times New Roman" w:cs="Times New Roman"/>
          <w:sz w:val="24"/>
          <w:szCs w:val="24"/>
        </w:rPr>
      </w:pPr>
      <w:r w:rsidRPr="00863469">
        <w:rPr>
          <w:rFonts w:ascii="Times New Roman" w:hAnsi="Times New Roman" w:cs="Times New Roman"/>
          <w:sz w:val="24"/>
          <w:szCs w:val="24"/>
        </w:rPr>
        <w:t>146</w:t>
      </w:r>
      <w:r w:rsidR="00BD4CB4" w:rsidRPr="00863469">
        <w:rPr>
          <w:rFonts w:ascii="Times New Roman" w:hAnsi="Times New Roman" w:cs="Times New Roman"/>
          <w:sz w:val="24"/>
          <w:szCs w:val="24"/>
        </w:rPr>
        <w:t>. Integruojamųjų, prevencinių ir kitų</w:t>
      </w:r>
      <w:r w:rsidR="00863469" w:rsidRPr="00863469">
        <w:rPr>
          <w:rFonts w:ascii="Times New Roman" w:hAnsi="Times New Roman" w:cs="Times New Roman"/>
          <w:sz w:val="24"/>
          <w:szCs w:val="24"/>
        </w:rPr>
        <w:t xml:space="preserve"> ugdymo programų įgyvendinimas </w:t>
      </w:r>
      <w:r w:rsidR="00863469" w:rsidRPr="00845848">
        <w:rPr>
          <w:rFonts w:ascii="Times New Roman" w:hAnsi="Times New Roman" w:cs="Times New Roman"/>
          <w:sz w:val="24"/>
          <w:szCs w:val="24"/>
        </w:rPr>
        <w:t xml:space="preserve">pateikiamas </w:t>
      </w:r>
      <w:r w:rsidR="00845848" w:rsidRPr="007C110A">
        <w:rPr>
          <w:rFonts w:ascii="Times New Roman" w:hAnsi="Times New Roman" w:cs="Times New Roman"/>
          <w:sz w:val="24"/>
          <w:szCs w:val="24"/>
        </w:rPr>
        <w:t xml:space="preserve">2 </w:t>
      </w:r>
      <w:r w:rsidR="00863469" w:rsidRPr="007C110A">
        <w:rPr>
          <w:rFonts w:ascii="Times New Roman" w:hAnsi="Times New Roman" w:cs="Times New Roman"/>
          <w:sz w:val="24"/>
          <w:szCs w:val="24"/>
        </w:rPr>
        <w:t xml:space="preserve">priede. </w:t>
      </w:r>
    </w:p>
    <w:p w:rsidR="006653C8" w:rsidRPr="006653C8" w:rsidRDefault="006653C8" w:rsidP="006653C8">
      <w:pPr>
        <w:shd w:val="clear" w:color="auto" w:fill="FFFFFF"/>
        <w:tabs>
          <w:tab w:val="left" w:pos="142"/>
        </w:tabs>
        <w:spacing w:after="0" w:line="360" w:lineRule="auto"/>
        <w:ind w:firstLine="567"/>
        <w:jc w:val="both"/>
        <w:rPr>
          <w:rFonts w:ascii="Times New Roman" w:hAnsi="Times New Roman" w:cs="Times New Roman"/>
          <w:sz w:val="24"/>
          <w:szCs w:val="24"/>
        </w:rPr>
      </w:pPr>
    </w:p>
    <w:p w:rsidR="006D0EFD" w:rsidRPr="006D0EFD" w:rsidRDefault="006D0EFD" w:rsidP="006D0EF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 xml:space="preserve">III. </w:t>
      </w:r>
      <w:r w:rsidRPr="006D0EFD">
        <w:rPr>
          <w:rFonts w:ascii="Times New Roman" w:eastAsia="Times New Roman" w:hAnsi="Times New Roman" w:cs="Times New Roman"/>
          <w:b/>
          <w:sz w:val="24"/>
          <w:szCs w:val="20"/>
        </w:rPr>
        <w:t>PAGRINDINIO UGDYMO PROGRAMOS VYKDYMAS</w:t>
      </w:r>
    </w:p>
    <w:p w:rsidR="006D0EFD" w:rsidRPr="006D0EFD" w:rsidRDefault="006D0EFD" w:rsidP="006D0EF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0"/>
        </w:rPr>
      </w:pPr>
    </w:p>
    <w:p w:rsidR="006D0EFD" w:rsidRPr="00863469" w:rsidRDefault="006D0EFD" w:rsidP="006D0EF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0"/>
        </w:rPr>
      </w:pPr>
      <w:r w:rsidRPr="00863469">
        <w:rPr>
          <w:rFonts w:ascii="Times New Roman" w:eastAsia="Times New Roman" w:hAnsi="Times New Roman" w:cs="Times New Roman"/>
          <w:sz w:val="24"/>
          <w:szCs w:val="20"/>
        </w:rPr>
        <w:t>I. PAGRINDINIO UGDYMO PROGRAMOS VYKDYMO BENDROSIOS NUOSTATOS</w:t>
      </w:r>
    </w:p>
    <w:p w:rsidR="00E8356F" w:rsidRPr="006D0EFD" w:rsidRDefault="00E8356F" w:rsidP="0086346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sz w:val="24"/>
          <w:szCs w:val="20"/>
        </w:rPr>
      </w:pPr>
    </w:p>
    <w:p w:rsidR="00845848" w:rsidRPr="00161961" w:rsidRDefault="00863469" w:rsidP="00845848">
      <w:pPr>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0"/>
        </w:rPr>
        <w:lastRenderedPageBreak/>
        <w:t>147</w:t>
      </w:r>
      <w:r w:rsidR="006D0EFD">
        <w:rPr>
          <w:rFonts w:ascii="Times New Roman" w:eastAsia="Times New Roman" w:hAnsi="Times New Roman" w:cs="Times New Roman"/>
          <w:sz w:val="24"/>
          <w:szCs w:val="20"/>
        </w:rPr>
        <w:t>. Gimnazija</w:t>
      </w:r>
      <w:r w:rsidR="006D0EFD" w:rsidRPr="006D0EFD">
        <w:rPr>
          <w:rFonts w:ascii="Times New Roman" w:eastAsia="Times New Roman" w:hAnsi="Times New Roman" w:cs="Times New Roman"/>
          <w:sz w:val="24"/>
          <w:szCs w:val="20"/>
        </w:rPr>
        <w:t>, vykdydama pagrindinio ugdymo programą, vadovaujasi: Pagrindinio ugdymo bendrosiomis programomis, Mokymosi formų ir mokymo organizavimo tvarkos aprašu, Ugdymo programų aprašu ir kitais teisės aktais, reglamentuojančiais pagrindinio ugdymo programų vykdymą. Mokiniui gali būti sudaromos sąlygos rinktis dalykų modulius pagal polinkius ir gebėjimus, vadovaujantis Mokymosi krypčių pasirinkimo galimybių didinimo 14–19 metų mokiniams modelio aprašu, patvirtintu Lietuvos Respublikos švietimo ir mokslo ministro 2008 m. kovo 15 d. įsakymu Nr. ISAK-715 „Dėl Mokymosi krypčių pasirinkimo galimybių didinimo 14–19 metų mokiniams modelio aprašo patvirtinimo“ (toliau – Mokymosi krypčių pasirinkimo galimybių didinimo 14–19 metų mokiniams modelio aprašas).</w:t>
      </w:r>
      <w:r w:rsidR="00D016AD">
        <w:rPr>
          <w:rFonts w:ascii="Times New Roman" w:eastAsia="Times New Roman" w:hAnsi="Times New Roman" w:cs="Times New Roman"/>
          <w:sz w:val="24"/>
          <w:szCs w:val="20"/>
        </w:rPr>
        <w:t xml:space="preserve"> </w:t>
      </w:r>
      <w:r w:rsidR="00845848" w:rsidRPr="00814E69">
        <w:rPr>
          <w:rFonts w:ascii="Times New Roman" w:hAnsi="Times New Roman" w:cs="Times New Roman"/>
          <w:color w:val="000000"/>
          <w:sz w:val="24"/>
          <w:szCs w:val="24"/>
        </w:rPr>
        <w:t>P</w:t>
      </w:r>
      <w:r w:rsidR="00845848">
        <w:rPr>
          <w:rFonts w:ascii="Times New Roman" w:eastAsia="Calibri" w:hAnsi="Times New Roman" w:cs="Times New Roman"/>
          <w:sz w:val="24"/>
          <w:szCs w:val="24"/>
        </w:rPr>
        <w:t xml:space="preserve">agrindinio </w:t>
      </w:r>
      <w:r w:rsidR="00845848" w:rsidRPr="00814E69">
        <w:rPr>
          <w:rFonts w:ascii="Times New Roman" w:eastAsia="Calibri" w:hAnsi="Times New Roman" w:cs="Times New Roman"/>
          <w:sz w:val="24"/>
          <w:szCs w:val="24"/>
        </w:rPr>
        <w:t xml:space="preserve"> ugdymo programai įgyvendinti skiriamas valandų skaičius pateiktas </w:t>
      </w:r>
      <w:r w:rsidR="00845848" w:rsidRPr="00161961">
        <w:rPr>
          <w:rFonts w:ascii="Times New Roman" w:eastAsia="Calibri" w:hAnsi="Times New Roman" w:cs="Times New Roman"/>
          <w:sz w:val="24"/>
          <w:szCs w:val="24"/>
        </w:rPr>
        <w:t>1 priede.</w:t>
      </w:r>
    </w:p>
    <w:p w:rsidR="009A55AD" w:rsidRPr="00AC4282" w:rsidRDefault="009A55AD" w:rsidP="00863469">
      <w:pPr>
        <w:tabs>
          <w:tab w:val="left" w:pos="1134"/>
        </w:tabs>
        <w:suppressAutoHyphens/>
        <w:spacing w:after="0" w:line="360" w:lineRule="auto"/>
        <w:ind w:firstLine="567"/>
        <w:jc w:val="both"/>
        <w:rPr>
          <w:rFonts w:ascii="Times New Roman" w:eastAsia="MS Mincho" w:hAnsi="Times New Roman" w:cs="Times New Roman"/>
          <w:sz w:val="24"/>
          <w:szCs w:val="24"/>
          <w:lang w:eastAsia="ja-JP"/>
        </w:rPr>
      </w:pPr>
      <w:r w:rsidRPr="009A55AD">
        <w:rPr>
          <w:rFonts w:ascii="Times New Roman" w:eastAsia="Calibri" w:hAnsi="Times New Roman" w:cs="Times New Roman"/>
          <w:sz w:val="24"/>
          <w:szCs w:val="24"/>
        </w:rPr>
        <w:t>14</w:t>
      </w:r>
      <w:r w:rsidR="00863469">
        <w:rPr>
          <w:rFonts w:ascii="Times New Roman" w:eastAsia="Calibri" w:hAnsi="Times New Roman" w:cs="Times New Roman"/>
          <w:sz w:val="24"/>
          <w:szCs w:val="24"/>
        </w:rPr>
        <w:t>8</w:t>
      </w:r>
      <w:r w:rsidRPr="009A55AD">
        <w:rPr>
          <w:rFonts w:ascii="Times New Roman" w:eastAsia="Calibri" w:hAnsi="Times New Roman" w:cs="Times New Roman"/>
          <w:sz w:val="24"/>
          <w:szCs w:val="24"/>
        </w:rPr>
        <w:t>.</w:t>
      </w:r>
      <w:r w:rsidRPr="009A55AD">
        <w:rPr>
          <w:rFonts w:ascii="Times New Roman" w:eastAsia="Calibri" w:hAnsi="Times New Roman" w:cs="Times New Roman"/>
          <w:sz w:val="24"/>
          <w:szCs w:val="24"/>
        </w:rPr>
        <w:tab/>
      </w:r>
      <w:r w:rsidRPr="009A55AD">
        <w:rPr>
          <w:rFonts w:ascii="Times New Roman" w:eastAsia="MS Mincho" w:hAnsi="Times New Roman" w:cs="Times New Roman"/>
          <w:sz w:val="24"/>
          <w:szCs w:val="24"/>
          <w:lang w:eastAsia="ja-JP"/>
        </w:rPr>
        <w:t xml:space="preserve">Pradedantiesiems mokytis pagal pagrindinio ugdymo </w:t>
      </w:r>
      <w:r w:rsidRPr="009A55AD">
        <w:rPr>
          <w:rFonts w:ascii="Times New Roman" w:eastAsia="MS Mincho" w:hAnsi="Times New Roman" w:cs="Times New Roman"/>
          <w:bCs/>
          <w:sz w:val="24"/>
          <w:szCs w:val="24"/>
          <w:lang w:eastAsia="ja-JP"/>
        </w:rPr>
        <w:t xml:space="preserve">programos </w:t>
      </w:r>
      <w:r w:rsidR="00AC4282">
        <w:rPr>
          <w:rFonts w:ascii="Times New Roman" w:eastAsia="MS Mincho" w:hAnsi="Times New Roman" w:cs="Times New Roman"/>
          <w:bCs/>
          <w:sz w:val="24"/>
          <w:szCs w:val="24"/>
          <w:lang w:eastAsia="ja-JP"/>
        </w:rPr>
        <w:t>pirmąją</w:t>
      </w:r>
      <w:r w:rsidR="00D016AD">
        <w:rPr>
          <w:rFonts w:ascii="Times New Roman" w:eastAsia="MS Mincho" w:hAnsi="Times New Roman" w:cs="Times New Roman"/>
          <w:bCs/>
          <w:sz w:val="24"/>
          <w:szCs w:val="24"/>
          <w:lang w:eastAsia="ja-JP"/>
        </w:rPr>
        <w:t xml:space="preserve"> </w:t>
      </w:r>
      <w:r w:rsidR="00AC4282">
        <w:rPr>
          <w:rFonts w:ascii="Times New Roman" w:eastAsia="MS Mincho" w:hAnsi="Times New Roman" w:cs="Times New Roman"/>
          <w:bCs/>
          <w:sz w:val="24"/>
          <w:szCs w:val="24"/>
          <w:lang w:eastAsia="ja-JP"/>
        </w:rPr>
        <w:t xml:space="preserve">ir </w:t>
      </w:r>
      <w:r w:rsidRPr="009A55AD">
        <w:rPr>
          <w:rFonts w:ascii="Times New Roman" w:eastAsia="MS Mincho" w:hAnsi="Times New Roman" w:cs="Times New Roman"/>
          <w:bCs/>
          <w:sz w:val="24"/>
          <w:szCs w:val="24"/>
          <w:lang w:eastAsia="ja-JP"/>
        </w:rPr>
        <w:t>antrąją</w:t>
      </w:r>
      <w:r w:rsidR="00AC4282">
        <w:rPr>
          <w:rFonts w:ascii="Times New Roman" w:eastAsia="MS Mincho" w:hAnsi="Times New Roman" w:cs="Times New Roman"/>
          <w:bCs/>
          <w:sz w:val="24"/>
          <w:szCs w:val="24"/>
          <w:lang w:eastAsia="ja-JP"/>
        </w:rPr>
        <w:t xml:space="preserve"> dalį bei </w:t>
      </w:r>
      <w:r w:rsidRPr="009A55AD">
        <w:rPr>
          <w:rFonts w:ascii="Times New Roman" w:eastAsia="MS Mincho" w:hAnsi="Times New Roman" w:cs="Times New Roman"/>
          <w:bCs/>
          <w:sz w:val="24"/>
          <w:szCs w:val="24"/>
          <w:lang w:eastAsia="ja-JP"/>
        </w:rPr>
        <w:t>naujai</w:t>
      </w:r>
      <w:r w:rsidRPr="009A55AD">
        <w:rPr>
          <w:rFonts w:ascii="Times New Roman" w:eastAsia="MS Mincho" w:hAnsi="Times New Roman" w:cs="Times New Roman"/>
          <w:sz w:val="24"/>
          <w:szCs w:val="24"/>
          <w:lang w:eastAsia="ja-JP"/>
        </w:rPr>
        <w:t xml:space="preserve"> atvykusiems mokiniams </w:t>
      </w:r>
      <w:r w:rsidRPr="00AC4282">
        <w:rPr>
          <w:rFonts w:ascii="Times New Roman" w:eastAsia="MS Mincho" w:hAnsi="Times New Roman" w:cs="Times New Roman"/>
          <w:sz w:val="24"/>
          <w:szCs w:val="24"/>
          <w:lang w:eastAsia="ja-JP"/>
        </w:rPr>
        <w:t>skiria</w:t>
      </w:r>
      <w:r w:rsidR="00AC4282">
        <w:rPr>
          <w:rFonts w:ascii="Times New Roman" w:eastAsia="MS Mincho" w:hAnsi="Times New Roman" w:cs="Times New Roman"/>
          <w:sz w:val="24"/>
          <w:szCs w:val="24"/>
          <w:lang w:eastAsia="ja-JP"/>
        </w:rPr>
        <w:t>mas vieno</w:t>
      </w:r>
      <w:r w:rsidRPr="00AC4282">
        <w:rPr>
          <w:rFonts w:ascii="Times New Roman" w:eastAsia="MS Mincho" w:hAnsi="Times New Roman" w:cs="Times New Roman"/>
          <w:sz w:val="24"/>
          <w:szCs w:val="24"/>
          <w:lang w:eastAsia="ja-JP"/>
        </w:rPr>
        <w:t xml:space="preserve"> mėnesio adaptacinis </w:t>
      </w:r>
      <w:r w:rsidRPr="009A55AD">
        <w:rPr>
          <w:rFonts w:ascii="Times New Roman" w:eastAsia="MS Mincho" w:hAnsi="Times New Roman" w:cs="Times New Roman"/>
          <w:sz w:val="24"/>
          <w:szCs w:val="24"/>
          <w:lang w:eastAsia="ja-JP"/>
        </w:rPr>
        <w:t xml:space="preserve">laikotarpis. </w:t>
      </w:r>
      <w:r w:rsidRPr="009A55AD">
        <w:rPr>
          <w:rFonts w:ascii="Times New Roman" w:eastAsia="MS Mincho" w:hAnsi="Times New Roman" w:cs="Times New Roman"/>
          <w:spacing w:val="5"/>
          <w:sz w:val="24"/>
          <w:szCs w:val="24"/>
          <w:lang w:eastAsia="ar-SA"/>
        </w:rPr>
        <w:t>S</w:t>
      </w:r>
      <w:r w:rsidRPr="009A55AD">
        <w:rPr>
          <w:rFonts w:ascii="Times New Roman" w:eastAsia="MS Mincho" w:hAnsi="Times New Roman" w:cs="Times New Roman"/>
          <w:sz w:val="24"/>
          <w:szCs w:val="24"/>
          <w:lang w:eastAsia="ja-JP"/>
        </w:rPr>
        <w:t xml:space="preserve">iekiant mokiniams padėti </w:t>
      </w:r>
      <w:r w:rsidRPr="009A55AD">
        <w:rPr>
          <w:rFonts w:ascii="Times New Roman" w:eastAsia="MS Mincho" w:hAnsi="Times New Roman" w:cs="Times New Roman"/>
          <w:bCs/>
          <w:sz w:val="24"/>
          <w:szCs w:val="24"/>
          <w:lang w:eastAsia="ja-JP"/>
        </w:rPr>
        <w:t xml:space="preserve">sėkmingai </w:t>
      </w:r>
      <w:r w:rsidRPr="009A55AD">
        <w:rPr>
          <w:rFonts w:ascii="Times New Roman" w:eastAsia="MS Mincho" w:hAnsi="Times New Roman" w:cs="Times New Roman"/>
          <w:sz w:val="24"/>
          <w:szCs w:val="24"/>
          <w:lang w:eastAsia="ja-JP"/>
        </w:rPr>
        <w:t xml:space="preserve">adaptuotis, į šią veiklą įtraukiami klasės vadovai, mokiniai savanoriai, mokyklos švietimo pagalbos specialistai. </w:t>
      </w:r>
      <w:r w:rsidRPr="00AC4282">
        <w:rPr>
          <w:rFonts w:ascii="Times New Roman" w:eastAsia="Times New Roman" w:hAnsi="Times New Roman" w:cs="Times New Roman"/>
          <w:sz w:val="24"/>
          <w:szCs w:val="20"/>
        </w:rPr>
        <w:t>Per</w:t>
      </w:r>
      <w:r w:rsidR="005F558E">
        <w:rPr>
          <w:rFonts w:ascii="Times New Roman" w:eastAsia="Times New Roman" w:hAnsi="Times New Roman" w:cs="Times New Roman"/>
          <w:sz w:val="24"/>
          <w:szCs w:val="20"/>
        </w:rPr>
        <w:t xml:space="preserve"> </w:t>
      </w:r>
      <w:r w:rsidRPr="00AC4282">
        <w:rPr>
          <w:rFonts w:ascii="Times New Roman" w:eastAsia="Times New Roman" w:hAnsi="Times New Roman" w:cs="Times New Roman"/>
          <w:sz w:val="24"/>
          <w:szCs w:val="20"/>
        </w:rPr>
        <w:t>adap</w:t>
      </w:r>
      <w:r w:rsidR="00AC4282" w:rsidRPr="00AC4282">
        <w:rPr>
          <w:rFonts w:ascii="Times New Roman" w:eastAsia="Times New Roman" w:hAnsi="Times New Roman" w:cs="Times New Roman"/>
          <w:sz w:val="24"/>
          <w:szCs w:val="20"/>
        </w:rPr>
        <w:t>tacinį laikotarpį mokinių pasiekimai</w:t>
      </w:r>
      <w:r w:rsidRPr="00AC4282">
        <w:rPr>
          <w:rFonts w:ascii="Times New Roman" w:eastAsia="Times New Roman" w:hAnsi="Times New Roman" w:cs="Times New Roman"/>
          <w:sz w:val="24"/>
          <w:szCs w:val="20"/>
        </w:rPr>
        <w:t xml:space="preserve"> ir pažan</w:t>
      </w:r>
      <w:r w:rsidR="00AC4282" w:rsidRPr="00AC4282">
        <w:rPr>
          <w:rFonts w:ascii="Times New Roman" w:eastAsia="Times New Roman" w:hAnsi="Times New Roman" w:cs="Times New Roman"/>
          <w:sz w:val="24"/>
          <w:szCs w:val="20"/>
        </w:rPr>
        <w:t>ga pažymiais nevertinami</w:t>
      </w:r>
      <w:r w:rsidRPr="00AC4282">
        <w:rPr>
          <w:rFonts w:ascii="Times New Roman" w:eastAsia="Times New Roman" w:hAnsi="Times New Roman" w:cs="Times New Roman"/>
          <w:sz w:val="24"/>
          <w:szCs w:val="20"/>
        </w:rPr>
        <w:t>.</w:t>
      </w:r>
    </w:p>
    <w:p w:rsidR="006D0EFD" w:rsidRPr="00596F42" w:rsidRDefault="006D0EFD" w:rsidP="0086346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0"/>
        </w:rPr>
      </w:pPr>
      <w:r w:rsidRPr="006D0EFD">
        <w:rPr>
          <w:rFonts w:ascii="Times New Roman" w:eastAsia="Times New Roman" w:hAnsi="Times New Roman" w:cs="Times New Roman"/>
          <w:bCs/>
          <w:sz w:val="24"/>
          <w:szCs w:val="20"/>
        </w:rPr>
        <w:t>1</w:t>
      </w:r>
      <w:r w:rsidR="00863469">
        <w:rPr>
          <w:rFonts w:ascii="Times New Roman" w:eastAsia="Times New Roman" w:hAnsi="Times New Roman" w:cs="Times New Roman"/>
          <w:bCs/>
          <w:sz w:val="24"/>
          <w:szCs w:val="20"/>
        </w:rPr>
        <w:t>49</w:t>
      </w:r>
      <w:r w:rsidRPr="006D0EFD">
        <w:rPr>
          <w:rFonts w:ascii="Times New Roman" w:eastAsia="Times New Roman" w:hAnsi="Times New Roman" w:cs="Times New Roman"/>
          <w:bCs/>
          <w:sz w:val="24"/>
          <w:szCs w:val="20"/>
        </w:rPr>
        <w:t>.</w:t>
      </w:r>
      <w:r w:rsidR="005F558E">
        <w:rPr>
          <w:rFonts w:ascii="Times New Roman" w:eastAsia="Times New Roman" w:hAnsi="Times New Roman" w:cs="Times New Roman"/>
          <w:bCs/>
          <w:sz w:val="24"/>
          <w:szCs w:val="20"/>
        </w:rPr>
        <w:t xml:space="preserve"> </w:t>
      </w:r>
      <w:r w:rsidR="009A55AD" w:rsidRPr="00596F42">
        <w:rPr>
          <w:rFonts w:ascii="Times New Roman" w:eastAsia="Times New Roman" w:hAnsi="Times New Roman" w:cs="Times New Roman"/>
          <w:bCs/>
          <w:sz w:val="24"/>
          <w:szCs w:val="20"/>
        </w:rPr>
        <w:t>Gimnazija</w:t>
      </w:r>
      <w:r w:rsidRPr="00596F42">
        <w:rPr>
          <w:rFonts w:ascii="Times New Roman" w:eastAsia="Times New Roman" w:hAnsi="Times New Roman" w:cs="Times New Roman"/>
          <w:bCs/>
          <w:sz w:val="24"/>
          <w:szCs w:val="20"/>
        </w:rPr>
        <w:t xml:space="preserve">, </w:t>
      </w:r>
      <w:r w:rsidR="009A55AD" w:rsidRPr="00596F42">
        <w:rPr>
          <w:rFonts w:ascii="Times New Roman" w:eastAsia="Times New Roman" w:hAnsi="Times New Roman" w:cs="Times New Roman"/>
          <w:sz w:val="24"/>
          <w:szCs w:val="20"/>
        </w:rPr>
        <w:t xml:space="preserve">formuodama </w:t>
      </w:r>
      <w:r w:rsidRPr="00596F42">
        <w:rPr>
          <w:rFonts w:ascii="Times New Roman" w:eastAsia="Times New Roman" w:hAnsi="Times New Roman" w:cs="Times New Roman"/>
          <w:sz w:val="24"/>
          <w:szCs w:val="20"/>
        </w:rPr>
        <w:t>pagrindin</w:t>
      </w:r>
      <w:r w:rsidR="00B076B9">
        <w:rPr>
          <w:rFonts w:ascii="Times New Roman" w:eastAsia="Times New Roman" w:hAnsi="Times New Roman" w:cs="Times New Roman"/>
          <w:sz w:val="24"/>
          <w:szCs w:val="20"/>
        </w:rPr>
        <w:t xml:space="preserve">io ugdymo programos turinį, </w:t>
      </w:r>
      <w:r w:rsidR="009A55AD" w:rsidRPr="00596F42">
        <w:rPr>
          <w:rFonts w:ascii="Times New Roman" w:eastAsia="Times New Roman" w:hAnsi="Times New Roman" w:cs="Times New Roman"/>
          <w:sz w:val="24"/>
          <w:szCs w:val="20"/>
        </w:rPr>
        <w:t>siūlo mokiniams rinktis pagilintam dalykų mokymui</w:t>
      </w:r>
      <w:r w:rsidRPr="00596F42">
        <w:rPr>
          <w:rFonts w:ascii="Times New Roman" w:eastAsia="Times New Roman" w:hAnsi="Times New Roman" w:cs="Times New Roman"/>
          <w:sz w:val="24"/>
          <w:szCs w:val="20"/>
        </w:rPr>
        <w:t xml:space="preserve">si </w:t>
      </w:r>
      <w:r w:rsidR="009A55AD" w:rsidRPr="00596F42">
        <w:rPr>
          <w:rFonts w:ascii="Times New Roman" w:eastAsia="Times New Roman" w:hAnsi="Times New Roman" w:cs="Times New Roman"/>
          <w:sz w:val="24"/>
          <w:szCs w:val="20"/>
        </w:rPr>
        <w:t>dalyko modulius (mokantis pagal pagrindinio ugdymo programos antrąją dalį)</w:t>
      </w:r>
      <w:r w:rsidRPr="00596F42">
        <w:rPr>
          <w:rFonts w:ascii="Times New Roman" w:eastAsia="Times New Roman" w:hAnsi="Times New Roman" w:cs="Times New Roman"/>
          <w:sz w:val="24"/>
          <w:szCs w:val="20"/>
        </w:rPr>
        <w:t>, joms įgyvendinti panaudoti pamokas, skirtas mokinio ugdymo poreikiams tenkinti ir mo</w:t>
      </w:r>
      <w:r w:rsidR="009A55AD" w:rsidRPr="00596F42">
        <w:rPr>
          <w:rFonts w:ascii="Times New Roman" w:eastAsia="Times New Roman" w:hAnsi="Times New Roman" w:cs="Times New Roman"/>
          <w:sz w:val="24"/>
          <w:szCs w:val="20"/>
        </w:rPr>
        <w:t>kymosi pagalbai teikti mokantis.</w:t>
      </w:r>
    </w:p>
    <w:p w:rsidR="006D0EFD" w:rsidRPr="006D0EFD" w:rsidRDefault="00863469" w:rsidP="0086346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150</w:t>
      </w:r>
      <w:r w:rsidR="009A55AD">
        <w:rPr>
          <w:rFonts w:ascii="Times New Roman" w:eastAsia="Times New Roman" w:hAnsi="Times New Roman" w:cs="Times New Roman"/>
          <w:sz w:val="24"/>
          <w:szCs w:val="20"/>
        </w:rPr>
        <w:t>. Gimnazija</w:t>
      </w:r>
      <w:r w:rsidR="006D0EFD" w:rsidRPr="006D0EFD">
        <w:rPr>
          <w:rFonts w:ascii="Times New Roman" w:eastAsia="Times New Roman" w:hAnsi="Times New Roman" w:cs="Times New Roman"/>
          <w:sz w:val="24"/>
          <w:szCs w:val="20"/>
        </w:rPr>
        <w:t>, form</w:t>
      </w:r>
      <w:r w:rsidR="009A55AD">
        <w:rPr>
          <w:rFonts w:ascii="Times New Roman" w:eastAsia="Times New Roman" w:hAnsi="Times New Roman" w:cs="Times New Roman"/>
          <w:sz w:val="24"/>
          <w:szCs w:val="20"/>
        </w:rPr>
        <w:t>uodama ir įgyvendindama gimnazijos ugdymo turinį</w:t>
      </w:r>
      <w:r w:rsidR="006D0EFD" w:rsidRPr="006D0EFD">
        <w:rPr>
          <w:rFonts w:ascii="Times New Roman" w:eastAsia="Times New Roman" w:hAnsi="Times New Roman" w:cs="Times New Roman"/>
          <w:sz w:val="24"/>
          <w:szCs w:val="20"/>
        </w:rPr>
        <w:t>:</w:t>
      </w:r>
    </w:p>
    <w:p w:rsidR="00596F42" w:rsidRPr="00596F42" w:rsidRDefault="00863469" w:rsidP="0086346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150</w:t>
      </w:r>
      <w:r w:rsidR="006D0EFD" w:rsidRPr="006D0EFD">
        <w:rPr>
          <w:rFonts w:ascii="Times New Roman" w:eastAsia="Times New Roman" w:hAnsi="Times New Roman" w:cs="Times New Roman"/>
          <w:sz w:val="24"/>
          <w:szCs w:val="20"/>
        </w:rPr>
        <w:t>.1.</w:t>
      </w:r>
      <w:r w:rsidR="005F558E">
        <w:rPr>
          <w:rFonts w:ascii="Times New Roman" w:eastAsia="Times New Roman" w:hAnsi="Times New Roman" w:cs="Times New Roman"/>
          <w:sz w:val="24"/>
          <w:szCs w:val="20"/>
        </w:rPr>
        <w:t xml:space="preserve"> </w:t>
      </w:r>
      <w:r w:rsidR="009A55AD" w:rsidRPr="00596F42">
        <w:rPr>
          <w:rFonts w:ascii="Times New Roman" w:eastAsia="Times New Roman" w:hAnsi="Times New Roman" w:cs="Times New Roman"/>
          <w:sz w:val="24"/>
          <w:szCs w:val="20"/>
        </w:rPr>
        <w:t>ugdymo proceso dalį organizuoja</w:t>
      </w:r>
      <w:r w:rsidR="006D0EFD" w:rsidRPr="00596F42">
        <w:rPr>
          <w:rFonts w:ascii="Times New Roman" w:eastAsia="Times New Roman" w:hAnsi="Times New Roman" w:cs="Times New Roman"/>
          <w:sz w:val="24"/>
          <w:szCs w:val="20"/>
        </w:rPr>
        <w:t xml:space="preserve"> n</w:t>
      </w:r>
      <w:r w:rsidR="009A55AD" w:rsidRPr="00596F42">
        <w:rPr>
          <w:rFonts w:ascii="Times New Roman" w:eastAsia="Times New Roman" w:hAnsi="Times New Roman" w:cs="Times New Roman"/>
          <w:sz w:val="24"/>
          <w:szCs w:val="20"/>
        </w:rPr>
        <w:t xml:space="preserve">e pamokų forma, o projektine ir </w:t>
      </w:r>
      <w:r w:rsidR="006D0EFD" w:rsidRPr="00596F42">
        <w:rPr>
          <w:rFonts w:ascii="Times New Roman" w:eastAsia="Times New Roman" w:hAnsi="Times New Roman" w:cs="Times New Roman"/>
          <w:sz w:val="24"/>
          <w:szCs w:val="20"/>
        </w:rPr>
        <w:t xml:space="preserve">kitokia mokiniams </w:t>
      </w:r>
      <w:r w:rsidR="005F558E">
        <w:rPr>
          <w:rFonts w:ascii="Times New Roman" w:eastAsia="Times New Roman" w:hAnsi="Times New Roman" w:cs="Times New Roman"/>
          <w:sz w:val="24"/>
          <w:szCs w:val="20"/>
        </w:rPr>
        <w:t>patrauklia veikla, ne tik gimnazij</w:t>
      </w:r>
      <w:r w:rsidR="006D0EFD" w:rsidRPr="00596F42">
        <w:rPr>
          <w:rFonts w:ascii="Times New Roman" w:eastAsia="Times New Roman" w:hAnsi="Times New Roman" w:cs="Times New Roman"/>
          <w:sz w:val="24"/>
          <w:szCs w:val="20"/>
        </w:rPr>
        <w:t>oje, o motyvaciją mokytis skatinančiose</w:t>
      </w:r>
      <w:r w:rsidR="009A55AD" w:rsidRPr="00596F42">
        <w:rPr>
          <w:rFonts w:ascii="Times New Roman" w:eastAsia="Times New Roman" w:hAnsi="Times New Roman" w:cs="Times New Roman"/>
          <w:sz w:val="24"/>
          <w:szCs w:val="20"/>
        </w:rPr>
        <w:t xml:space="preserve"> saugiose aplinkose. Gimnazijoje</w:t>
      </w:r>
      <w:r w:rsidR="005F558E">
        <w:rPr>
          <w:rFonts w:ascii="Times New Roman" w:eastAsia="Times New Roman" w:hAnsi="Times New Roman" w:cs="Times New Roman"/>
          <w:sz w:val="24"/>
          <w:szCs w:val="20"/>
        </w:rPr>
        <w:t xml:space="preserve"> </w:t>
      </w:r>
      <w:r w:rsidR="009A55AD" w:rsidRPr="00596F42">
        <w:rPr>
          <w:rFonts w:ascii="Times New Roman" w:eastAsia="Times New Roman" w:hAnsi="Times New Roman" w:cs="Times New Roman"/>
          <w:sz w:val="24"/>
          <w:szCs w:val="20"/>
        </w:rPr>
        <w:t>susitarta</w:t>
      </w:r>
      <w:r w:rsidR="00B076B9">
        <w:rPr>
          <w:rFonts w:ascii="Times New Roman" w:eastAsia="Times New Roman" w:hAnsi="Times New Roman" w:cs="Times New Roman"/>
          <w:sz w:val="24"/>
          <w:szCs w:val="20"/>
        </w:rPr>
        <w:t xml:space="preserve"> kokiomis konkrečiomis dienomis</w:t>
      </w:r>
      <w:r w:rsidR="006D0EFD" w:rsidRPr="00596F42">
        <w:rPr>
          <w:rFonts w:ascii="Times New Roman" w:eastAsia="Times New Roman" w:hAnsi="Times New Roman" w:cs="Times New Roman"/>
          <w:sz w:val="24"/>
          <w:szCs w:val="20"/>
        </w:rPr>
        <w:t xml:space="preserve"> per mokslo metus bus </w:t>
      </w:r>
      <w:r w:rsidR="005F558E">
        <w:rPr>
          <w:rFonts w:ascii="Times New Roman" w:eastAsia="Times New Roman" w:hAnsi="Times New Roman" w:cs="Times New Roman"/>
          <w:sz w:val="24"/>
          <w:szCs w:val="20"/>
        </w:rPr>
        <w:t>mokomasi ne pamokų forma. Gimnazij</w:t>
      </w:r>
      <w:r w:rsidR="006D0EFD" w:rsidRPr="00596F42">
        <w:rPr>
          <w:rFonts w:ascii="Times New Roman" w:eastAsia="Times New Roman" w:hAnsi="Times New Roman" w:cs="Times New Roman"/>
          <w:sz w:val="24"/>
          <w:szCs w:val="20"/>
        </w:rPr>
        <w:t xml:space="preserve">a ne pamokų forma organizuojamo ugdymo proceso trukmę perskaičiuoja į mokymosi pamokomis laiką; </w:t>
      </w:r>
    </w:p>
    <w:p w:rsidR="009A55AD" w:rsidRPr="00596F42" w:rsidRDefault="006D0EFD" w:rsidP="0086346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0"/>
        </w:rPr>
      </w:pPr>
      <w:r w:rsidRPr="00596F42">
        <w:rPr>
          <w:rFonts w:ascii="Times New Roman" w:eastAsia="Times New Roman" w:hAnsi="Times New Roman" w:cs="Times New Roman"/>
          <w:sz w:val="24"/>
          <w:szCs w:val="20"/>
        </w:rPr>
        <w:t>1</w:t>
      </w:r>
      <w:r w:rsidR="00863469" w:rsidRPr="00596F42">
        <w:rPr>
          <w:rFonts w:ascii="Times New Roman" w:eastAsia="Times New Roman" w:hAnsi="Times New Roman" w:cs="Times New Roman"/>
          <w:sz w:val="24"/>
          <w:szCs w:val="20"/>
        </w:rPr>
        <w:t>50</w:t>
      </w:r>
      <w:r w:rsidRPr="00596F42">
        <w:rPr>
          <w:rFonts w:ascii="Times New Roman" w:eastAsia="Times New Roman" w:hAnsi="Times New Roman" w:cs="Times New Roman"/>
          <w:sz w:val="24"/>
          <w:szCs w:val="20"/>
        </w:rPr>
        <w:t>.</w:t>
      </w:r>
      <w:r w:rsidR="00863469" w:rsidRPr="00596F42">
        <w:rPr>
          <w:rFonts w:ascii="Times New Roman" w:eastAsia="Times New Roman" w:hAnsi="Times New Roman" w:cs="Times New Roman"/>
          <w:sz w:val="24"/>
          <w:szCs w:val="20"/>
        </w:rPr>
        <w:t>2</w:t>
      </w:r>
      <w:r w:rsidR="005F558E">
        <w:rPr>
          <w:rFonts w:ascii="Times New Roman" w:eastAsia="Times New Roman" w:hAnsi="Times New Roman" w:cs="Times New Roman"/>
          <w:sz w:val="24"/>
          <w:szCs w:val="20"/>
        </w:rPr>
        <w:t>.</w:t>
      </w:r>
      <w:r w:rsidRPr="00596F42">
        <w:rPr>
          <w:rFonts w:ascii="Times New Roman" w:eastAsia="Times New Roman" w:hAnsi="Times New Roman" w:cs="Times New Roman"/>
          <w:sz w:val="24"/>
          <w:szCs w:val="20"/>
        </w:rPr>
        <w:t xml:space="preserve"> gimnazijos I–II klasėse bendrą klasei skirtą pamokų skaičių tar</w:t>
      </w:r>
      <w:r w:rsidR="009A55AD" w:rsidRPr="00596F42">
        <w:rPr>
          <w:rFonts w:ascii="Times New Roman" w:eastAsia="Times New Roman" w:hAnsi="Times New Roman" w:cs="Times New Roman"/>
          <w:sz w:val="24"/>
          <w:szCs w:val="20"/>
        </w:rPr>
        <w:t>p dalykų paskirsto taip, kaip</w:t>
      </w:r>
      <w:r w:rsidRPr="00596F42">
        <w:rPr>
          <w:rFonts w:ascii="Times New Roman" w:eastAsia="Times New Roman" w:hAnsi="Times New Roman" w:cs="Times New Roman"/>
          <w:sz w:val="24"/>
          <w:szCs w:val="20"/>
        </w:rPr>
        <w:t xml:space="preserve"> nurodoma Bendrųjų ugdymo planų 124 punkte</w:t>
      </w:r>
      <w:r w:rsidR="009A55AD" w:rsidRPr="00596F42">
        <w:rPr>
          <w:rFonts w:ascii="Times New Roman" w:eastAsia="Times New Roman" w:hAnsi="Times New Roman" w:cs="Times New Roman"/>
          <w:sz w:val="24"/>
          <w:szCs w:val="20"/>
        </w:rPr>
        <w:t>.</w:t>
      </w:r>
      <w:r w:rsidRPr="00596F42">
        <w:rPr>
          <w:rFonts w:ascii="Times New Roman" w:eastAsia="Times New Roman" w:hAnsi="Times New Roman" w:cs="Times New Roman"/>
          <w:sz w:val="24"/>
          <w:szCs w:val="20"/>
        </w:rPr>
        <w:t xml:space="preserve">, išlaikant tą patį dalykų skaičių ir neviršijant minimalaus klasei skiriamo pamokų skaičiaus per mokslo metus. </w:t>
      </w:r>
    </w:p>
    <w:p w:rsidR="006D0EFD" w:rsidRPr="006D0EFD" w:rsidRDefault="009A55AD" w:rsidP="0086346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0"/>
        </w:rPr>
      </w:pPr>
      <w:r w:rsidRPr="00596F42">
        <w:rPr>
          <w:rFonts w:ascii="Times New Roman" w:eastAsia="Times New Roman" w:hAnsi="Times New Roman" w:cs="Times New Roman"/>
          <w:sz w:val="24"/>
          <w:szCs w:val="20"/>
        </w:rPr>
        <w:t>1</w:t>
      </w:r>
      <w:r w:rsidR="00863469" w:rsidRPr="00596F42">
        <w:rPr>
          <w:rFonts w:ascii="Times New Roman" w:eastAsia="Times New Roman" w:hAnsi="Times New Roman" w:cs="Times New Roman"/>
          <w:sz w:val="24"/>
          <w:szCs w:val="20"/>
        </w:rPr>
        <w:t>51</w:t>
      </w:r>
      <w:r w:rsidR="006D0EFD" w:rsidRPr="00596F42">
        <w:rPr>
          <w:rFonts w:ascii="Times New Roman" w:eastAsia="Times New Roman" w:hAnsi="Times New Roman" w:cs="Times New Roman"/>
          <w:sz w:val="24"/>
          <w:szCs w:val="20"/>
        </w:rPr>
        <w:t xml:space="preserve">. Pagrindinio ugdymo programos pamokos, skirtos mokinio ugdymo poreikiams </w:t>
      </w:r>
      <w:r w:rsidR="006D0EFD" w:rsidRPr="006D0EFD">
        <w:rPr>
          <w:rFonts w:ascii="Times New Roman" w:eastAsia="Times New Roman" w:hAnsi="Times New Roman" w:cs="Times New Roman"/>
          <w:sz w:val="24"/>
          <w:szCs w:val="20"/>
        </w:rPr>
        <w:t>tenkinti ir mokymosi p</w:t>
      </w:r>
      <w:r w:rsidR="00D0198D">
        <w:rPr>
          <w:rFonts w:ascii="Times New Roman" w:eastAsia="Times New Roman" w:hAnsi="Times New Roman" w:cs="Times New Roman"/>
          <w:sz w:val="24"/>
          <w:szCs w:val="20"/>
        </w:rPr>
        <w:t>agalbai teikti</w:t>
      </w:r>
      <w:r w:rsidR="005F558E">
        <w:rPr>
          <w:rFonts w:ascii="Times New Roman" w:eastAsia="Times New Roman" w:hAnsi="Times New Roman" w:cs="Times New Roman"/>
          <w:sz w:val="24"/>
          <w:szCs w:val="20"/>
        </w:rPr>
        <w:t>,</w:t>
      </w:r>
      <w:r w:rsidR="00D0198D">
        <w:rPr>
          <w:rFonts w:ascii="Times New Roman" w:eastAsia="Times New Roman" w:hAnsi="Times New Roman" w:cs="Times New Roman"/>
          <w:sz w:val="24"/>
          <w:szCs w:val="20"/>
        </w:rPr>
        <w:t xml:space="preserve"> </w:t>
      </w:r>
      <w:r w:rsidR="006D0EFD" w:rsidRPr="006D0EFD">
        <w:rPr>
          <w:rFonts w:ascii="Times New Roman" w:eastAsia="Times New Roman" w:hAnsi="Times New Roman" w:cs="Times New Roman"/>
          <w:sz w:val="24"/>
          <w:szCs w:val="20"/>
        </w:rPr>
        <w:t xml:space="preserve">panaudojamos </w:t>
      </w:r>
      <w:proofErr w:type="spellStart"/>
      <w:r w:rsidR="006D0EFD" w:rsidRPr="006D0EFD">
        <w:rPr>
          <w:rFonts w:ascii="Times New Roman" w:eastAsia="Times New Roman" w:hAnsi="Times New Roman" w:cs="Times New Roman"/>
          <w:sz w:val="24"/>
          <w:szCs w:val="20"/>
        </w:rPr>
        <w:t>mokymo(si</w:t>
      </w:r>
      <w:proofErr w:type="spellEnd"/>
      <w:r w:rsidR="006D0EFD" w:rsidRPr="006D0EFD">
        <w:rPr>
          <w:rFonts w:ascii="Times New Roman" w:eastAsia="Times New Roman" w:hAnsi="Times New Roman" w:cs="Times New Roman"/>
          <w:sz w:val="24"/>
          <w:szCs w:val="20"/>
        </w:rPr>
        <w:t>) pasiekimams gerinti: ilgalaikėms ir trumpalaikėms konsultacijoms, mokinio pasirinktiems dalykams ar dalykų moduliams mokytis, diferencijuoto ugdymo turiniui įgyvendinti, projektinei ir kitai veiklai.</w:t>
      </w:r>
    </w:p>
    <w:p w:rsidR="00D0198D" w:rsidRPr="00312485" w:rsidRDefault="00863469" w:rsidP="0031248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152</w:t>
      </w:r>
      <w:r w:rsidR="006D0EFD" w:rsidRPr="006D0EFD">
        <w:rPr>
          <w:rFonts w:ascii="Times New Roman" w:eastAsia="Times New Roman" w:hAnsi="Times New Roman" w:cs="Times New Roman"/>
          <w:sz w:val="24"/>
          <w:szCs w:val="20"/>
        </w:rPr>
        <w:t xml:space="preserve">. Mokiniai, kurie išvyksta gyventi ar (ir) mokytis į užsienį, gali mokytis lietuvių kalbos, Lietuvos istorijos, Lietuvos geografijos dalykų nuotoliniu mokymo proceso organizavimo būdu. Norintieji mokytis kreipiasi į mokyklą, vykdančią nuotolinį mokymą. </w:t>
      </w:r>
      <w:r w:rsidR="006D0EFD" w:rsidRPr="006D0EFD">
        <w:rPr>
          <w:rFonts w:ascii="Times New Roman" w:eastAsia="Times New Roman" w:hAnsi="Times New Roman" w:cs="Times New Roman"/>
          <w:sz w:val="24"/>
          <w:szCs w:val="20"/>
        </w:rPr>
        <w:lastRenderedPageBreak/>
        <w:t>Mokiniams, kurie mokosi nuotoliniu mokymo proceso organizavimo būdu grupinio mokymosi forma, lietuvių kalbai mokyti skiriama 50 procentų, Lietuvos istorijai, Lietuvos geografijai – 30 procentų, o tiems kurie mokosi nuotoliniu mokymo proceso organizavimo būdu pavienio mokymosi forma, – iki 15 procentų Bendrųjų ugdymo planų 124 punkte kasdieniam mokymo proceso organizavimo būdui nustatyto minimalaus savaitinių pamokų skaičiaus. Mokant nuotoliniu mokymo proceso organizavimo būdu, mokymo trukmė gali būti trumpesnė negu 45 min. Mokytojų darbo laiko apskaitai organizuoti mokymos</w:t>
      </w:r>
      <w:r w:rsidR="00312485">
        <w:rPr>
          <w:rFonts w:ascii="Times New Roman" w:eastAsia="Times New Roman" w:hAnsi="Times New Roman" w:cs="Times New Roman"/>
          <w:sz w:val="24"/>
          <w:szCs w:val="20"/>
        </w:rPr>
        <w:t>i periodai sumuojami po 45 min.</w:t>
      </w:r>
    </w:p>
    <w:p w:rsidR="00863469" w:rsidRDefault="00863469" w:rsidP="006D0EF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0"/>
        </w:rPr>
      </w:pPr>
    </w:p>
    <w:p w:rsidR="00B076B9" w:rsidRDefault="00B076B9" w:rsidP="006D0EF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0"/>
        </w:rPr>
      </w:pPr>
    </w:p>
    <w:p w:rsidR="006D0EFD" w:rsidRPr="00863469" w:rsidRDefault="00D0198D" w:rsidP="006D0EF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0"/>
        </w:rPr>
      </w:pPr>
      <w:r w:rsidRPr="00863469">
        <w:rPr>
          <w:rFonts w:ascii="Times New Roman" w:eastAsia="Times New Roman" w:hAnsi="Times New Roman" w:cs="Times New Roman"/>
          <w:sz w:val="24"/>
          <w:szCs w:val="20"/>
        </w:rPr>
        <w:t xml:space="preserve">2. </w:t>
      </w:r>
      <w:r w:rsidR="006D0EFD" w:rsidRPr="00863469">
        <w:rPr>
          <w:rFonts w:ascii="Times New Roman" w:eastAsia="Times New Roman" w:hAnsi="Times New Roman" w:cs="Times New Roman"/>
          <w:sz w:val="24"/>
          <w:szCs w:val="20"/>
        </w:rPr>
        <w:t>MOKYMOSI PAGAL UGDYMO SRITIS ORGANIZAVIMO YPATUMAI</w:t>
      </w:r>
    </w:p>
    <w:p w:rsidR="006D0EFD" w:rsidRPr="006D0EFD" w:rsidRDefault="006D0EFD" w:rsidP="0086346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sz w:val="24"/>
          <w:szCs w:val="20"/>
        </w:rPr>
      </w:pPr>
    </w:p>
    <w:p w:rsidR="006D0EFD" w:rsidRPr="00596F42" w:rsidRDefault="00863469" w:rsidP="00596F4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153</w:t>
      </w:r>
      <w:r w:rsidR="00D0198D" w:rsidRPr="00596F42">
        <w:rPr>
          <w:rFonts w:ascii="Times New Roman" w:eastAsia="Times New Roman" w:hAnsi="Times New Roman" w:cs="Times New Roman"/>
          <w:sz w:val="24"/>
          <w:szCs w:val="20"/>
        </w:rPr>
        <w:t>. Gimnazija</w:t>
      </w:r>
      <w:r w:rsidR="006D0EFD" w:rsidRPr="00596F42">
        <w:rPr>
          <w:rFonts w:ascii="Times New Roman" w:eastAsia="Times New Roman" w:hAnsi="Times New Roman" w:cs="Times New Roman"/>
          <w:sz w:val="24"/>
          <w:szCs w:val="20"/>
        </w:rPr>
        <w:t xml:space="preserve">, įgyvendinanti pagrindinio ugdymo programos pirmąją dalį, užtikrina kalbėjimo, skaitymo, rašymo ir skaičiavimo gebėjimų ugdymą per visų dalykų pamokas: </w:t>
      </w:r>
    </w:p>
    <w:p w:rsidR="00DF1F2D" w:rsidRPr="00596F42" w:rsidRDefault="00863469" w:rsidP="00596F42">
      <w:pPr>
        <w:suppressAutoHyphens/>
        <w:spacing w:after="0" w:line="360" w:lineRule="auto"/>
        <w:ind w:firstLine="567"/>
        <w:contextualSpacing/>
        <w:jc w:val="both"/>
        <w:rPr>
          <w:rFonts w:ascii="Times New Roman" w:eastAsia="Arial Unicode MS" w:hAnsi="Times New Roman" w:cs="Times New Roman"/>
          <w:sz w:val="24"/>
          <w:szCs w:val="24"/>
          <w:lang w:eastAsia="lt-LT"/>
        </w:rPr>
      </w:pPr>
      <w:r w:rsidRPr="00596F42">
        <w:rPr>
          <w:rFonts w:ascii="Times New Roman" w:eastAsia="Arial Unicode MS" w:hAnsi="Times New Roman" w:cs="Times New Roman"/>
          <w:sz w:val="24"/>
          <w:szCs w:val="24"/>
          <w:lang w:eastAsia="lt-LT"/>
        </w:rPr>
        <w:t>153</w:t>
      </w:r>
      <w:r w:rsidR="00DF1F2D" w:rsidRPr="00596F42">
        <w:rPr>
          <w:rFonts w:ascii="Times New Roman" w:eastAsia="Arial Unicode MS" w:hAnsi="Times New Roman" w:cs="Times New Roman"/>
          <w:sz w:val="24"/>
          <w:szCs w:val="24"/>
          <w:lang w:eastAsia="lt-LT"/>
        </w:rPr>
        <w:t>.1. apsvarstoma lietuvių kalbos metodinėje grupėje, priimama ir patalpinama gimnazijos tinklalapyje bendri reikalavimai (pvz., referatų rašymui, ataskaitoms ir kt.);</w:t>
      </w:r>
    </w:p>
    <w:p w:rsidR="00DF1F2D" w:rsidRPr="00596F42" w:rsidRDefault="00863469" w:rsidP="00596F42">
      <w:pPr>
        <w:suppressAutoHyphens/>
        <w:spacing w:after="0" w:line="360" w:lineRule="auto"/>
        <w:ind w:firstLine="567"/>
        <w:contextualSpacing/>
        <w:jc w:val="both"/>
        <w:rPr>
          <w:rFonts w:ascii="Times New Roman" w:eastAsia="Arial Unicode MS" w:hAnsi="Times New Roman" w:cs="Times New Roman"/>
          <w:sz w:val="24"/>
          <w:szCs w:val="24"/>
          <w:lang w:eastAsia="lt-LT"/>
        </w:rPr>
      </w:pPr>
      <w:r w:rsidRPr="00596F42">
        <w:rPr>
          <w:rFonts w:ascii="Times New Roman" w:eastAsia="Arial Unicode MS" w:hAnsi="Times New Roman" w:cs="Times New Roman"/>
          <w:sz w:val="24"/>
          <w:szCs w:val="24"/>
          <w:lang w:eastAsia="lt-LT"/>
        </w:rPr>
        <w:t>153</w:t>
      </w:r>
      <w:r w:rsidR="00596F42">
        <w:rPr>
          <w:rFonts w:ascii="Times New Roman" w:eastAsia="Arial Unicode MS" w:hAnsi="Times New Roman" w:cs="Times New Roman"/>
          <w:sz w:val="24"/>
          <w:szCs w:val="24"/>
          <w:lang w:eastAsia="lt-LT"/>
        </w:rPr>
        <w:t xml:space="preserve">.2. įvairių dalykų pamokose skatinamas etninės kultūros ugdymas, rūpinamasi tautinės aplinkos kūrimu, </w:t>
      </w:r>
      <w:r w:rsidR="00DF1F2D" w:rsidRPr="00596F42">
        <w:rPr>
          <w:rFonts w:ascii="Times New Roman" w:eastAsia="Arial Unicode MS" w:hAnsi="Times New Roman" w:cs="Times New Roman"/>
          <w:sz w:val="24"/>
          <w:szCs w:val="24"/>
          <w:lang w:eastAsia="lt-LT"/>
        </w:rPr>
        <w:t>gimnazijos direktoriaus paskirtas asmuo rūpinasi kalbos taisyklingumu gimnazijos tinklapyje;</w:t>
      </w:r>
    </w:p>
    <w:p w:rsidR="00DF1F2D" w:rsidRPr="00DF1F2D" w:rsidRDefault="00863469" w:rsidP="00596F42">
      <w:pPr>
        <w:suppressAutoHyphens/>
        <w:spacing w:after="0" w:line="360" w:lineRule="auto"/>
        <w:ind w:firstLine="567"/>
        <w:contextualSpacing/>
        <w:jc w:val="both"/>
        <w:rPr>
          <w:rFonts w:ascii="Times New Roman" w:eastAsia="Arial Unicode MS" w:hAnsi="Times New Roman" w:cs="Times New Roman"/>
          <w:color w:val="FF0000"/>
          <w:sz w:val="24"/>
          <w:szCs w:val="24"/>
          <w:lang w:eastAsia="lt-LT"/>
        </w:rPr>
      </w:pPr>
      <w:r w:rsidRPr="00596F42">
        <w:rPr>
          <w:rFonts w:ascii="Times New Roman" w:eastAsia="Arial Unicode MS" w:hAnsi="Times New Roman" w:cs="Times New Roman"/>
          <w:sz w:val="24"/>
          <w:szCs w:val="24"/>
          <w:lang w:eastAsia="lt-LT"/>
        </w:rPr>
        <w:t>153</w:t>
      </w:r>
      <w:r w:rsidR="00DF1F2D" w:rsidRPr="00596F42">
        <w:rPr>
          <w:rFonts w:ascii="Times New Roman" w:eastAsia="Arial Unicode MS" w:hAnsi="Times New Roman" w:cs="Times New Roman"/>
          <w:sz w:val="24"/>
          <w:szCs w:val="24"/>
          <w:lang w:eastAsia="lt-LT"/>
        </w:rPr>
        <w:t>.3. mokytojai užduotis naudoja ir skaitymo gebėjimams, ir lietuvių kalbai ugdyti, atkreipia mokinių dėmesį į kalbinės raiškos logiškumą, teiginių argumentavimą, nuoseklumą</w:t>
      </w:r>
      <w:r w:rsidR="005F558E" w:rsidRPr="005F558E">
        <w:rPr>
          <w:rFonts w:ascii="Times New Roman" w:eastAsia="Arial Unicode MS" w:hAnsi="Times New Roman" w:cs="Times New Roman"/>
          <w:sz w:val="24"/>
          <w:szCs w:val="24"/>
          <w:lang w:eastAsia="lt-LT"/>
        </w:rPr>
        <w:t>;</w:t>
      </w:r>
    </w:p>
    <w:p w:rsidR="006D0EFD" w:rsidRPr="006D0EFD" w:rsidRDefault="00863469" w:rsidP="00596F4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153</w:t>
      </w:r>
      <w:r w:rsidR="00DF1F2D">
        <w:rPr>
          <w:rFonts w:ascii="Times New Roman" w:eastAsia="Times New Roman" w:hAnsi="Times New Roman" w:cs="Times New Roman"/>
          <w:sz w:val="24"/>
          <w:szCs w:val="20"/>
        </w:rPr>
        <w:t>.4</w:t>
      </w:r>
      <w:r w:rsidR="006D0EFD" w:rsidRPr="006D0EFD">
        <w:rPr>
          <w:rFonts w:ascii="Times New Roman" w:eastAsia="Times New Roman" w:hAnsi="Times New Roman" w:cs="Times New Roman"/>
          <w:sz w:val="24"/>
          <w:szCs w:val="20"/>
        </w:rPr>
        <w:t xml:space="preserve">. </w:t>
      </w:r>
      <w:r w:rsidR="00DF1F2D">
        <w:rPr>
          <w:rFonts w:ascii="Times New Roman" w:eastAsia="Times New Roman" w:hAnsi="Times New Roman" w:cs="Times New Roman"/>
          <w:sz w:val="24"/>
          <w:szCs w:val="20"/>
        </w:rPr>
        <w:t xml:space="preserve">visų dalykų mokytojai taiko </w:t>
      </w:r>
      <w:r w:rsidR="006D0EFD" w:rsidRPr="006D0EFD">
        <w:rPr>
          <w:rFonts w:ascii="Times New Roman" w:eastAsia="Times New Roman" w:hAnsi="Times New Roman" w:cs="Times New Roman"/>
          <w:sz w:val="24"/>
          <w:szCs w:val="20"/>
        </w:rPr>
        <w:t xml:space="preserve"> veiksming</w:t>
      </w:r>
      <w:r w:rsidR="00DF1F2D">
        <w:rPr>
          <w:rFonts w:ascii="Times New Roman" w:eastAsia="Times New Roman" w:hAnsi="Times New Roman" w:cs="Times New Roman"/>
          <w:sz w:val="24"/>
          <w:szCs w:val="20"/>
        </w:rPr>
        <w:t>us</w:t>
      </w:r>
      <w:r w:rsidR="006D0EFD" w:rsidRPr="006D0EFD">
        <w:rPr>
          <w:rFonts w:ascii="Times New Roman" w:eastAsia="Times New Roman" w:hAnsi="Times New Roman" w:cs="Times New Roman"/>
          <w:sz w:val="24"/>
          <w:szCs w:val="20"/>
        </w:rPr>
        <w:t xml:space="preserve"> metod</w:t>
      </w:r>
      <w:r w:rsidR="00DF1F2D">
        <w:rPr>
          <w:rFonts w:ascii="Times New Roman" w:eastAsia="Times New Roman" w:hAnsi="Times New Roman" w:cs="Times New Roman"/>
          <w:sz w:val="24"/>
          <w:szCs w:val="20"/>
        </w:rPr>
        <w:t>us</w:t>
      </w:r>
      <w:r w:rsidR="006D0EFD" w:rsidRPr="006D0EFD">
        <w:rPr>
          <w:rFonts w:ascii="Times New Roman" w:eastAsia="Times New Roman" w:hAnsi="Times New Roman" w:cs="Times New Roman"/>
          <w:sz w:val="24"/>
          <w:szCs w:val="20"/>
        </w:rPr>
        <w:t xml:space="preserve"> mokinių kalbėjimo, skaitymo, rašymo ir sk</w:t>
      </w:r>
      <w:r w:rsidR="00DF1F2D">
        <w:rPr>
          <w:rFonts w:ascii="Times New Roman" w:eastAsia="Times New Roman" w:hAnsi="Times New Roman" w:cs="Times New Roman"/>
          <w:sz w:val="24"/>
          <w:szCs w:val="20"/>
        </w:rPr>
        <w:t>aičiavimo gebėjimams tobulinti</w:t>
      </w:r>
      <w:r w:rsidR="006D0EFD" w:rsidRPr="006D0EFD">
        <w:rPr>
          <w:rFonts w:ascii="Times New Roman" w:eastAsia="Times New Roman" w:hAnsi="Times New Roman" w:cs="Times New Roman"/>
          <w:sz w:val="24"/>
          <w:szCs w:val="20"/>
        </w:rPr>
        <w:t>: dalyko užduotims naudoti tekstus, uždarojo tipo testus papildyti atvirojo tipo klausimais, į kuriuos atsakant reikia argumentuoti, dalykinio rašymo užduotimis ir pan.;</w:t>
      </w:r>
    </w:p>
    <w:p w:rsidR="006D0EFD" w:rsidRPr="006D0EFD" w:rsidRDefault="00863469" w:rsidP="00596F4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153</w:t>
      </w:r>
      <w:r w:rsidR="00DF1F2D">
        <w:rPr>
          <w:rFonts w:ascii="Times New Roman" w:eastAsia="Times New Roman" w:hAnsi="Times New Roman" w:cs="Times New Roman"/>
          <w:sz w:val="24"/>
          <w:szCs w:val="20"/>
        </w:rPr>
        <w:t>.5</w:t>
      </w:r>
      <w:r w:rsidR="006D0EFD" w:rsidRPr="006D0EFD">
        <w:rPr>
          <w:rFonts w:ascii="Times New Roman" w:eastAsia="Times New Roman" w:hAnsi="Times New Roman" w:cs="Times New Roman"/>
          <w:sz w:val="24"/>
          <w:szCs w:val="20"/>
        </w:rPr>
        <w:t>.</w:t>
      </w:r>
      <w:r w:rsidR="00DF1F2D">
        <w:rPr>
          <w:rFonts w:ascii="Times New Roman" w:eastAsia="Times New Roman" w:hAnsi="Times New Roman" w:cs="Times New Roman"/>
          <w:sz w:val="24"/>
          <w:szCs w:val="20"/>
        </w:rPr>
        <w:t xml:space="preserve"> mokytojai</w:t>
      </w:r>
      <w:r w:rsidR="006D0EFD" w:rsidRPr="006D0EFD">
        <w:rPr>
          <w:rFonts w:ascii="Times New Roman" w:eastAsia="Times New Roman" w:hAnsi="Times New Roman" w:cs="Times New Roman"/>
          <w:sz w:val="24"/>
          <w:szCs w:val="20"/>
        </w:rPr>
        <w:t xml:space="preserve"> rūpinasi, kad mokiniams, kuriems reikalinga pagalba skaitant, rašant, kalbant, skaičiuojant, ji būtų teikiama, ir stebi jų daromą pažangą;</w:t>
      </w:r>
    </w:p>
    <w:p w:rsidR="006D0EFD" w:rsidRPr="006D0EFD" w:rsidRDefault="00863469" w:rsidP="0086346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153</w:t>
      </w:r>
      <w:r w:rsidR="006D0EFD" w:rsidRPr="006D0EFD">
        <w:rPr>
          <w:rFonts w:ascii="Times New Roman" w:eastAsia="Times New Roman" w:hAnsi="Times New Roman" w:cs="Times New Roman"/>
          <w:sz w:val="24"/>
          <w:szCs w:val="20"/>
        </w:rPr>
        <w:t>.4. sudar</w:t>
      </w:r>
      <w:r w:rsidR="00DF1F2D">
        <w:rPr>
          <w:rFonts w:ascii="Times New Roman" w:eastAsia="Times New Roman" w:hAnsi="Times New Roman" w:cs="Times New Roman"/>
          <w:sz w:val="24"/>
          <w:szCs w:val="20"/>
        </w:rPr>
        <w:t>ytos</w:t>
      </w:r>
      <w:r w:rsidR="006D0EFD" w:rsidRPr="006D0EFD">
        <w:rPr>
          <w:rFonts w:ascii="Times New Roman" w:eastAsia="Times New Roman" w:hAnsi="Times New Roman" w:cs="Times New Roman"/>
          <w:sz w:val="24"/>
          <w:szCs w:val="20"/>
        </w:rPr>
        <w:t xml:space="preserve"> sąlyg</w:t>
      </w:r>
      <w:r w:rsidR="00DF1F2D">
        <w:rPr>
          <w:rFonts w:ascii="Times New Roman" w:eastAsia="Times New Roman" w:hAnsi="Times New Roman" w:cs="Times New Roman"/>
          <w:sz w:val="24"/>
          <w:szCs w:val="20"/>
        </w:rPr>
        <w:t>o</w:t>
      </w:r>
      <w:r w:rsidR="006D0EFD" w:rsidRPr="006D0EFD">
        <w:rPr>
          <w:rFonts w:ascii="Times New Roman" w:eastAsia="Times New Roman" w:hAnsi="Times New Roman" w:cs="Times New Roman"/>
          <w:sz w:val="24"/>
          <w:szCs w:val="20"/>
        </w:rPr>
        <w:t xml:space="preserve">s, kad mokiniai per visų dalykų pamokas tobulintų ir aukštesnius skaitymo, rašymo, kalbėjimo ir skaičiavimo gebėjimus. </w:t>
      </w:r>
    </w:p>
    <w:p w:rsidR="006D0EFD" w:rsidRPr="006D0EFD" w:rsidRDefault="00863469" w:rsidP="0086346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154</w:t>
      </w:r>
      <w:r w:rsidR="00DF1F2D">
        <w:rPr>
          <w:rFonts w:ascii="Times New Roman" w:eastAsia="Times New Roman" w:hAnsi="Times New Roman" w:cs="Times New Roman"/>
          <w:sz w:val="24"/>
          <w:szCs w:val="20"/>
        </w:rPr>
        <w:t xml:space="preserve">. </w:t>
      </w:r>
      <w:r w:rsidR="006D0EFD" w:rsidRPr="006D0EFD">
        <w:rPr>
          <w:rFonts w:ascii="Times New Roman" w:eastAsia="Times New Roman" w:hAnsi="Times New Roman" w:cs="Times New Roman"/>
          <w:sz w:val="24"/>
          <w:szCs w:val="20"/>
        </w:rPr>
        <w:t>Pagrindinio ugdymo programą sudaro šios ugdymo sritys: dorinis ugdymas (etika ir tikyba), kalbos (lietuvių kalba ir literatūra, gimtosios kalbos (</w:t>
      </w:r>
      <w:r w:rsidR="00DF1F2D">
        <w:rPr>
          <w:rFonts w:ascii="Times New Roman" w:eastAsia="Times New Roman" w:hAnsi="Times New Roman" w:cs="Times New Roman"/>
          <w:sz w:val="24"/>
          <w:szCs w:val="20"/>
        </w:rPr>
        <w:t>lenkų</w:t>
      </w:r>
      <w:r w:rsidR="006D0EFD" w:rsidRPr="006D0EFD">
        <w:rPr>
          <w:rFonts w:ascii="Times New Roman" w:eastAsia="Times New Roman" w:hAnsi="Times New Roman" w:cs="Times New Roman"/>
          <w:sz w:val="24"/>
          <w:szCs w:val="20"/>
        </w:rPr>
        <w:t>)</w:t>
      </w:r>
      <w:r w:rsidR="00DF1F2D">
        <w:rPr>
          <w:rFonts w:ascii="Times New Roman" w:eastAsia="Times New Roman" w:hAnsi="Times New Roman" w:cs="Times New Roman"/>
          <w:sz w:val="24"/>
          <w:szCs w:val="20"/>
        </w:rPr>
        <w:t>,</w:t>
      </w:r>
      <w:r w:rsidR="006D0EFD" w:rsidRPr="006D0EFD">
        <w:rPr>
          <w:rFonts w:ascii="Times New Roman" w:eastAsia="Times New Roman" w:hAnsi="Times New Roman" w:cs="Times New Roman"/>
          <w:sz w:val="24"/>
          <w:szCs w:val="20"/>
        </w:rPr>
        <w:t xml:space="preserve"> užsienio kalbos), matematika, gamtamokslinis ugdymas (biologija, chemija, fizika), socialinis ugdymas (istorija, geografija, pilietiškumo ugdymas, socialinė-pilietinė veikla, ekon</w:t>
      </w:r>
      <w:r w:rsidR="00DF1F2D">
        <w:rPr>
          <w:rFonts w:ascii="Times New Roman" w:eastAsia="Times New Roman" w:hAnsi="Times New Roman" w:cs="Times New Roman"/>
          <w:sz w:val="24"/>
          <w:szCs w:val="20"/>
        </w:rPr>
        <w:t xml:space="preserve">omika ir </w:t>
      </w:r>
      <w:proofErr w:type="spellStart"/>
      <w:r w:rsidR="00DF1F2D">
        <w:rPr>
          <w:rFonts w:ascii="Times New Roman" w:eastAsia="Times New Roman" w:hAnsi="Times New Roman" w:cs="Times New Roman"/>
          <w:sz w:val="24"/>
          <w:szCs w:val="20"/>
        </w:rPr>
        <w:t>verslumas</w:t>
      </w:r>
      <w:proofErr w:type="spellEnd"/>
      <w:r w:rsidR="006D0EFD" w:rsidRPr="006D0EFD">
        <w:rPr>
          <w:rFonts w:ascii="Times New Roman" w:eastAsia="Times New Roman" w:hAnsi="Times New Roman" w:cs="Times New Roman"/>
          <w:sz w:val="24"/>
          <w:szCs w:val="20"/>
        </w:rPr>
        <w:t>), meninis ugdymas</w:t>
      </w:r>
      <w:r w:rsidR="00DF1F2D">
        <w:rPr>
          <w:rFonts w:ascii="Times New Roman" w:eastAsia="Times New Roman" w:hAnsi="Times New Roman" w:cs="Times New Roman"/>
          <w:sz w:val="24"/>
          <w:szCs w:val="20"/>
        </w:rPr>
        <w:t xml:space="preserve"> (dailė, muzika, šokis</w:t>
      </w:r>
      <w:r w:rsidR="006D0EFD" w:rsidRPr="006D0EFD">
        <w:rPr>
          <w:rFonts w:ascii="Times New Roman" w:eastAsia="Times New Roman" w:hAnsi="Times New Roman" w:cs="Times New Roman"/>
          <w:sz w:val="24"/>
          <w:szCs w:val="20"/>
        </w:rPr>
        <w:t xml:space="preserve">), informacinės technologijos, technologijos, </w:t>
      </w:r>
      <w:r w:rsidR="006D0EFD" w:rsidRPr="006D0EFD">
        <w:rPr>
          <w:rFonts w:ascii="Times New Roman" w:eastAsia="Times New Roman" w:hAnsi="Times New Roman" w:cs="Times New Roman"/>
          <w:color w:val="000000"/>
          <w:sz w:val="24"/>
          <w:szCs w:val="20"/>
        </w:rPr>
        <w:t xml:space="preserve">kūno kultūra, </w:t>
      </w:r>
      <w:r w:rsidR="006D0EFD" w:rsidRPr="006D0EFD">
        <w:rPr>
          <w:rFonts w:ascii="Times New Roman" w:eastAsia="Times New Roman" w:hAnsi="Times New Roman" w:cs="Times New Roman"/>
          <w:sz w:val="24"/>
          <w:szCs w:val="20"/>
        </w:rPr>
        <w:t xml:space="preserve">bendrųjų kompetencijų ir gyvenimo įgūdžių ugdymas (žmogaus sauga, sveikatos ugdymas, etninė kultūra ir kt.).  </w:t>
      </w:r>
    </w:p>
    <w:p w:rsidR="006D0EFD" w:rsidRPr="006D0EFD" w:rsidRDefault="00863469" w:rsidP="0086346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b/>
          <w:sz w:val="24"/>
          <w:szCs w:val="20"/>
        </w:rPr>
      </w:pPr>
      <w:r>
        <w:rPr>
          <w:rFonts w:ascii="Times New Roman" w:eastAsia="Times New Roman" w:hAnsi="Times New Roman" w:cs="Times New Roman"/>
          <w:sz w:val="24"/>
          <w:szCs w:val="20"/>
        </w:rPr>
        <w:t>155</w:t>
      </w:r>
      <w:r w:rsidR="006D0EFD" w:rsidRPr="006D0EFD">
        <w:rPr>
          <w:rFonts w:ascii="Times New Roman" w:eastAsia="Times New Roman" w:hAnsi="Times New Roman" w:cs="Times New Roman"/>
          <w:sz w:val="24"/>
          <w:szCs w:val="20"/>
        </w:rPr>
        <w:t xml:space="preserve">. Ugdymo sričių įgyvendinimas. </w:t>
      </w:r>
    </w:p>
    <w:p w:rsidR="006D0EFD" w:rsidRPr="006D0EFD" w:rsidRDefault="00863469" w:rsidP="0086346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lastRenderedPageBreak/>
        <w:t>155</w:t>
      </w:r>
      <w:r w:rsidR="006D0EFD" w:rsidRPr="006D0EFD">
        <w:rPr>
          <w:rFonts w:ascii="Times New Roman" w:eastAsia="Times New Roman" w:hAnsi="Times New Roman" w:cs="Times New Roman"/>
          <w:sz w:val="24"/>
          <w:szCs w:val="20"/>
        </w:rPr>
        <w:t xml:space="preserve">.1. </w:t>
      </w:r>
      <w:r w:rsidR="006D0EFD" w:rsidRPr="00DF1F2D">
        <w:rPr>
          <w:rFonts w:ascii="Times New Roman" w:eastAsia="Times New Roman" w:hAnsi="Times New Roman" w:cs="Times New Roman"/>
          <w:b/>
          <w:bCs/>
          <w:sz w:val="24"/>
          <w:szCs w:val="20"/>
        </w:rPr>
        <w:t>Dorinis ugdymas</w:t>
      </w:r>
      <w:r w:rsidR="006D0EFD" w:rsidRPr="006D0EFD">
        <w:rPr>
          <w:rFonts w:ascii="Times New Roman" w:eastAsia="Times New Roman" w:hAnsi="Times New Roman" w:cs="Times New Roman"/>
          <w:bCs/>
          <w:sz w:val="24"/>
          <w:szCs w:val="20"/>
        </w:rPr>
        <w:t>. Dorinio ugdymo dalyką (etiką</w:t>
      </w:r>
      <w:r w:rsidR="006D0EFD" w:rsidRPr="006D0EFD">
        <w:rPr>
          <w:rFonts w:ascii="Times New Roman" w:eastAsia="Times New Roman" w:hAnsi="Times New Roman" w:cs="Times New Roman"/>
          <w:sz w:val="24"/>
          <w:szCs w:val="20"/>
        </w:rPr>
        <w:t xml:space="preserve"> ar tikyb</w:t>
      </w:r>
      <w:r w:rsidR="006D0EFD" w:rsidRPr="006D0EFD">
        <w:rPr>
          <w:rFonts w:ascii="Times New Roman" w:eastAsia="Times New Roman" w:hAnsi="Times New Roman" w:cs="Times New Roman"/>
          <w:bCs/>
          <w:sz w:val="24"/>
          <w:szCs w:val="20"/>
        </w:rPr>
        <w:t>ą)</w:t>
      </w:r>
      <w:r w:rsidR="006D0EFD" w:rsidRPr="006D0EFD">
        <w:rPr>
          <w:rFonts w:ascii="Times New Roman" w:eastAsia="Times New Roman" w:hAnsi="Times New Roman" w:cs="Times New Roman"/>
          <w:sz w:val="24"/>
          <w:szCs w:val="20"/>
        </w:rPr>
        <w:t xml:space="preserve"> mokiniui iki 14 metų parenka tėvai (globėjai, rūpintojai), o nuo 14 metų mokinys savarankiškai renkasi pats. Siekiant užtikrinti mokymosi tęstinumą ir nu</w:t>
      </w:r>
      <w:r w:rsidR="00DF1F2D">
        <w:rPr>
          <w:rFonts w:ascii="Times New Roman" w:eastAsia="Times New Roman" w:hAnsi="Times New Roman" w:cs="Times New Roman"/>
          <w:sz w:val="24"/>
          <w:szCs w:val="20"/>
        </w:rPr>
        <w:t xml:space="preserve">oseklumą, etiką arba tikybą  rinkamasi </w:t>
      </w:r>
      <w:r w:rsidR="005F558E">
        <w:rPr>
          <w:rFonts w:ascii="Times New Roman" w:eastAsia="Times New Roman" w:hAnsi="Times New Roman" w:cs="Times New Roman"/>
          <w:sz w:val="24"/>
          <w:szCs w:val="20"/>
        </w:rPr>
        <w:t>dvejiems metams (5–6, 7–8,</w:t>
      </w:r>
      <w:r w:rsidR="006D0EFD" w:rsidRPr="006D0EFD">
        <w:rPr>
          <w:rFonts w:ascii="Times New Roman" w:eastAsia="Times New Roman" w:hAnsi="Times New Roman" w:cs="Times New Roman"/>
          <w:sz w:val="24"/>
          <w:szCs w:val="20"/>
        </w:rPr>
        <w:t xml:space="preserve"> gimnazijos I–II klasėms). </w:t>
      </w:r>
    </w:p>
    <w:p w:rsidR="006D0EFD" w:rsidRPr="00863469" w:rsidRDefault="00863469" w:rsidP="0086346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4"/>
        </w:rPr>
      </w:pPr>
      <w:r w:rsidRPr="00863469">
        <w:rPr>
          <w:rFonts w:ascii="Times New Roman" w:eastAsia="Times New Roman" w:hAnsi="Times New Roman" w:cs="Times New Roman"/>
          <w:sz w:val="24"/>
          <w:szCs w:val="24"/>
        </w:rPr>
        <w:t>155</w:t>
      </w:r>
      <w:r w:rsidR="006D0EFD" w:rsidRPr="00863469">
        <w:rPr>
          <w:rFonts w:ascii="Times New Roman" w:eastAsia="Times New Roman" w:hAnsi="Times New Roman" w:cs="Times New Roman"/>
          <w:sz w:val="24"/>
          <w:szCs w:val="24"/>
        </w:rPr>
        <w:t xml:space="preserve">.2. </w:t>
      </w:r>
      <w:r w:rsidR="006D0EFD" w:rsidRPr="00863469">
        <w:rPr>
          <w:rFonts w:ascii="Times New Roman" w:eastAsia="Times New Roman" w:hAnsi="Times New Roman" w:cs="Times New Roman"/>
          <w:b/>
          <w:sz w:val="24"/>
          <w:szCs w:val="24"/>
        </w:rPr>
        <w:t>Lietu</w:t>
      </w:r>
      <w:r w:rsidR="00DF1F2D" w:rsidRPr="00863469">
        <w:rPr>
          <w:rFonts w:ascii="Times New Roman" w:eastAsia="Times New Roman" w:hAnsi="Times New Roman" w:cs="Times New Roman"/>
          <w:b/>
          <w:sz w:val="24"/>
          <w:szCs w:val="24"/>
        </w:rPr>
        <w:t>vių kalba ir literatūra</w:t>
      </w:r>
      <w:r w:rsidR="00DF1F2D" w:rsidRPr="00863469">
        <w:rPr>
          <w:rFonts w:ascii="Times New Roman" w:eastAsia="Times New Roman" w:hAnsi="Times New Roman" w:cs="Times New Roman"/>
          <w:sz w:val="24"/>
          <w:szCs w:val="24"/>
        </w:rPr>
        <w:t>. Gimnazija</w:t>
      </w:r>
      <w:r w:rsidR="006D0EFD" w:rsidRPr="00863469">
        <w:rPr>
          <w:rFonts w:ascii="Times New Roman" w:eastAsia="Times New Roman" w:hAnsi="Times New Roman" w:cs="Times New Roman"/>
          <w:sz w:val="24"/>
          <w:szCs w:val="24"/>
        </w:rPr>
        <w:t>, įgyvendindama ugdymo turinį:</w:t>
      </w:r>
    </w:p>
    <w:p w:rsidR="006D0EFD" w:rsidRPr="00863469" w:rsidRDefault="00863469" w:rsidP="0086346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4"/>
        </w:rPr>
      </w:pPr>
      <w:r w:rsidRPr="00863469">
        <w:rPr>
          <w:rFonts w:ascii="Times New Roman" w:eastAsia="Times New Roman" w:hAnsi="Times New Roman" w:cs="Times New Roman"/>
          <w:sz w:val="24"/>
          <w:szCs w:val="24"/>
        </w:rPr>
        <w:t>155</w:t>
      </w:r>
      <w:r w:rsidR="006D0EFD" w:rsidRPr="00863469">
        <w:rPr>
          <w:rFonts w:ascii="Times New Roman" w:eastAsia="Times New Roman" w:hAnsi="Times New Roman" w:cs="Times New Roman"/>
          <w:sz w:val="24"/>
          <w:szCs w:val="24"/>
        </w:rPr>
        <w:t>.2.1. siūlo mokiniams rinktis pasirenkamuosius dalykus</w:t>
      </w:r>
      <w:r w:rsidR="003367F1">
        <w:rPr>
          <w:rFonts w:ascii="Times New Roman" w:eastAsia="Times New Roman" w:hAnsi="Times New Roman" w:cs="Times New Roman"/>
          <w:sz w:val="24"/>
          <w:szCs w:val="24"/>
        </w:rPr>
        <w:t xml:space="preserve">, </w:t>
      </w:r>
      <w:r w:rsidR="00DF1F2D" w:rsidRPr="003367F1">
        <w:rPr>
          <w:rFonts w:ascii="Times New Roman" w:eastAsia="Times New Roman" w:hAnsi="Times New Roman" w:cs="Times New Roman"/>
          <w:sz w:val="24"/>
          <w:szCs w:val="24"/>
        </w:rPr>
        <w:t>modulius</w:t>
      </w:r>
      <w:r w:rsidR="003367F1">
        <w:rPr>
          <w:rFonts w:ascii="Times New Roman" w:eastAsia="Times New Roman" w:hAnsi="Times New Roman" w:cs="Times New Roman"/>
          <w:sz w:val="24"/>
          <w:szCs w:val="24"/>
        </w:rPr>
        <w:t>, neformalaus ugdymo užsiėmimus, projektus</w:t>
      </w:r>
      <w:r w:rsidR="005F558E">
        <w:rPr>
          <w:rFonts w:ascii="Times New Roman" w:eastAsia="Times New Roman" w:hAnsi="Times New Roman" w:cs="Times New Roman"/>
          <w:sz w:val="24"/>
          <w:szCs w:val="24"/>
        </w:rPr>
        <w:t xml:space="preserve"> </w:t>
      </w:r>
      <w:r w:rsidR="006D0EFD" w:rsidRPr="00863469">
        <w:rPr>
          <w:rFonts w:ascii="Times New Roman" w:eastAsia="Times New Roman" w:hAnsi="Times New Roman" w:cs="Times New Roman"/>
          <w:sz w:val="24"/>
          <w:szCs w:val="24"/>
        </w:rPr>
        <w:t>lietuvių kalbos ir literatūros įgūdžiams formuoti ir skaitymo gebėjimams gerinti, kalbos vartojimo praktikai ar kt.;</w:t>
      </w:r>
    </w:p>
    <w:p w:rsidR="006D0EFD" w:rsidRPr="00863469" w:rsidRDefault="00863469" w:rsidP="0086346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4"/>
        </w:rPr>
      </w:pPr>
      <w:r w:rsidRPr="00863469">
        <w:rPr>
          <w:rFonts w:ascii="Times New Roman" w:eastAsia="Times New Roman" w:hAnsi="Times New Roman" w:cs="Times New Roman"/>
          <w:sz w:val="24"/>
          <w:szCs w:val="24"/>
        </w:rPr>
        <w:t>155</w:t>
      </w:r>
      <w:r w:rsidR="006D0EFD" w:rsidRPr="00863469">
        <w:rPr>
          <w:rFonts w:ascii="Times New Roman" w:eastAsia="Times New Roman" w:hAnsi="Times New Roman" w:cs="Times New Roman"/>
          <w:sz w:val="24"/>
          <w:szCs w:val="24"/>
        </w:rPr>
        <w:t>.2.2. mokiniams, kurie nepasiekia lietuvių kalbos ir literatūros Pagrindinio ugdymo bendrojoje programoje numatyto patenkinamo lygio, sudaro sąlygas pašalinti mokymosi spragas (ski</w:t>
      </w:r>
      <w:r w:rsidR="00201BF8" w:rsidRPr="00863469">
        <w:rPr>
          <w:rFonts w:ascii="Times New Roman" w:eastAsia="Times New Roman" w:hAnsi="Times New Roman" w:cs="Times New Roman"/>
          <w:sz w:val="24"/>
          <w:szCs w:val="24"/>
        </w:rPr>
        <w:t>ria konsultacijas);</w:t>
      </w:r>
    </w:p>
    <w:p w:rsidR="006D0EFD" w:rsidRPr="00863469" w:rsidRDefault="00863469" w:rsidP="0086346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4"/>
        </w:rPr>
      </w:pPr>
      <w:r w:rsidRPr="00863469">
        <w:rPr>
          <w:rFonts w:ascii="Times New Roman" w:eastAsia="Times New Roman" w:hAnsi="Times New Roman" w:cs="Times New Roman"/>
          <w:sz w:val="24"/>
          <w:szCs w:val="24"/>
        </w:rPr>
        <w:t>155</w:t>
      </w:r>
      <w:r w:rsidR="00201BF8" w:rsidRPr="00863469">
        <w:rPr>
          <w:rFonts w:ascii="Times New Roman" w:eastAsia="Times New Roman" w:hAnsi="Times New Roman" w:cs="Times New Roman"/>
          <w:sz w:val="24"/>
          <w:szCs w:val="24"/>
        </w:rPr>
        <w:t>.2.3</w:t>
      </w:r>
      <w:r w:rsidR="00201BF8" w:rsidRPr="00863469">
        <w:rPr>
          <w:rFonts w:ascii="Times New Roman" w:eastAsia="Times New Roman" w:hAnsi="Times New Roman" w:cs="Times New Roman"/>
          <w:color w:val="FF0000"/>
          <w:sz w:val="24"/>
          <w:szCs w:val="24"/>
        </w:rPr>
        <w:t xml:space="preserve">. </w:t>
      </w:r>
      <w:r w:rsidR="006D0EFD" w:rsidRPr="003367F1">
        <w:rPr>
          <w:rFonts w:ascii="Times New Roman" w:eastAsia="Times New Roman" w:hAnsi="Times New Roman" w:cs="Times New Roman"/>
          <w:sz w:val="24"/>
          <w:szCs w:val="24"/>
        </w:rPr>
        <w:t>integruo</w:t>
      </w:r>
      <w:r w:rsidR="00201BF8" w:rsidRPr="003367F1">
        <w:rPr>
          <w:rFonts w:ascii="Times New Roman" w:eastAsia="Times New Roman" w:hAnsi="Times New Roman" w:cs="Times New Roman"/>
          <w:sz w:val="24"/>
          <w:szCs w:val="24"/>
        </w:rPr>
        <w:t>ja</w:t>
      </w:r>
      <w:r w:rsidR="006D0EFD" w:rsidRPr="003367F1">
        <w:rPr>
          <w:rFonts w:ascii="Times New Roman" w:eastAsia="Times New Roman" w:hAnsi="Times New Roman" w:cs="Times New Roman"/>
          <w:sz w:val="24"/>
          <w:szCs w:val="24"/>
        </w:rPr>
        <w:t xml:space="preserve"> į lietuvių kalbos ir literatūros programos įgyvendinimą pilietiškumo pagrindų mokymą, laisvės kovų istorijai skiriant ne mažiau kaip 18 pamokų;</w:t>
      </w:r>
    </w:p>
    <w:p w:rsidR="006D0EFD" w:rsidRPr="00863469" w:rsidRDefault="00863469" w:rsidP="0086346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4"/>
        </w:rPr>
      </w:pPr>
      <w:r w:rsidRPr="00863469">
        <w:rPr>
          <w:rFonts w:ascii="Times New Roman" w:eastAsia="Times New Roman" w:hAnsi="Times New Roman" w:cs="Times New Roman"/>
          <w:sz w:val="24"/>
          <w:szCs w:val="24"/>
        </w:rPr>
        <w:t>155</w:t>
      </w:r>
      <w:r w:rsidR="006D0EFD" w:rsidRPr="00863469">
        <w:rPr>
          <w:rFonts w:ascii="Times New Roman" w:eastAsia="Times New Roman" w:hAnsi="Times New Roman" w:cs="Times New Roman"/>
          <w:sz w:val="24"/>
          <w:szCs w:val="24"/>
        </w:rPr>
        <w:t>.2.4. mokiniui, kuris mokėsi pagal tarptautinę bendrojo ugdymo programą, mokytis lietuvių kalbos ir literatūros rekomenduojama pagal jam sudarytą individualų ugdymo planą: skirti papildomų pamokų, konsultacijų, sudaryti galimybes sa</w:t>
      </w:r>
      <w:r w:rsidR="003A2117">
        <w:rPr>
          <w:rFonts w:ascii="Times New Roman" w:eastAsia="Times New Roman" w:hAnsi="Times New Roman" w:cs="Times New Roman"/>
          <w:sz w:val="24"/>
          <w:szCs w:val="24"/>
        </w:rPr>
        <w:t>varankiškai mokytis; gimnazij</w:t>
      </w:r>
      <w:r w:rsidR="006D0EFD" w:rsidRPr="00863469">
        <w:rPr>
          <w:rFonts w:ascii="Times New Roman" w:eastAsia="Times New Roman" w:hAnsi="Times New Roman" w:cs="Times New Roman"/>
          <w:sz w:val="24"/>
          <w:szCs w:val="24"/>
        </w:rPr>
        <w:t>os nustatytu laikotarpiu pasiekimus vertinti pagal individualius mokymosi pa</w:t>
      </w:r>
      <w:r w:rsidR="003A2117">
        <w:rPr>
          <w:rFonts w:ascii="Times New Roman" w:eastAsia="Times New Roman" w:hAnsi="Times New Roman" w:cs="Times New Roman"/>
          <w:sz w:val="24"/>
          <w:szCs w:val="24"/>
        </w:rPr>
        <w:t>siekimus; siūlyti rinktis gimnazij</w:t>
      </w:r>
      <w:r w:rsidR="006D0EFD" w:rsidRPr="00863469">
        <w:rPr>
          <w:rFonts w:ascii="Times New Roman" w:eastAsia="Times New Roman" w:hAnsi="Times New Roman" w:cs="Times New Roman"/>
          <w:sz w:val="24"/>
          <w:szCs w:val="24"/>
        </w:rPr>
        <w:t>os</w:t>
      </w:r>
      <w:r w:rsidR="003A2117">
        <w:rPr>
          <w:rFonts w:ascii="Times New Roman" w:eastAsia="Times New Roman" w:hAnsi="Times New Roman" w:cs="Times New Roman"/>
          <w:sz w:val="24"/>
          <w:szCs w:val="24"/>
        </w:rPr>
        <w:t xml:space="preserve"> parengtas ir pritaikytas gimnazij</w:t>
      </w:r>
      <w:r w:rsidR="006D0EFD" w:rsidRPr="00863469">
        <w:rPr>
          <w:rFonts w:ascii="Times New Roman" w:eastAsia="Times New Roman" w:hAnsi="Times New Roman" w:cs="Times New Roman"/>
          <w:sz w:val="24"/>
          <w:szCs w:val="24"/>
        </w:rPr>
        <w:t>os kontekstui pasirenkamųjų dalykų, dalykų modulių programas. Rengiant šias programas, rekomenduojama vadovautis Bendraisiais formaliojo švietimo programų reikalavimais.</w:t>
      </w:r>
    </w:p>
    <w:p w:rsidR="006D0EFD" w:rsidRPr="00863469" w:rsidRDefault="00863469" w:rsidP="0086346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4"/>
        </w:rPr>
      </w:pPr>
      <w:r w:rsidRPr="00863469">
        <w:rPr>
          <w:rFonts w:ascii="Times New Roman" w:eastAsia="Times New Roman" w:hAnsi="Times New Roman" w:cs="Times New Roman"/>
          <w:sz w:val="24"/>
          <w:szCs w:val="24"/>
        </w:rPr>
        <w:t>155</w:t>
      </w:r>
      <w:r w:rsidR="006D0EFD" w:rsidRPr="00863469">
        <w:rPr>
          <w:rFonts w:ascii="Times New Roman" w:eastAsia="Times New Roman" w:hAnsi="Times New Roman" w:cs="Times New Roman"/>
          <w:sz w:val="24"/>
          <w:szCs w:val="24"/>
        </w:rPr>
        <w:t>.3. Mokiniams, kurie mokėsi pagal pagrindinio ugdymo programą mokykloje, kurioje įteisintas mokymas tautinės mažumos kalba, ir nori tęsti mokymąsi pagal pagrindinio ugdymo programą mokykloje lietuvių mokomąja kalba, sudaromos sąlygos pasiekti bendrojoje programoje numatytus pasiekimus: vienerius mokslo metus jiems gali būti skiriama 1 papildoma lietuvių kalbos ir literatūros pamoka per savaitę; jei klasėje ar keliose klasėse yra 5 tokie mokiniai ar daugiau, jų grupei mokyti skiriama 2 ar daugiau papildom</w:t>
      </w:r>
      <w:r w:rsidR="003A2117">
        <w:rPr>
          <w:rFonts w:ascii="Times New Roman" w:eastAsia="Times New Roman" w:hAnsi="Times New Roman" w:cs="Times New Roman"/>
          <w:sz w:val="24"/>
          <w:szCs w:val="24"/>
        </w:rPr>
        <w:t>ų pamokų, atsižvelgiant į gimnazij</w:t>
      </w:r>
      <w:r w:rsidR="006D0EFD" w:rsidRPr="00863469">
        <w:rPr>
          <w:rFonts w:ascii="Times New Roman" w:eastAsia="Times New Roman" w:hAnsi="Times New Roman" w:cs="Times New Roman"/>
          <w:sz w:val="24"/>
          <w:szCs w:val="24"/>
        </w:rPr>
        <w:t xml:space="preserve">os turimas mokymo lėšas. </w:t>
      </w:r>
    </w:p>
    <w:p w:rsidR="006D0EFD" w:rsidRPr="00863469" w:rsidRDefault="00863469" w:rsidP="0086346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4"/>
        </w:rPr>
      </w:pPr>
      <w:r w:rsidRPr="00863469">
        <w:rPr>
          <w:rFonts w:ascii="Times New Roman" w:eastAsia="Times New Roman" w:hAnsi="Times New Roman" w:cs="Times New Roman"/>
          <w:sz w:val="24"/>
          <w:szCs w:val="24"/>
        </w:rPr>
        <w:t>155</w:t>
      </w:r>
      <w:r w:rsidR="006D0EFD" w:rsidRPr="00863469">
        <w:rPr>
          <w:rFonts w:ascii="Times New Roman" w:eastAsia="Times New Roman" w:hAnsi="Times New Roman" w:cs="Times New Roman"/>
          <w:sz w:val="24"/>
          <w:szCs w:val="24"/>
        </w:rPr>
        <w:t xml:space="preserve">.4. </w:t>
      </w:r>
      <w:r w:rsidR="006D0EFD" w:rsidRPr="00863469">
        <w:rPr>
          <w:rFonts w:ascii="Times New Roman" w:eastAsia="Times New Roman" w:hAnsi="Times New Roman" w:cs="Times New Roman"/>
          <w:b/>
          <w:sz w:val="24"/>
          <w:szCs w:val="24"/>
        </w:rPr>
        <w:t>Užsienio kalbos.</w:t>
      </w:r>
    </w:p>
    <w:p w:rsidR="006D0EFD" w:rsidRPr="00863469" w:rsidRDefault="00863469" w:rsidP="0086346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4"/>
        </w:rPr>
      </w:pPr>
      <w:r w:rsidRPr="00863469">
        <w:rPr>
          <w:rFonts w:ascii="Times New Roman" w:eastAsia="Times New Roman" w:hAnsi="Times New Roman" w:cs="Times New Roman"/>
          <w:sz w:val="24"/>
          <w:szCs w:val="24"/>
        </w:rPr>
        <w:t>155</w:t>
      </w:r>
      <w:r w:rsidR="006D0EFD" w:rsidRPr="00863469">
        <w:rPr>
          <w:rFonts w:ascii="Times New Roman" w:eastAsia="Times New Roman" w:hAnsi="Times New Roman" w:cs="Times New Roman"/>
          <w:sz w:val="24"/>
          <w:szCs w:val="24"/>
        </w:rPr>
        <w:t>.4.1. Užsienio kalbos, pradėtos mokytis pagal pradinio ugdymo programą, toliau mokomasi kaip pirmosios iki pagrindinio ugdymo programos pabaigos.</w:t>
      </w:r>
    </w:p>
    <w:p w:rsidR="006D0EFD" w:rsidRPr="00863469" w:rsidRDefault="00863469" w:rsidP="0086346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4"/>
        </w:rPr>
      </w:pPr>
      <w:r w:rsidRPr="00863469">
        <w:rPr>
          <w:rFonts w:ascii="Times New Roman" w:eastAsia="Times New Roman" w:hAnsi="Times New Roman" w:cs="Times New Roman"/>
          <w:sz w:val="24"/>
          <w:szCs w:val="24"/>
        </w:rPr>
        <w:t>155</w:t>
      </w:r>
      <w:r w:rsidR="006D0EFD" w:rsidRPr="00863469">
        <w:rPr>
          <w:rFonts w:ascii="Times New Roman" w:eastAsia="Times New Roman" w:hAnsi="Times New Roman" w:cs="Times New Roman"/>
          <w:sz w:val="24"/>
          <w:szCs w:val="24"/>
        </w:rPr>
        <w:t>.4.2. Antrosios užsienio kalbos mokyti privaloma</w:t>
      </w:r>
      <w:r w:rsidR="00201BF8" w:rsidRPr="00863469">
        <w:rPr>
          <w:rFonts w:ascii="Times New Roman" w:eastAsia="Times New Roman" w:hAnsi="Times New Roman" w:cs="Times New Roman"/>
          <w:sz w:val="24"/>
          <w:szCs w:val="24"/>
        </w:rPr>
        <w:t xml:space="preserve"> nuo 6 klasės, išskyrus klases</w:t>
      </w:r>
      <w:r w:rsidR="006D0EFD" w:rsidRPr="00863469">
        <w:rPr>
          <w:rFonts w:ascii="Times New Roman" w:eastAsia="Times New Roman" w:hAnsi="Times New Roman" w:cs="Times New Roman"/>
          <w:sz w:val="24"/>
          <w:szCs w:val="24"/>
        </w:rPr>
        <w:t>, kuriose mokoma tautinės mažumos kalba. Tėvai (globėjai, rūpintojai) mokiniui iki 14 metų parenka, o mokinys nuo 14 iki 16 metų tėvų (rūpintojų) sutikimu pats renkasi antrąj</w:t>
      </w:r>
      <w:r w:rsidR="00201BF8" w:rsidRPr="00863469">
        <w:rPr>
          <w:rFonts w:ascii="Times New Roman" w:eastAsia="Times New Roman" w:hAnsi="Times New Roman" w:cs="Times New Roman"/>
          <w:sz w:val="24"/>
          <w:szCs w:val="24"/>
        </w:rPr>
        <w:t>ą užsienio kalbą: lenkų, prancūzų, rusų</w:t>
      </w:r>
      <w:r w:rsidR="006D0EFD" w:rsidRPr="00863469">
        <w:rPr>
          <w:rFonts w:ascii="Times New Roman" w:eastAsia="Times New Roman" w:hAnsi="Times New Roman" w:cs="Times New Roman"/>
          <w:sz w:val="24"/>
          <w:szCs w:val="24"/>
        </w:rPr>
        <w:t>. Tėvų (globėjų, rūpintojų) pageidavimu antrosios užsienio kalbos galima pradėti mo</w:t>
      </w:r>
      <w:r w:rsidR="003A2117">
        <w:rPr>
          <w:rFonts w:ascii="Times New Roman" w:eastAsia="Times New Roman" w:hAnsi="Times New Roman" w:cs="Times New Roman"/>
          <w:sz w:val="24"/>
          <w:szCs w:val="24"/>
        </w:rPr>
        <w:t>kyti ir nuo 5 klasės, jei gimnazijai užtenka mokymo lėšų.</w:t>
      </w:r>
    </w:p>
    <w:p w:rsidR="006D0EFD" w:rsidRPr="00863469" w:rsidRDefault="00863469" w:rsidP="0086346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4"/>
        </w:rPr>
      </w:pPr>
      <w:r w:rsidRPr="00863469">
        <w:rPr>
          <w:rFonts w:ascii="Times New Roman" w:eastAsia="Times New Roman" w:hAnsi="Times New Roman" w:cs="Times New Roman"/>
          <w:sz w:val="24"/>
          <w:szCs w:val="24"/>
        </w:rPr>
        <w:lastRenderedPageBreak/>
        <w:t>155</w:t>
      </w:r>
      <w:r w:rsidR="006D0EFD" w:rsidRPr="00863469">
        <w:rPr>
          <w:rFonts w:ascii="Times New Roman" w:eastAsia="Times New Roman" w:hAnsi="Times New Roman" w:cs="Times New Roman"/>
          <w:sz w:val="24"/>
          <w:szCs w:val="24"/>
        </w:rPr>
        <w:t xml:space="preserve">.4.3. Baigiant pagrindinio </w:t>
      </w:r>
      <w:r w:rsidR="00201BF8" w:rsidRPr="00863469">
        <w:rPr>
          <w:rFonts w:ascii="Times New Roman" w:eastAsia="Times New Roman" w:hAnsi="Times New Roman" w:cs="Times New Roman"/>
          <w:sz w:val="24"/>
          <w:szCs w:val="24"/>
        </w:rPr>
        <w:t>ugdymo programą, organizuojamas</w:t>
      </w:r>
      <w:r w:rsidR="006D0EFD" w:rsidRPr="00863469">
        <w:rPr>
          <w:rFonts w:ascii="Times New Roman" w:eastAsia="Times New Roman" w:hAnsi="Times New Roman" w:cs="Times New Roman"/>
          <w:sz w:val="24"/>
          <w:szCs w:val="24"/>
        </w:rPr>
        <w:t xml:space="preserve"> užsi</w:t>
      </w:r>
      <w:r w:rsidR="00201BF8" w:rsidRPr="00863469">
        <w:rPr>
          <w:rFonts w:ascii="Times New Roman" w:eastAsia="Times New Roman" w:hAnsi="Times New Roman" w:cs="Times New Roman"/>
          <w:sz w:val="24"/>
          <w:szCs w:val="24"/>
        </w:rPr>
        <w:t>enio kalbų pasiekimų patikrinimo centralizuotai parengta</w:t>
      </w:r>
      <w:r w:rsidR="006D0EFD" w:rsidRPr="00863469">
        <w:rPr>
          <w:rFonts w:ascii="Times New Roman" w:eastAsia="Times New Roman" w:hAnsi="Times New Roman" w:cs="Times New Roman"/>
          <w:sz w:val="24"/>
          <w:szCs w:val="24"/>
        </w:rPr>
        <w:t>s kalbos</w:t>
      </w:r>
      <w:r w:rsidR="00201BF8" w:rsidRPr="00863469">
        <w:rPr>
          <w:rFonts w:ascii="Times New Roman" w:eastAsia="Times New Roman" w:hAnsi="Times New Roman" w:cs="Times New Roman"/>
          <w:sz w:val="24"/>
          <w:szCs w:val="24"/>
        </w:rPr>
        <w:t xml:space="preserve"> mokėjimo lygio nustatymo testa</w:t>
      </w:r>
      <w:r w:rsidR="006D0EFD" w:rsidRPr="00863469">
        <w:rPr>
          <w:rFonts w:ascii="Times New Roman" w:eastAsia="Times New Roman" w:hAnsi="Times New Roman" w:cs="Times New Roman"/>
          <w:sz w:val="24"/>
          <w:szCs w:val="24"/>
        </w:rPr>
        <w:t>s (pateikiamais per duomenų perdavimo sistemą KELTAS).</w:t>
      </w:r>
    </w:p>
    <w:p w:rsidR="006D0EFD" w:rsidRPr="00863469" w:rsidRDefault="003A2117" w:rsidP="0086346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155</w:t>
      </w:r>
      <w:r w:rsidR="006D0EFD" w:rsidRPr="00863469">
        <w:rPr>
          <w:rFonts w:ascii="Times New Roman" w:eastAsia="Times New Roman" w:hAnsi="Times New Roman" w:cs="Times New Roman"/>
          <w:sz w:val="24"/>
          <w:szCs w:val="24"/>
        </w:rPr>
        <w:t>.4.4. Pagrindinio ugdymo programoje užtikrinamas pradėtų mokytis užsienio kalbų mokymosi tęstinumas. Keisti užsienio kalbą, nebaigus pagrindinio ugdymo programos, galima tik tokiu atveju, jeigu mokinio norimos mokytis užsienio kalbos pasiekimų lygis ne žemesnis, nei numatyta tos kalbos Bendrojoje programoje, arba jei mokinys yra atvykęs iš kitos Lietuvos ar užsienio mokyklos ir šiuo metu lankoma mokykla dėl objektyvių priežasčių negali sudaryti mokiniui galimybės toliau mokytis pradėtą kalbą. Gavus mokinio tėvų (globėjų, rūpintojų) sutikimą raštu, mokiniui sudaromos sąlygos pradėti mokytis užsienio kalbos, kurios mokosi klasė, ir įveikti programų skirtumus:</w:t>
      </w:r>
    </w:p>
    <w:p w:rsidR="006D0EFD" w:rsidRPr="00863469" w:rsidRDefault="00863469" w:rsidP="0086346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4"/>
        </w:rPr>
      </w:pPr>
      <w:r w:rsidRPr="00863469">
        <w:rPr>
          <w:rFonts w:ascii="Times New Roman" w:eastAsia="Times New Roman" w:hAnsi="Times New Roman" w:cs="Times New Roman"/>
          <w:sz w:val="24"/>
          <w:szCs w:val="24"/>
        </w:rPr>
        <w:t>155</w:t>
      </w:r>
      <w:r w:rsidR="006D0EFD" w:rsidRPr="00863469">
        <w:rPr>
          <w:rFonts w:ascii="Times New Roman" w:eastAsia="Times New Roman" w:hAnsi="Times New Roman" w:cs="Times New Roman"/>
          <w:sz w:val="24"/>
          <w:szCs w:val="24"/>
        </w:rPr>
        <w:t>.4.4.1. vienerius mokslo metus jam skiriama ne mažiau nei viena papildoma užsienio kalbos pamoka per savaitę;</w:t>
      </w:r>
    </w:p>
    <w:p w:rsidR="006D0EFD" w:rsidRPr="00863469" w:rsidRDefault="00863469" w:rsidP="0086346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4"/>
        </w:rPr>
      </w:pPr>
      <w:r w:rsidRPr="00863469">
        <w:rPr>
          <w:rFonts w:ascii="Times New Roman" w:eastAsia="Times New Roman" w:hAnsi="Times New Roman" w:cs="Times New Roman"/>
          <w:sz w:val="24"/>
          <w:szCs w:val="24"/>
        </w:rPr>
        <w:t>155</w:t>
      </w:r>
      <w:r w:rsidR="006D0EFD" w:rsidRPr="00863469">
        <w:rPr>
          <w:rFonts w:ascii="Times New Roman" w:eastAsia="Times New Roman" w:hAnsi="Times New Roman" w:cs="Times New Roman"/>
          <w:sz w:val="24"/>
          <w:szCs w:val="24"/>
        </w:rPr>
        <w:t>.4.4.2. susidarius mokinių grupei, kurios dy</w:t>
      </w:r>
      <w:r w:rsidR="003A2117">
        <w:rPr>
          <w:rFonts w:ascii="Times New Roman" w:eastAsia="Times New Roman" w:hAnsi="Times New Roman" w:cs="Times New Roman"/>
          <w:sz w:val="24"/>
          <w:szCs w:val="24"/>
        </w:rPr>
        <w:t>dį numato gimnazij</w:t>
      </w:r>
      <w:r w:rsidR="006D0EFD" w:rsidRPr="00863469">
        <w:rPr>
          <w:rFonts w:ascii="Times New Roman" w:eastAsia="Times New Roman" w:hAnsi="Times New Roman" w:cs="Times New Roman"/>
          <w:sz w:val="24"/>
          <w:szCs w:val="24"/>
        </w:rPr>
        <w:t>a, atsižvelgdama į mokymo lėšas, visai grupei skiriamos dvi papildomos pamokos.</w:t>
      </w:r>
    </w:p>
    <w:p w:rsidR="006D0EFD" w:rsidRPr="00863469" w:rsidRDefault="00863469" w:rsidP="0086346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4"/>
        </w:rPr>
      </w:pPr>
      <w:r w:rsidRPr="00863469">
        <w:rPr>
          <w:rFonts w:ascii="Times New Roman" w:eastAsia="Times New Roman" w:hAnsi="Times New Roman" w:cs="Times New Roman"/>
          <w:sz w:val="24"/>
          <w:szCs w:val="24"/>
        </w:rPr>
        <w:t>155</w:t>
      </w:r>
      <w:r w:rsidR="006D0EFD" w:rsidRPr="00863469">
        <w:rPr>
          <w:rFonts w:ascii="Times New Roman" w:eastAsia="Times New Roman" w:hAnsi="Times New Roman" w:cs="Times New Roman"/>
          <w:sz w:val="24"/>
          <w:szCs w:val="24"/>
        </w:rPr>
        <w:t xml:space="preserve">.4.5. Jei mokinys yra baigęs tarptautinės bendrojo ugdymo programos </w:t>
      </w:r>
      <w:r w:rsidR="003A2117">
        <w:rPr>
          <w:rFonts w:ascii="Times New Roman" w:eastAsia="Times New Roman" w:hAnsi="Times New Roman" w:cs="Times New Roman"/>
          <w:sz w:val="24"/>
          <w:szCs w:val="24"/>
        </w:rPr>
        <w:t>dalį ar visą programą, ir gimnazij</w:t>
      </w:r>
      <w:r w:rsidR="006D0EFD" w:rsidRPr="00863469">
        <w:rPr>
          <w:rFonts w:ascii="Times New Roman" w:eastAsia="Times New Roman" w:hAnsi="Times New Roman" w:cs="Times New Roman"/>
          <w:sz w:val="24"/>
          <w:szCs w:val="24"/>
        </w:rPr>
        <w:t>a nustato, kad jo vienos užsienio kalbos pasiekimai yra a</w:t>
      </w:r>
      <w:r w:rsidR="003A2117">
        <w:rPr>
          <w:rFonts w:ascii="Times New Roman" w:eastAsia="Times New Roman" w:hAnsi="Times New Roman" w:cs="Times New Roman"/>
          <w:sz w:val="24"/>
          <w:szCs w:val="24"/>
        </w:rPr>
        <w:t>ukštesni</w:t>
      </w:r>
      <w:r w:rsidR="006D0EFD" w:rsidRPr="00863469">
        <w:rPr>
          <w:rFonts w:ascii="Times New Roman" w:eastAsia="Times New Roman" w:hAnsi="Times New Roman" w:cs="Times New Roman"/>
          <w:sz w:val="24"/>
          <w:szCs w:val="24"/>
        </w:rPr>
        <w:t xml:space="preserve"> nei numatyta Pagrindinio ugdymo bendrosiose programose, mokinio ir jo tėvų (globėj</w:t>
      </w:r>
      <w:r w:rsidR="003A2117">
        <w:rPr>
          <w:rFonts w:ascii="Times New Roman" w:eastAsia="Times New Roman" w:hAnsi="Times New Roman" w:cs="Times New Roman"/>
          <w:sz w:val="24"/>
          <w:szCs w:val="24"/>
        </w:rPr>
        <w:t>ų, rūpintojų) pageidavimu gimnazij</w:t>
      </w:r>
      <w:r w:rsidR="006D0EFD" w:rsidRPr="00863469">
        <w:rPr>
          <w:rFonts w:ascii="Times New Roman" w:eastAsia="Times New Roman" w:hAnsi="Times New Roman" w:cs="Times New Roman"/>
          <w:sz w:val="24"/>
          <w:szCs w:val="24"/>
        </w:rPr>
        <w:t xml:space="preserve">a įskaito mokinio pasiekimus ir konvertuoja pagal </w:t>
      </w:r>
      <w:proofErr w:type="spellStart"/>
      <w:r w:rsidR="006D0EFD" w:rsidRPr="00863469">
        <w:rPr>
          <w:rFonts w:ascii="Times New Roman" w:eastAsia="Times New Roman" w:hAnsi="Times New Roman" w:cs="Times New Roman"/>
          <w:sz w:val="24"/>
          <w:szCs w:val="24"/>
        </w:rPr>
        <w:t>deši</w:t>
      </w:r>
      <w:r w:rsidR="003A2117">
        <w:rPr>
          <w:rFonts w:ascii="Times New Roman" w:eastAsia="Times New Roman" w:hAnsi="Times New Roman" w:cs="Times New Roman"/>
          <w:sz w:val="24"/>
          <w:szCs w:val="24"/>
        </w:rPr>
        <w:t>mtbalę</w:t>
      </w:r>
      <w:proofErr w:type="spellEnd"/>
      <w:r w:rsidR="003A2117">
        <w:rPr>
          <w:rFonts w:ascii="Times New Roman" w:eastAsia="Times New Roman" w:hAnsi="Times New Roman" w:cs="Times New Roman"/>
          <w:sz w:val="24"/>
          <w:szCs w:val="24"/>
        </w:rPr>
        <w:t xml:space="preserve"> vertinimo sistemą. Gimnazij</w:t>
      </w:r>
      <w:r w:rsidR="006D0EFD" w:rsidRPr="00863469">
        <w:rPr>
          <w:rFonts w:ascii="Times New Roman" w:eastAsia="Times New Roman" w:hAnsi="Times New Roman" w:cs="Times New Roman"/>
          <w:sz w:val="24"/>
          <w:szCs w:val="24"/>
        </w:rPr>
        <w:t>a sudaro mokiniui individualų užsienio kalbos mokymosi planą ir galimybę vietoje užsienio kalbos pamokų lankyti papildomas lietuvių kalbos ir literatūros ar kitos kalbos pamokas kitose klasėse.</w:t>
      </w:r>
    </w:p>
    <w:p w:rsidR="006D0EFD" w:rsidRPr="00863469" w:rsidRDefault="00863469" w:rsidP="0086346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4"/>
        </w:rPr>
      </w:pPr>
      <w:r w:rsidRPr="00863469">
        <w:rPr>
          <w:rFonts w:ascii="Times New Roman" w:eastAsia="Times New Roman" w:hAnsi="Times New Roman" w:cs="Times New Roman"/>
          <w:sz w:val="24"/>
          <w:szCs w:val="24"/>
        </w:rPr>
        <w:t>155</w:t>
      </w:r>
      <w:r w:rsidR="006D0EFD" w:rsidRPr="00863469">
        <w:rPr>
          <w:rFonts w:ascii="Times New Roman" w:eastAsia="Times New Roman" w:hAnsi="Times New Roman" w:cs="Times New Roman"/>
          <w:sz w:val="24"/>
          <w:szCs w:val="24"/>
        </w:rPr>
        <w:t>.4.6. Jeigu mokinys yra atvykęs iš kitos mokyklos ir, tėvams (globėjams, rūpintojams) pritarus, pageidauja tęsti</w:t>
      </w:r>
      <w:r w:rsidR="003A2117">
        <w:rPr>
          <w:rFonts w:ascii="Times New Roman" w:eastAsia="Times New Roman" w:hAnsi="Times New Roman" w:cs="Times New Roman"/>
          <w:sz w:val="24"/>
          <w:szCs w:val="24"/>
        </w:rPr>
        <w:t xml:space="preserve"> mokytis pradėtą kalbą, o gimnazij</w:t>
      </w:r>
      <w:r w:rsidR="006D0EFD" w:rsidRPr="00863469">
        <w:rPr>
          <w:rFonts w:ascii="Times New Roman" w:eastAsia="Times New Roman" w:hAnsi="Times New Roman" w:cs="Times New Roman"/>
          <w:sz w:val="24"/>
          <w:szCs w:val="24"/>
        </w:rPr>
        <w:t>a neturi tos kalbos mokytojo:</w:t>
      </w:r>
    </w:p>
    <w:p w:rsidR="006D0EFD" w:rsidRPr="00863469" w:rsidRDefault="00863469" w:rsidP="0086346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4"/>
        </w:rPr>
      </w:pPr>
      <w:r w:rsidRPr="00863469">
        <w:rPr>
          <w:rFonts w:ascii="Times New Roman" w:eastAsia="Times New Roman" w:hAnsi="Times New Roman" w:cs="Times New Roman"/>
          <w:sz w:val="24"/>
          <w:szCs w:val="24"/>
        </w:rPr>
        <w:t>155</w:t>
      </w:r>
      <w:r w:rsidR="006D0EFD" w:rsidRPr="00863469">
        <w:rPr>
          <w:rFonts w:ascii="Times New Roman" w:eastAsia="Times New Roman" w:hAnsi="Times New Roman" w:cs="Times New Roman"/>
          <w:sz w:val="24"/>
          <w:szCs w:val="24"/>
        </w:rPr>
        <w:t>.4.6.1. mokiniui sudaromos sąlygos lankyti užsienio kalbos pamokas kitoje mokykloje, kurioje vyksta tos kalbos pamokos, suderinus su mokiniu, mokinio tėvais (globėjais, rūpintojais) ir</w:t>
      </w:r>
      <w:r w:rsidR="003A2117">
        <w:rPr>
          <w:rFonts w:ascii="Times New Roman" w:eastAsia="Times New Roman" w:hAnsi="Times New Roman" w:cs="Times New Roman"/>
          <w:sz w:val="24"/>
          <w:szCs w:val="24"/>
        </w:rPr>
        <w:t xml:space="preserve"> su</w:t>
      </w:r>
      <w:r w:rsidR="006D0EFD" w:rsidRPr="00863469">
        <w:rPr>
          <w:rFonts w:ascii="Times New Roman" w:eastAsia="Times New Roman" w:hAnsi="Times New Roman" w:cs="Times New Roman"/>
          <w:sz w:val="24"/>
          <w:szCs w:val="24"/>
        </w:rPr>
        <w:t xml:space="preserve"> savininko teises ir pareigas įgyvendinančia institucija (valstybinė mokykla (biudžetinė įstaiga); savivaldybės vykdomąja institucija ar jos įgaliotu asmeniu (savivaldybės mokykla (biudžetinė įstaiga); savininko teises ir pareigas įgyvendinančia institucija (valstybinė ir savivaldybės mokykla (viešoji įstaiga) ir nevalstybinė mokykla). Skiriant pamokų skaičių, vadovaujamasi Bendrųjų ugdymo planų 124 punktu;</w:t>
      </w:r>
    </w:p>
    <w:p w:rsidR="006D0EFD" w:rsidRPr="00863469" w:rsidRDefault="00863469" w:rsidP="0086346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4"/>
        </w:rPr>
      </w:pPr>
      <w:r w:rsidRPr="00863469">
        <w:rPr>
          <w:rFonts w:ascii="Times New Roman" w:eastAsia="Times New Roman" w:hAnsi="Times New Roman" w:cs="Times New Roman"/>
          <w:sz w:val="24"/>
          <w:szCs w:val="24"/>
        </w:rPr>
        <w:t>155</w:t>
      </w:r>
      <w:r w:rsidR="006D0EFD" w:rsidRPr="00863469">
        <w:rPr>
          <w:rFonts w:ascii="Times New Roman" w:eastAsia="Times New Roman" w:hAnsi="Times New Roman" w:cs="Times New Roman"/>
          <w:sz w:val="24"/>
          <w:szCs w:val="24"/>
        </w:rPr>
        <w:t>.4.6.2. mokinys gali kalbos mokytis neformaliojo švietimo įstaigoje ir siekti Pagrindinio ugdymo bendrosiose programose nurodytų pasiekimų (pagal Bendruosius Europos kalbų metmenis). Tokiais atvejais jis privalo reguliariai pildyti savo Europos kalbų aplanką ir rinkti kalbos mokėjimo lygį patvirtinančius dokum</w:t>
      </w:r>
      <w:r w:rsidR="003A2117">
        <w:rPr>
          <w:rFonts w:ascii="Times New Roman" w:eastAsia="Times New Roman" w:hAnsi="Times New Roman" w:cs="Times New Roman"/>
          <w:sz w:val="24"/>
          <w:szCs w:val="24"/>
        </w:rPr>
        <w:t xml:space="preserve">entus. Juos turi pateikti </w:t>
      </w:r>
      <w:r w:rsidR="003A2117">
        <w:rPr>
          <w:rFonts w:ascii="Times New Roman" w:eastAsia="Times New Roman" w:hAnsi="Times New Roman" w:cs="Times New Roman"/>
          <w:sz w:val="24"/>
          <w:szCs w:val="24"/>
        </w:rPr>
        <w:lastRenderedPageBreak/>
        <w:t>gimnazij</w:t>
      </w:r>
      <w:r w:rsidR="006D0EFD" w:rsidRPr="00863469">
        <w:rPr>
          <w:rFonts w:ascii="Times New Roman" w:eastAsia="Times New Roman" w:hAnsi="Times New Roman" w:cs="Times New Roman"/>
          <w:sz w:val="24"/>
          <w:szCs w:val="24"/>
        </w:rPr>
        <w:t>ai pagal iš anksto priimtą susitarimą, kuriame numatytas atsiskaitymo laikas ir apibrėžti pasiekimų įvertinimo kriterijai.</w:t>
      </w:r>
    </w:p>
    <w:p w:rsidR="006D0EFD" w:rsidRPr="00863469" w:rsidRDefault="00863469" w:rsidP="0086346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4"/>
        </w:rPr>
      </w:pPr>
      <w:r w:rsidRPr="00863469">
        <w:rPr>
          <w:rFonts w:ascii="Times New Roman" w:eastAsia="Times New Roman" w:hAnsi="Times New Roman" w:cs="Times New Roman"/>
          <w:sz w:val="24"/>
          <w:szCs w:val="24"/>
        </w:rPr>
        <w:t>155</w:t>
      </w:r>
      <w:r w:rsidR="006D0EFD" w:rsidRPr="00863469">
        <w:rPr>
          <w:rFonts w:ascii="Times New Roman" w:eastAsia="Times New Roman" w:hAnsi="Times New Roman" w:cs="Times New Roman"/>
          <w:sz w:val="24"/>
          <w:szCs w:val="24"/>
        </w:rPr>
        <w:t xml:space="preserve">.5. </w:t>
      </w:r>
      <w:r w:rsidR="006D0EFD" w:rsidRPr="00863469">
        <w:rPr>
          <w:rFonts w:ascii="Times New Roman" w:eastAsia="Times New Roman" w:hAnsi="Times New Roman" w:cs="Times New Roman"/>
          <w:b/>
          <w:sz w:val="24"/>
          <w:szCs w:val="24"/>
        </w:rPr>
        <w:t>Matematika.</w:t>
      </w:r>
    </w:p>
    <w:p w:rsidR="006D0EFD" w:rsidRPr="003367F1" w:rsidRDefault="00863469" w:rsidP="0086346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4"/>
        </w:rPr>
      </w:pPr>
      <w:r w:rsidRPr="00863469">
        <w:rPr>
          <w:rFonts w:ascii="Times New Roman" w:eastAsia="Times New Roman" w:hAnsi="Times New Roman" w:cs="Times New Roman"/>
          <w:sz w:val="24"/>
          <w:szCs w:val="24"/>
        </w:rPr>
        <w:t>155</w:t>
      </w:r>
      <w:r w:rsidR="006D0EFD" w:rsidRPr="00863469">
        <w:rPr>
          <w:rFonts w:ascii="Times New Roman" w:eastAsia="Times New Roman" w:hAnsi="Times New Roman" w:cs="Times New Roman"/>
          <w:sz w:val="24"/>
          <w:szCs w:val="24"/>
        </w:rPr>
        <w:t xml:space="preserve">.5.1. </w:t>
      </w:r>
      <w:r w:rsidR="006D0EFD" w:rsidRPr="003367F1">
        <w:rPr>
          <w:rFonts w:ascii="Times New Roman" w:eastAsia="Times New Roman" w:hAnsi="Times New Roman" w:cs="Times New Roman"/>
          <w:sz w:val="24"/>
          <w:szCs w:val="24"/>
        </w:rPr>
        <w:t>Mokinių matematikos žinių lygis, remiantis nacionalinių ir tarptautinių tyrimų duomenimis</w:t>
      </w:r>
      <w:r w:rsidR="003367F1" w:rsidRPr="003367F1">
        <w:rPr>
          <w:rFonts w:ascii="Times New Roman" w:eastAsia="Times New Roman" w:hAnsi="Times New Roman" w:cs="Times New Roman"/>
          <w:sz w:val="24"/>
          <w:szCs w:val="24"/>
        </w:rPr>
        <w:t xml:space="preserve">, yra nepakankamas, todėl gimnazija skiria </w:t>
      </w:r>
      <w:r w:rsidR="006D0EFD" w:rsidRPr="003367F1">
        <w:rPr>
          <w:rFonts w:ascii="Times New Roman" w:eastAsia="Times New Roman" w:hAnsi="Times New Roman" w:cs="Times New Roman"/>
          <w:sz w:val="24"/>
          <w:szCs w:val="24"/>
        </w:rPr>
        <w:t>daugiau dėmesio jam įtvirtinti sprendžiant skaičių ir skaičiavimų, algebros, geometrijos uždavinius.</w:t>
      </w:r>
    </w:p>
    <w:p w:rsidR="006D0EFD" w:rsidRPr="003367F1" w:rsidRDefault="00863469" w:rsidP="0086346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4"/>
        </w:rPr>
      </w:pPr>
      <w:r w:rsidRPr="003367F1">
        <w:rPr>
          <w:rFonts w:ascii="Times New Roman" w:eastAsia="Times New Roman" w:hAnsi="Times New Roman" w:cs="Times New Roman"/>
          <w:sz w:val="24"/>
          <w:szCs w:val="24"/>
        </w:rPr>
        <w:t>155</w:t>
      </w:r>
      <w:r w:rsidR="006D0EFD" w:rsidRPr="003367F1">
        <w:rPr>
          <w:rFonts w:ascii="Times New Roman" w:eastAsia="Times New Roman" w:hAnsi="Times New Roman" w:cs="Times New Roman"/>
          <w:sz w:val="24"/>
          <w:szCs w:val="24"/>
        </w:rPr>
        <w:t xml:space="preserve">.5.2. Mokinių matematikos mokymosi motyvacijai skatinti </w:t>
      </w:r>
      <w:r w:rsidR="00201BF8" w:rsidRPr="003367F1">
        <w:rPr>
          <w:rFonts w:ascii="Times New Roman" w:eastAsia="Times New Roman" w:hAnsi="Times New Roman" w:cs="Times New Roman"/>
          <w:sz w:val="24"/>
          <w:szCs w:val="24"/>
        </w:rPr>
        <w:t>naudojamos</w:t>
      </w:r>
      <w:r w:rsidR="006D0EFD" w:rsidRPr="003367F1">
        <w:rPr>
          <w:rFonts w:ascii="Times New Roman" w:eastAsia="Times New Roman" w:hAnsi="Times New Roman" w:cs="Times New Roman"/>
          <w:sz w:val="24"/>
          <w:szCs w:val="24"/>
        </w:rPr>
        <w:t xml:space="preserve"> problemų sprendimo bendradarbiaujant, fi</w:t>
      </w:r>
      <w:r w:rsidR="00201BF8" w:rsidRPr="003367F1">
        <w:rPr>
          <w:rFonts w:ascii="Times New Roman" w:eastAsia="Times New Roman" w:hAnsi="Times New Roman" w:cs="Times New Roman"/>
          <w:sz w:val="24"/>
          <w:szCs w:val="24"/>
        </w:rPr>
        <w:t>nansinio raštingumo pavyzdinės užduoti</w:t>
      </w:r>
      <w:r w:rsidR="006D0EFD" w:rsidRPr="003367F1">
        <w:rPr>
          <w:rFonts w:ascii="Times New Roman" w:eastAsia="Times New Roman" w:hAnsi="Times New Roman" w:cs="Times New Roman"/>
          <w:sz w:val="24"/>
          <w:szCs w:val="24"/>
        </w:rPr>
        <w:t xml:space="preserve">s, Nacionalinio </w:t>
      </w:r>
      <w:r w:rsidR="00201BF8" w:rsidRPr="003367F1">
        <w:rPr>
          <w:rFonts w:ascii="Times New Roman" w:eastAsia="Times New Roman" w:hAnsi="Times New Roman" w:cs="Times New Roman"/>
          <w:sz w:val="24"/>
          <w:szCs w:val="24"/>
        </w:rPr>
        <w:t>egzaminų centro kasmet rengiamo</w:t>
      </w:r>
      <w:r w:rsidR="006D0EFD" w:rsidRPr="003367F1">
        <w:rPr>
          <w:rFonts w:ascii="Times New Roman" w:eastAsia="Times New Roman" w:hAnsi="Times New Roman" w:cs="Times New Roman"/>
          <w:sz w:val="24"/>
          <w:szCs w:val="24"/>
        </w:rPr>
        <w:t>s matematinio-gamtamokslin</w:t>
      </w:r>
      <w:r w:rsidR="00201BF8" w:rsidRPr="003367F1">
        <w:rPr>
          <w:rFonts w:ascii="Times New Roman" w:eastAsia="Times New Roman" w:hAnsi="Times New Roman" w:cs="Times New Roman"/>
          <w:sz w:val="24"/>
          <w:szCs w:val="24"/>
        </w:rPr>
        <w:t>io raštingumo konkurso užduoti</w:t>
      </w:r>
      <w:r w:rsidR="006D0EFD" w:rsidRPr="003367F1">
        <w:rPr>
          <w:rFonts w:ascii="Times New Roman" w:eastAsia="Times New Roman" w:hAnsi="Times New Roman" w:cs="Times New Roman"/>
          <w:sz w:val="24"/>
          <w:szCs w:val="24"/>
        </w:rPr>
        <w:t>s, tarptautinių mokinių pasiekimų tyrimų leidiniai</w:t>
      </w:r>
      <w:r w:rsidR="00201BF8" w:rsidRPr="003367F1">
        <w:rPr>
          <w:rFonts w:ascii="Times New Roman" w:eastAsia="Times New Roman" w:hAnsi="Times New Roman" w:cs="Times New Roman"/>
          <w:sz w:val="24"/>
          <w:szCs w:val="24"/>
        </w:rPr>
        <w:t xml:space="preserve"> ir publikacijos, visiems mokiniams keliami aukšti mokymosi lūkesčiai</w:t>
      </w:r>
      <w:r w:rsidR="006D0EFD" w:rsidRPr="003367F1">
        <w:rPr>
          <w:rFonts w:ascii="Times New Roman" w:eastAsia="Times New Roman" w:hAnsi="Times New Roman" w:cs="Times New Roman"/>
          <w:sz w:val="24"/>
          <w:szCs w:val="24"/>
        </w:rPr>
        <w:t>.</w:t>
      </w:r>
    </w:p>
    <w:p w:rsidR="006D0EFD" w:rsidRPr="003367F1" w:rsidRDefault="00863469" w:rsidP="0086346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4"/>
        </w:rPr>
      </w:pPr>
      <w:r w:rsidRPr="003367F1">
        <w:rPr>
          <w:rFonts w:ascii="Times New Roman" w:eastAsia="Times New Roman" w:hAnsi="Times New Roman" w:cs="Times New Roman"/>
          <w:sz w:val="24"/>
          <w:szCs w:val="24"/>
        </w:rPr>
        <w:t>155</w:t>
      </w:r>
      <w:r w:rsidR="00201BF8" w:rsidRPr="003367F1">
        <w:rPr>
          <w:rFonts w:ascii="Times New Roman" w:eastAsia="Times New Roman" w:hAnsi="Times New Roman" w:cs="Times New Roman"/>
          <w:sz w:val="24"/>
          <w:szCs w:val="24"/>
        </w:rPr>
        <w:t>.5.3. Stebimi</w:t>
      </w:r>
      <w:r w:rsidR="006D0EFD" w:rsidRPr="003367F1">
        <w:rPr>
          <w:rFonts w:ascii="Times New Roman" w:eastAsia="Times New Roman" w:hAnsi="Times New Roman" w:cs="Times New Roman"/>
          <w:sz w:val="24"/>
          <w:szCs w:val="24"/>
        </w:rPr>
        <w:t xml:space="preserve"> mokini</w:t>
      </w:r>
      <w:r w:rsidR="00201BF8" w:rsidRPr="003367F1">
        <w:rPr>
          <w:rFonts w:ascii="Times New Roman" w:eastAsia="Times New Roman" w:hAnsi="Times New Roman" w:cs="Times New Roman"/>
          <w:sz w:val="24"/>
          <w:szCs w:val="24"/>
        </w:rPr>
        <w:t xml:space="preserve">ų matematikos pasiekimai </w:t>
      </w:r>
      <w:r w:rsidR="006D0EFD" w:rsidRPr="003367F1">
        <w:rPr>
          <w:rFonts w:ascii="Times New Roman" w:eastAsia="Times New Roman" w:hAnsi="Times New Roman" w:cs="Times New Roman"/>
          <w:sz w:val="24"/>
          <w:szCs w:val="24"/>
        </w:rPr>
        <w:t>ir, remiantis duomenimis (pavyzdžiui, nacionalinių mokinių pasiekimų patikrinimų rezultatais, kurie leidžia objektyviai įvertinti kiekvieno mokinio pasiekimus ir sudaryti galimybes stebėti individualią pažangą ir teikti reikalingą moky</w:t>
      </w:r>
      <w:r w:rsidR="00385AB8" w:rsidRPr="003367F1">
        <w:rPr>
          <w:rFonts w:ascii="Times New Roman" w:eastAsia="Times New Roman" w:hAnsi="Times New Roman" w:cs="Times New Roman"/>
          <w:sz w:val="24"/>
          <w:szCs w:val="24"/>
        </w:rPr>
        <w:t>mosi pagalbą mokyklose), numatoma</w:t>
      </w:r>
      <w:r w:rsidR="003A2117">
        <w:rPr>
          <w:rFonts w:ascii="Times New Roman" w:eastAsia="Times New Roman" w:hAnsi="Times New Roman" w:cs="Times New Roman"/>
          <w:sz w:val="24"/>
          <w:szCs w:val="24"/>
        </w:rPr>
        <w:t xml:space="preserve"> pagalba</w:t>
      </w:r>
      <w:r w:rsidR="006D0EFD" w:rsidRPr="003367F1">
        <w:rPr>
          <w:rFonts w:ascii="Times New Roman" w:eastAsia="Times New Roman" w:hAnsi="Times New Roman" w:cs="Times New Roman"/>
          <w:sz w:val="24"/>
          <w:szCs w:val="24"/>
        </w:rPr>
        <w:t xml:space="preserve"> mokiniams (užduotis ir metodus spragoms įveikti), kurių mokymosi pasiekimai žemi. Paprastai šių mokinių žem</w:t>
      </w:r>
      <w:r w:rsidR="00EF74E7">
        <w:rPr>
          <w:rFonts w:ascii="Times New Roman" w:eastAsia="Times New Roman" w:hAnsi="Times New Roman" w:cs="Times New Roman"/>
          <w:sz w:val="24"/>
          <w:szCs w:val="24"/>
        </w:rPr>
        <w:t>i ir skaitymo gebėjimai, todėl</w:t>
      </w:r>
      <w:r w:rsidR="00385AB8" w:rsidRPr="003367F1">
        <w:rPr>
          <w:rFonts w:ascii="Times New Roman" w:eastAsia="Times New Roman" w:hAnsi="Times New Roman" w:cs="Times New Roman"/>
          <w:sz w:val="24"/>
          <w:szCs w:val="24"/>
        </w:rPr>
        <w:t xml:space="preserve"> skiriama</w:t>
      </w:r>
      <w:r w:rsidR="006D0EFD" w:rsidRPr="003367F1">
        <w:rPr>
          <w:rFonts w:ascii="Times New Roman" w:eastAsia="Times New Roman" w:hAnsi="Times New Roman" w:cs="Times New Roman"/>
          <w:sz w:val="24"/>
          <w:szCs w:val="24"/>
        </w:rPr>
        <w:t xml:space="preserve"> pakankamai laiko uždavinių tekstų analizei, jų </w:t>
      </w:r>
      <w:proofErr w:type="spellStart"/>
      <w:r w:rsidR="006D0EFD" w:rsidRPr="003367F1">
        <w:rPr>
          <w:rFonts w:ascii="Times New Roman" w:eastAsia="Times New Roman" w:hAnsi="Times New Roman" w:cs="Times New Roman"/>
          <w:sz w:val="24"/>
          <w:szCs w:val="24"/>
        </w:rPr>
        <w:t>vizualizacijai</w:t>
      </w:r>
      <w:proofErr w:type="spellEnd"/>
      <w:r w:rsidR="006D0EFD" w:rsidRPr="003367F1">
        <w:rPr>
          <w:rFonts w:ascii="Times New Roman" w:eastAsia="Times New Roman" w:hAnsi="Times New Roman" w:cs="Times New Roman"/>
          <w:sz w:val="24"/>
          <w:szCs w:val="24"/>
        </w:rPr>
        <w:t>, užrašymui matematiniais simboliais.</w:t>
      </w:r>
    </w:p>
    <w:p w:rsidR="006D0EFD" w:rsidRPr="003367F1" w:rsidRDefault="00863469" w:rsidP="0086346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4"/>
        </w:rPr>
      </w:pPr>
      <w:r w:rsidRPr="003367F1">
        <w:rPr>
          <w:rFonts w:ascii="Times New Roman" w:eastAsia="Times New Roman" w:hAnsi="Times New Roman" w:cs="Times New Roman"/>
          <w:sz w:val="24"/>
          <w:szCs w:val="24"/>
        </w:rPr>
        <w:t>155</w:t>
      </w:r>
      <w:r w:rsidR="006D0EFD" w:rsidRPr="003367F1">
        <w:rPr>
          <w:rFonts w:ascii="Times New Roman" w:eastAsia="Times New Roman" w:hAnsi="Times New Roman" w:cs="Times New Roman"/>
          <w:sz w:val="24"/>
          <w:szCs w:val="24"/>
        </w:rPr>
        <w:t>.5.4. Ugdant gabius mat</w:t>
      </w:r>
      <w:r w:rsidR="00385AB8" w:rsidRPr="003367F1">
        <w:rPr>
          <w:rFonts w:ascii="Times New Roman" w:eastAsia="Times New Roman" w:hAnsi="Times New Roman" w:cs="Times New Roman"/>
          <w:sz w:val="24"/>
          <w:szCs w:val="24"/>
        </w:rPr>
        <w:t>ematikai mokinius ugdymo procesas individualizuotas, diferencijuotas</w:t>
      </w:r>
      <w:r w:rsidR="006D0EFD" w:rsidRPr="003367F1">
        <w:rPr>
          <w:rFonts w:ascii="Times New Roman" w:eastAsia="Times New Roman" w:hAnsi="Times New Roman" w:cs="Times New Roman"/>
          <w:sz w:val="24"/>
          <w:szCs w:val="24"/>
        </w:rPr>
        <w:t>, atsižvelgi</w:t>
      </w:r>
      <w:r w:rsidR="00385AB8" w:rsidRPr="003367F1">
        <w:rPr>
          <w:rFonts w:ascii="Times New Roman" w:eastAsia="Times New Roman" w:hAnsi="Times New Roman" w:cs="Times New Roman"/>
          <w:sz w:val="24"/>
          <w:szCs w:val="24"/>
        </w:rPr>
        <w:t>an</w:t>
      </w:r>
      <w:r w:rsidR="003A2117">
        <w:rPr>
          <w:rFonts w:ascii="Times New Roman" w:eastAsia="Times New Roman" w:hAnsi="Times New Roman" w:cs="Times New Roman"/>
          <w:sz w:val="24"/>
          <w:szCs w:val="24"/>
        </w:rPr>
        <w:t>t į mokinių gebėjimus pateikiamos</w:t>
      </w:r>
      <w:r w:rsidR="006D0EFD" w:rsidRPr="003367F1">
        <w:rPr>
          <w:rFonts w:ascii="Times New Roman" w:eastAsia="Times New Roman" w:hAnsi="Times New Roman" w:cs="Times New Roman"/>
          <w:sz w:val="24"/>
          <w:szCs w:val="24"/>
        </w:rPr>
        <w:t xml:space="preserve"> įvairesn</w:t>
      </w:r>
      <w:r w:rsidR="003A2117">
        <w:rPr>
          <w:rFonts w:ascii="Times New Roman" w:eastAsia="Times New Roman" w:hAnsi="Times New Roman" w:cs="Times New Roman"/>
          <w:sz w:val="24"/>
          <w:szCs w:val="24"/>
        </w:rPr>
        <w:t>ės</w:t>
      </w:r>
      <w:r w:rsidR="006D0EFD" w:rsidRPr="003367F1">
        <w:rPr>
          <w:rFonts w:ascii="Times New Roman" w:eastAsia="Times New Roman" w:hAnsi="Times New Roman" w:cs="Times New Roman"/>
          <w:sz w:val="24"/>
          <w:szCs w:val="24"/>
        </w:rPr>
        <w:t>, įdomesn</w:t>
      </w:r>
      <w:r w:rsidR="003A2117">
        <w:rPr>
          <w:rFonts w:ascii="Times New Roman" w:eastAsia="Times New Roman" w:hAnsi="Times New Roman" w:cs="Times New Roman"/>
          <w:sz w:val="24"/>
          <w:szCs w:val="24"/>
        </w:rPr>
        <w:t>ės</w:t>
      </w:r>
      <w:r w:rsidR="006D0EFD" w:rsidRPr="003367F1">
        <w:rPr>
          <w:rFonts w:ascii="Times New Roman" w:eastAsia="Times New Roman" w:hAnsi="Times New Roman" w:cs="Times New Roman"/>
          <w:sz w:val="24"/>
          <w:szCs w:val="24"/>
        </w:rPr>
        <w:t>, įvairaus sunkumo ir sudėtingumo užduo</w:t>
      </w:r>
      <w:r w:rsidR="003A2117">
        <w:rPr>
          <w:rFonts w:ascii="Times New Roman" w:eastAsia="Times New Roman" w:hAnsi="Times New Roman" w:cs="Times New Roman"/>
          <w:sz w:val="24"/>
          <w:szCs w:val="24"/>
        </w:rPr>
        <w:t>ty</w:t>
      </w:r>
      <w:r w:rsidR="00385AB8" w:rsidRPr="003367F1">
        <w:rPr>
          <w:rFonts w:ascii="Times New Roman" w:eastAsia="Times New Roman" w:hAnsi="Times New Roman" w:cs="Times New Roman"/>
          <w:sz w:val="24"/>
          <w:szCs w:val="24"/>
        </w:rPr>
        <w:t>s, naudojamos</w:t>
      </w:r>
      <w:r w:rsidR="006D0EFD" w:rsidRPr="003367F1">
        <w:rPr>
          <w:rFonts w:ascii="Times New Roman" w:eastAsia="Times New Roman" w:hAnsi="Times New Roman" w:cs="Times New Roman"/>
          <w:sz w:val="24"/>
          <w:szCs w:val="24"/>
        </w:rPr>
        <w:t xml:space="preserve"> nacionalinių olimpiad</w:t>
      </w:r>
      <w:r w:rsidR="003A2117">
        <w:rPr>
          <w:rFonts w:ascii="Times New Roman" w:eastAsia="Times New Roman" w:hAnsi="Times New Roman" w:cs="Times New Roman"/>
          <w:sz w:val="24"/>
          <w:szCs w:val="24"/>
        </w:rPr>
        <w:t>ų, konkurso „Kengūra“ užduoty</w:t>
      </w:r>
      <w:r w:rsidR="00385AB8" w:rsidRPr="003367F1">
        <w:rPr>
          <w:rFonts w:ascii="Times New Roman" w:eastAsia="Times New Roman" w:hAnsi="Times New Roman" w:cs="Times New Roman"/>
          <w:sz w:val="24"/>
          <w:szCs w:val="24"/>
        </w:rPr>
        <w:t>s ir kiti  šaltiniai</w:t>
      </w:r>
      <w:r w:rsidR="003367F1" w:rsidRPr="003367F1">
        <w:rPr>
          <w:rFonts w:ascii="Times New Roman" w:eastAsia="Times New Roman" w:hAnsi="Times New Roman" w:cs="Times New Roman"/>
          <w:sz w:val="24"/>
          <w:szCs w:val="24"/>
        </w:rPr>
        <w:t>. Mokiniai lanko matematikos būrelius, dalyvauja</w:t>
      </w:r>
      <w:r w:rsidR="006D0EFD" w:rsidRPr="003367F1">
        <w:rPr>
          <w:rFonts w:ascii="Times New Roman" w:eastAsia="Times New Roman" w:hAnsi="Times New Roman" w:cs="Times New Roman"/>
          <w:sz w:val="24"/>
          <w:szCs w:val="24"/>
        </w:rPr>
        <w:t xml:space="preserve"> olimpiadose, konkursuose.</w:t>
      </w:r>
    </w:p>
    <w:p w:rsidR="006D0EFD" w:rsidRPr="003367F1" w:rsidRDefault="00863469" w:rsidP="0086346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4"/>
        </w:rPr>
      </w:pPr>
      <w:r w:rsidRPr="003367F1">
        <w:rPr>
          <w:rFonts w:ascii="Times New Roman" w:eastAsia="Times New Roman" w:hAnsi="Times New Roman" w:cs="Times New Roman"/>
          <w:sz w:val="24"/>
          <w:szCs w:val="24"/>
        </w:rPr>
        <w:t>155</w:t>
      </w:r>
      <w:r w:rsidR="00385AB8" w:rsidRPr="003367F1">
        <w:rPr>
          <w:rFonts w:ascii="Times New Roman" w:eastAsia="Times New Roman" w:hAnsi="Times New Roman" w:cs="Times New Roman"/>
          <w:sz w:val="24"/>
          <w:szCs w:val="24"/>
        </w:rPr>
        <w:t>.5.5. Naudojamos informacinės</w:t>
      </w:r>
      <w:r w:rsidR="006D0EFD" w:rsidRPr="003367F1">
        <w:rPr>
          <w:rFonts w:ascii="Times New Roman" w:eastAsia="Times New Roman" w:hAnsi="Times New Roman" w:cs="Times New Roman"/>
          <w:sz w:val="24"/>
          <w:szCs w:val="24"/>
        </w:rPr>
        <w:t xml:space="preserve"> komunikacinės technologijos, skaitmeninės mokomosios priemonės matematiniam ugdymui (rengiant ir naudoj</w:t>
      </w:r>
      <w:r w:rsidR="00385AB8" w:rsidRPr="003367F1">
        <w:rPr>
          <w:rFonts w:ascii="Times New Roman" w:eastAsia="Times New Roman" w:hAnsi="Times New Roman" w:cs="Times New Roman"/>
          <w:sz w:val="24"/>
          <w:szCs w:val="24"/>
        </w:rPr>
        <w:t>ant interaktyviąsias užduotis), y</w:t>
      </w:r>
      <w:r w:rsidR="006D0EFD" w:rsidRPr="003367F1">
        <w:rPr>
          <w:rFonts w:ascii="Times New Roman" w:eastAsia="Times New Roman" w:hAnsi="Times New Roman" w:cs="Times New Roman"/>
          <w:sz w:val="24"/>
          <w:szCs w:val="24"/>
        </w:rPr>
        <w:t>patingai atvirojo kodo dinaminės matematiko</w:t>
      </w:r>
      <w:r w:rsidR="003A2117">
        <w:rPr>
          <w:rFonts w:ascii="Times New Roman" w:eastAsia="Times New Roman" w:hAnsi="Times New Roman" w:cs="Times New Roman"/>
          <w:sz w:val="24"/>
          <w:szCs w:val="24"/>
        </w:rPr>
        <w:t>s programa „</w:t>
      </w:r>
      <w:proofErr w:type="spellStart"/>
      <w:r w:rsidR="003A2117">
        <w:rPr>
          <w:rFonts w:ascii="Times New Roman" w:eastAsia="Times New Roman" w:hAnsi="Times New Roman" w:cs="Times New Roman"/>
          <w:sz w:val="24"/>
          <w:szCs w:val="24"/>
        </w:rPr>
        <w:t>GeoGebra</w:t>
      </w:r>
      <w:proofErr w:type="spellEnd"/>
      <w:r w:rsidR="003A2117">
        <w:rPr>
          <w:rFonts w:ascii="Times New Roman" w:eastAsia="Times New Roman" w:hAnsi="Times New Roman" w:cs="Times New Roman"/>
          <w:sz w:val="24"/>
          <w:szCs w:val="24"/>
        </w:rPr>
        <w:t>“, apimanti</w:t>
      </w:r>
      <w:r w:rsidR="006D0EFD" w:rsidRPr="003367F1">
        <w:rPr>
          <w:rFonts w:ascii="Times New Roman" w:eastAsia="Times New Roman" w:hAnsi="Times New Roman" w:cs="Times New Roman"/>
          <w:sz w:val="24"/>
          <w:szCs w:val="24"/>
        </w:rPr>
        <w:t xml:space="preserve"> geometriją, algebrą, statistiką. </w:t>
      </w:r>
    </w:p>
    <w:p w:rsidR="006D0EFD" w:rsidRPr="00863469" w:rsidRDefault="00863469" w:rsidP="0086346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4"/>
        </w:rPr>
      </w:pPr>
      <w:r w:rsidRPr="00863469">
        <w:rPr>
          <w:rFonts w:ascii="Times New Roman" w:eastAsia="Times New Roman" w:hAnsi="Times New Roman" w:cs="Times New Roman"/>
          <w:sz w:val="24"/>
          <w:szCs w:val="24"/>
        </w:rPr>
        <w:t>155</w:t>
      </w:r>
      <w:r w:rsidR="006D0EFD" w:rsidRPr="00863469">
        <w:rPr>
          <w:rFonts w:ascii="Times New Roman" w:eastAsia="Times New Roman" w:hAnsi="Times New Roman" w:cs="Times New Roman"/>
          <w:sz w:val="24"/>
          <w:szCs w:val="24"/>
        </w:rPr>
        <w:t xml:space="preserve">.6. </w:t>
      </w:r>
      <w:r w:rsidR="006D0EFD" w:rsidRPr="00863469">
        <w:rPr>
          <w:rFonts w:ascii="Times New Roman" w:eastAsia="Times New Roman" w:hAnsi="Times New Roman" w:cs="Times New Roman"/>
          <w:b/>
          <w:sz w:val="24"/>
          <w:szCs w:val="24"/>
        </w:rPr>
        <w:t>Informacinės technologijos.</w:t>
      </w:r>
    </w:p>
    <w:p w:rsidR="003367F1" w:rsidRDefault="00863469" w:rsidP="0086346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4"/>
        </w:rPr>
      </w:pPr>
      <w:r w:rsidRPr="00863469">
        <w:rPr>
          <w:rFonts w:ascii="Times New Roman" w:eastAsia="Times New Roman" w:hAnsi="Times New Roman" w:cs="Times New Roman"/>
          <w:sz w:val="24"/>
          <w:szCs w:val="24"/>
        </w:rPr>
        <w:t>155</w:t>
      </w:r>
      <w:r w:rsidR="006D0EFD" w:rsidRPr="00863469">
        <w:rPr>
          <w:rFonts w:ascii="Times New Roman" w:eastAsia="Times New Roman" w:hAnsi="Times New Roman" w:cs="Times New Roman"/>
          <w:sz w:val="24"/>
          <w:szCs w:val="24"/>
        </w:rPr>
        <w:t>.6.1. 7–8 klasėse skiriamos 35 dalyko pamokos. Siekiant mažinti mokinių mokymosi krūvį, 7 klasėje pirmą pusmetį pamokas s</w:t>
      </w:r>
      <w:r w:rsidR="00611F03" w:rsidRPr="00863469">
        <w:rPr>
          <w:rFonts w:ascii="Times New Roman" w:eastAsia="Times New Roman" w:hAnsi="Times New Roman" w:cs="Times New Roman"/>
          <w:sz w:val="24"/>
          <w:szCs w:val="24"/>
        </w:rPr>
        <w:t xml:space="preserve">kiriamos </w:t>
      </w:r>
      <w:r w:rsidR="006D0EFD" w:rsidRPr="00863469">
        <w:rPr>
          <w:rFonts w:ascii="Times New Roman" w:eastAsia="Times New Roman" w:hAnsi="Times New Roman" w:cs="Times New Roman"/>
          <w:sz w:val="24"/>
          <w:szCs w:val="24"/>
        </w:rPr>
        <w:t>informacinių technologijų bendrosios programos kursui (apie 50 procentų metinių pamokų), o antrą pusmetį informacinių technologijų mokyti integruotai (kiti 50 procentų pamokų) su kitais dalykais; 8 klasėje – prieši</w:t>
      </w:r>
      <w:r w:rsidR="00611F03" w:rsidRPr="00863469">
        <w:rPr>
          <w:rFonts w:ascii="Times New Roman" w:eastAsia="Times New Roman" w:hAnsi="Times New Roman" w:cs="Times New Roman"/>
          <w:sz w:val="24"/>
          <w:szCs w:val="24"/>
        </w:rPr>
        <w:t>ngai: pirmą pusmetį informacinės</w:t>
      </w:r>
      <w:r w:rsidR="006D0EFD" w:rsidRPr="00863469">
        <w:rPr>
          <w:rFonts w:ascii="Times New Roman" w:eastAsia="Times New Roman" w:hAnsi="Times New Roman" w:cs="Times New Roman"/>
          <w:sz w:val="24"/>
          <w:szCs w:val="24"/>
        </w:rPr>
        <w:t xml:space="preserve"> tec</w:t>
      </w:r>
      <w:r w:rsidR="00611F03" w:rsidRPr="00863469">
        <w:rPr>
          <w:rFonts w:ascii="Times New Roman" w:eastAsia="Times New Roman" w:hAnsi="Times New Roman" w:cs="Times New Roman"/>
          <w:sz w:val="24"/>
          <w:szCs w:val="24"/>
        </w:rPr>
        <w:t>hnologijos mokomos</w:t>
      </w:r>
      <w:r w:rsidR="006D0EFD" w:rsidRPr="00863469">
        <w:rPr>
          <w:rFonts w:ascii="Times New Roman" w:eastAsia="Times New Roman" w:hAnsi="Times New Roman" w:cs="Times New Roman"/>
          <w:sz w:val="24"/>
          <w:szCs w:val="24"/>
        </w:rPr>
        <w:t xml:space="preserve"> integruotai (apie 50 procentų metinių pamokų)</w:t>
      </w:r>
      <w:r w:rsidR="00CA17B6">
        <w:rPr>
          <w:rFonts w:ascii="Times New Roman" w:eastAsia="Times New Roman" w:hAnsi="Times New Roman" w:cs="Times New Roman"/>
          <w:sz w:val="24"/>
          <w:szCs w:val="24"/>
        </w:rPr>
        <w:t>, o antrą pusmetį pamoko</w:t>
      </w:r>
      <w:r w:rsidR="00611F03" w:rsidRPr="00863469">
        <w:rPr>
          <w:rFonts w:ascii="Times New Roman" w:eastAsia="Times New Roman" w:hAnsi="Times New Roman" w:cs="Times New Roman"/>
          <w:sz w:val="24"/>
          <w:szCs w:val="24"/>
        </w:rPr>
        <w:t>s skiriamos</w:t>
      </w:r>
      <w:r w:rsidR="006D0EFD" w:rsidRPr="00863469">
        <w:rPr>
          <w:rFonts w:ascii="Times New Roman" w:eastAsia="Times New Roman" w:hAnsi="Times New Roman" w:cs="Times New Roman"/>
          <w:sz w:val="24"/>
          <w:szCs w:val="24"/>
        </w:rPr>
        <w:t xml:space="preserve"> informacinių technologijų bendrosios programos kursui (kiti 50 procentų pamokų). Integruoti su matematikos mokymu (pavyzdžiui, naudojimasis skaičiuokle sprendžiant statistikos uždavinius). </w:t>
      </w:r>
    </w:p>
    <w:p w:rsidR="003367F1" w:rsidRDefault="00863469" w:rsidP="0086346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4"/>
        </w:rPr>
      </w:pPr>
      <w:r w:rsidRPr="00863469">
        <w:rPr>
          <w:rFonts w:ascii="Times New Roman" w:eastAsia="Times New Roman" w:hAnsi="Times New Roman" w:cs="Times New Roman"/>
          <w:sz w:val="24"/>
          <w:szCs w:val="24"/>
        </w:rPr>
        <w:lastRenderedPageBreak/>
        <w:t>155</w:t>
      </w:r>
      <w:r w:rsidR="006D0EFD" w:rsidRPr="00863469">
        <w:rPr>
          <w:rFonts w:ascii="Times New Roman" w:eastAsia="Times New Roman" w:hAnsi="Times New Roman" w:cs="Times New Roman"/>
          <w:sz w:val="24"/>
          <w:szCs w:val="24"/>
        </w:rPr>
        <w:t>.6.2. Integruojant dalyko ir informacinių technologijų programas, kai pamoką planuoja ir dalyko mokytoją konsultuoja informacinių technologij</w:t>
      </w:r>
      <w:r w:rsidR="003367F1">
        <w:rPr>
          <w:rFonts w:ascii="Times New Roman" w:eastAsia="Times New Roman" w:hAnsi="Times New Roman" w:cs="Times New Roman"/>
          <w:sz w:val="24"/>
          <w:szCs w:val="24"/>
        </w:rPr>
        <w:t>ų mokytojas ar kai pamokoje dirba</w:t>
      </w:r>
      <w:r w:rsidR="006D0EFD" w:rsidRPr="00863469">
        <w:rPr>
          <w:rFonts w:ascii="Times New Roman" w:eastAsia="Times New Roman" w:hAnsi="Times New Roman" w:cs="Times New Roman"/>
          <w:sz w:val="24"/>
          <w:szCs w:val="24"/>
        </w:rPr>
        <w:t xml:space="preserve"> du mokytojai (dalyko ir informacinių technologijų), už mokytojo darbą atlyginama iš pamokų, skirtų mokinių ugdymo poreikiams tenkinti. D</w:t>
      </w:r>
      <w:r w:rsidR="003367F1">
        <w:rPr>
          <w:rFonts w:ascii="Times New Roman" w:eastAsia="Times New Roman" w:hAnsi="Times New Roman" w:cs="Times New Roman"/>
          <w:sz w:val="24"/>
          <w:szCs w:val="24"/>
        </w:rPr>
        <w:t>alyko mokytojas,</w:t>
      </w:r>
      <w:r w:rsidR="006D0EFD" w:rsidRPr="00863469">
        <w:rPr>
          <w:rFonts w:ascii="Times New Roman" w:eastAsia="Times New Roman" w:hAnsi="Times New Roman" w:cs="Times New Roman"/>
          <w:sz w:val="24"/>
          <w:szCs w:val="24"/>
        </w:rPr>
        <w:t xml:space="preserve"> turint</w:t>
      </w:r>
      <w:r w:rsidR="003367F1">
        <w:rPr>
          <w:rFonts w:ascii="Times New Roman" w:eastAsia="Times New Roman" w:hAnsi="Times New Roman" w:cs="Times New Roman"/>
          <w:sz w:val="24"/>
          <w:szCs w:val="24"/>
        </w:rPr>
        <w:t>ys</w:t>
      </w:r>
      <w:r w:rsidR="006D0EFD" w:rsidRPr="00863469">
        <w:rPr>
          <w:rFonts w:ascii="Times New Roman" w:eastAsia="Times New Roman" w:hAnsi="Times New Roman" w:cs="Times New Roman"/>
          <w:sz w:val="24"/>
          <w:szCs w:val="24"/>
        </w:rPr>
        <w:t xml:space="preserve"> pakankamai skaitmeninio raštingumo kompetencijų, </w:t>
      </w:r>
      <w:r w:rsidR="003367F1">
        <w:rPr>
          <w:rFonts w:ascii="Times New Roman" w:eastAsia="Times New Roman" w:hAnsi="Times New Roman" w:cs="Times New Roman"/>
          <w:sz w:val="24"/>
          <w:szCs w:val="24"/>
        </w:rPr>
        <w:t xml:space="preserve">dirba vienas. </w:t>
      </w:r>
    </w:p>
    <w:p w:rsidR="006D0EFD" w:rsidRPr="00863469" w:rsidRDefault="00863469" w:rsidP="0086346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4"/>
        </w:rPr>
      </w:pPr>
      <w:r w:rsidRPr="00863469">
        <w:rPr>
          <w:rFonts w:ascii="Times New Roman" w:eastAsia="Times New Roman" w:hAnsi="Times New Roman" w:cs="Times New Roman"/>
          <w:sz w:val="24"/>
          <w:szCs w:val="24"/>
        </w:rPr>
        <w:t>155</w:t>
      </w:r>
      <w:r w:rsidR="00CA17B6">
        <w:rPr>
          <w:rFonts w:ascii="Times New Roman" w:eastAsia="Times New Roman" w:hAnsi="Times New Roman" w:cs="Times New Roman"/>
          <w:sz w:val="24"/>
          <w:szCs w:val="24"/>
        </w:rPr>
        <w:t>.6.3.</w:t>
      </w:r>
      <w:r w:rsidR="006D0EFD" w:rsidRPr="00863469">
        <w:rPr>
          <w:rFonts w:ascii="Times New Roman" w:eastAsia="Times New Roman" w:hAnsi="Times New Roman" w:cs="Times New Roman"/>
          <w:sz w:val="24"/>
          <w:szCs w:val="24"/>
        </w:rPr>
        <w:t xml:space="preserve"> gimnazijos I–II klasių informacinių technologijų kursą sudaro privalomoji dalis ir vienas iš pasirenkamųjų programavimo pradmenų, kompiuterinės leidybos pradmenų arba tinklalapių kūrimo pradmenų modulių. Mokykla siūlo rinktis ne mažiau kaip iš dviejų modulių. Modulį renkasi mokinys.</w:t>
      </w:r>
    </w:p>
    <w:p w:rsidR="006D0EFD" w:rsidRPr="00863469" w:rsidRDefault="00863469" w:rsidP="0086346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b/>
          <w:sz w:val="24"/>
          <w:szCs w:val="24"/>
        </w:rPr>
      </w:pPr>
      <w:r w:rsidRPr="00863469">
        <w:rPr>
          <w:rFonts w:ascii="Times New Roman" w:eastAsia="Times New Roman" w:hAnsi="Times New Roman" w:cs="Times New Roman"/>
          <w:b/>
          <w:sz w:val="24"/>
          <w:szCs w:val="24"/>
        </w:rPr>
        <w:t>155</w:t>
      </w:r>
      <w:r w:rsidR="006D0EFD" w:rsidRPr="00863469">
        <w:rPr>
          <w:rFonts w:ascii="Times New Roman" w:eastAsia="Times New Roman" w:hAnsi="Times New Roman" w:cs="Times New Roman"/>
          <w:b/>
          <w:sz w:val="24"/>
          <w:szCs w:val="24"/>
        </w:rPr>
        <w:t>.7. Gamtamokslinis ugdymas.</w:t>
      </w:r>
    </w:p>
    <w:p w:rsidR="006D0EFD" w:rsidRPr="00DD6A8A" w:rsidRDefault="00863469" w:rsidP="0086346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4"/>
        </w:rPr>
      </w:pPr>
      <w:r w:rsidRPr="00863469">
        <w:rPr>
          <w:rFonts w:ascii="Times New Roman" w:eastAsia="Times New Roman" w:hAnsi="Times New Roman" w:cs="Times New Roman"/>
          <w:sz w:val="24"/>
          <w:szCs w:val="24"/>
        </w:rPr>
        <w:t>155</w:t>
      </w:r>
      <w:r w:rsidR="006D0EFD" w:rsidRPr="00863469">
        <w:rPr>
          <w:rFonts w:ascii="Times New Roman" w:eastAsia="Times New Roman" w:hAnsi="Times New Roman" w:cs="Times New Roman"/>
          <w:sz w:val="24"/>
          <w:szCs w:val="24"/>
        </w:rPr>
        <w:t xml:space="preserve">.7.1. </w:t>
      </w:r>
      <w:r w:rsidR="006D0EFD" w:rsidRPr="00DD6A8A">
        <w:rPr>
          <w:rFonts w:ascii="Times New Roman" w:eastAsia="Times New Roman" w:hAnsi="Times New Roman" w:cs="Times New Roman"/>
          <w:sz w:val="24"/>
          <w:szCs w:val="24"/>
        </w:rPr>
        <w:t>Siekiant gerinti gamtamokslinį raštingumą, pirmiausi</w:t>
      </w:r>
      <w:r w:rsidR="003367F1" w:rsidRPr="00DD6A8A">
        <w:rPr>
          <w:rFonts w:ascii="Times New Roman" w:eastAsia="Times New Roman" w:hAnsi="Times New Roman" w:cs="Times New Roman"/>
          <w:sz w:val="24"/>
          <w:szCs w:val="24"/>
        </w:rPr>
        <w:t>a tobulinami mokinių pasiekimai</w:t>
      </w:r>
      <w:r w:rsidR="006D0EFD" w:rsidRPr="00DD6A8A">
        <w:rPr>
          <w:rFonts w:ascii="Times New Roman" w:eastAsia="Times New Roman" w:hAnsi="Times New Roman" w:cs="Times New Roman"/>
          <w:sz w:val="24"/>
          <w:szCs w:val="24"/>
        </w:rPr>
        <w:t xml:space="preserve"> Žemės ir visatos bei gyvųjų sistemų ugdymo turinio srityse.</w:t>
      </w:r>
    </w:p>
    <w:p w:rsidR="006D0EFD" w:rsidRPr="00DD6A8A" w:rsidRDefault="00863469" w:rsidP="0086346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4"/>
        </w:rPr>
      </w:pPr>
      <w:r w:rsidRPr="00DD6A8A">
        <w:rPr>
          <w:rFonts w:ascii="Times New Roman" w:eastAsia="Times New Roman" w:hAnsi="Times New Roman" w:cs="Times New Roman"/>
          <w:sz w:val="24"/>
          <w:szCs w:val="24"/>
        </w:rPr>
        <w:t>155</w:t>
      </w:r>
      <w:r w:rsidR="00611F03" w:rsidRPr="00DD6A8A">
        <w:rPr>
          <w:rFonts w:ascii="Times New Roman" w:eastAsia="Times New Roman" w:hAnsi="Times New Roman" w:cs="Times New Roman"/>
          <w:sz w:val="24"/>
          <w:szCs w:val="24"/>
        </w:rPr>
        <w:t>.7.2. Gimnazija</w:t>
      </w:r>
      <w:r w:rsidR="006D0EFD" w:rsidRPr="00DD6A8A">
        <w:rPr>
          <w:rFonts w:ascii="Times New Roman" w:eastAsia="Times New Roman" w:hAnsi="Times New Roman" w:cs="Times New Roman"/>
          <w:sz w:val="24"/>
          <w:szCs w:val="24"/>
        </w:rPr>
        <w:t xml:space="preserve"> užtikrina, kad:</w:t>
      </w:r>
    </w:p>
    <w:p w:rsidR="006D0EFD" w:rsidRPr="00863469" w:rsidRDefault="00863469" w:rsidP="00C31D1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both"/>
        <w:rPr>
          <w:rFonts w:ascii="Times New Roman" w:eastAsia="Times New Roman" w:hAnsi="Times New Roman" w:cs="Times New Roman"/>
          <w:sz w:val="24"/>
          <w:szCs w:val="24"/>
        </w:rPr>
      </w:pPr>
      <w:r w:rsidRPr="00863469">
        <w:rPr>
          <w:rFonts w:ascii="Times New Roman" w:eastAsia="Times New Roman" w:hAnsi="Times New Roman" w:cs="Times New Roman"/>
          <w:sz w:val="24"/>
          <w:szCs w:val="24"/>
        </w:rPr>
        <w:t>155</w:t>
      </w:r>
      <w:r w:rsidR="006D0EFD" w:rsidRPr="00863469">
        <w:rPr>
          <w:rFonts w:ascii="Times New Roman" w:eastAsia="Times New Roman" w:hAnsi="Times New Roman" w:cs="Times New Roman"/>
          <w:sz w:val="24"/>
          <w:szCs w:val="24"/>
        </w:rPr>
        <w:t xml:space="preserve">.7.2.1. per gamtos mokslų dalykų pamokas būtų mokomasi tiriant. Ypač tai svarbu mokant fizikos ir biologijos; </w:t>
      </w:r>
    </w:p>
    <w:p w:rsidR="006D0EFD" w:rsidRPr="00863469" w:rsidRDefault="00863469" w:rsidP="00C31D1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both"/>
        <w:rPr>
          <w:rFonts w:ascii="Times New Roman" w:eastAsia="Times New Roman" w:hAnsi="Times New Roman" w:cs="Times New Roman"/>
          <w:sz w:val="24"/>
          <w:szCs w:val="24"/>
        </w:rPr>
      </w:pPr>
      <w:r w:rsidRPr="00863469">
        <w:rPr>
          <w:rFonts w:ascii="Times New Roman" w:eastAsia="Times New Roman" w:hAnsi="Times New Roman" w:cs="Times New Roman"/>
          <w:sz w:val="24"/>
          <w:szCs w:val="24"/>
        </w:rPr>
        <w:t>155</w:t>
      </w:r>
      <w:r w:rsidR="006D0EFD" w:rsidRPr="00863469">
        <w:rPr>
          <w:rFonts w:ascii="Times New Roman" w:eastAsia="Times New Roman" w:hAnsi="Times New Roman" w:cs="Times New Roman"/>
          <w:sz w:val="24"/>
          <w:szCs w:val="24"/>
        </w:rPr>
        <w:t>.7.2.2. gamtos mokslų dalykų turinys apimtų mokinių gebėjimus analizuoti ir interpretuoti gamtamokslinių tyrimų ir duomenų rinkimo procedūras bei sąvokas, taip pat gebėjimų mąstyti ir diskutuoti gamtos temomis ugdymą;</w:t>
      </w:r>
    </w:p>
    <w:p w:rsidR="006D0EFD" w:rsidRPr="00863469" w:rsidRDefault="006D0EFD" w:rsidP="00C31D1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both"/>
        <w:rPr>
          <w:rFonts w:ascii="Times New Roman" w:eastAsia="Times New Roman" w:hAnsi="Times New Roman" w:cs="Times New Roman"/>
          <w:sz w:val="24"/>
          <w:szCs w:val="24"/>
        </w:rPr>
      </w:pPr>
      <w:r w:rsidRPr="00863469">
        <w:rPr>
          <w:rFonts w:ascii="Times New Roman" w:eastAsia="Times New Roman" w:hAnsi="Times New Roman" w:cs="Times New Roman"/>
          <w:sz w:val="24"/>
          <w:szCs w:val="24"/>
        </w:rPr>
        <w:t>1</w:t>
      </w:r>
      <w:r w:rsidR="00863469" w:rsidRPr="00863469">
        <w:rPr>
          <w:rFonts w:ascii="Times New Roman" w:eastAsia="Times New Roman" w:hAnsi="Times New Roman" w:cs="Times New Roman"/>
          <w:sz w:val="24"/>
          <w:szCs w:val="24"/>
        </w:rPr>
        <w:t>55</w:t>
      </w:r>
      <w:r w:rsidRPr="00863469">
        <w:rPr>
          <w:rFonts w:ascii="Times New Roman" w:eastAsia="Times New Roman" w:hAnsi="Times New Roman" w:cs="Times New Roman"/>
          <w:sz w:val="24"/>
          <w:szCs w:val="24"/>
        </w:rPr>
        <w:t>.7.2.3. atsižvelgiant į mokinių gebėjimus ugdymo procesas turi būti labiau individualizuojamas, diferencijuojamas. Ugdymo procese turėtų būti taikomos įvairesnės, įdomesnės, įvairaus sunkumo ir sudėtingumo užduotys. Mokymosi medžiaga pritaikoma atsižvelgiant į mokinių turimas žinias, įgūdžius ir ugdymosi poreikius.</w:t>
      </w:r>
    </w:p>
    <w:p w:rsidR="006D0EFD" w:rsidRPr="00863469" w:rsidRDefault="00863469" w:rsidP="00C31D1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both"/>
        <w:rPr>
          <w:rFonts w:ascii="Times New Roman" w:eastAsia="Times New Roman" w:hAnsi="Times New Roman" w:cs="Times New Roman"/>
          <w:sz w:val="24"/>
          <w:szCs w:val="24"/>
        </w:rPr>
      </w:pPr>
      <w:r w:rsidRPr="00863469">
        <w:rPr>
          <w:rFonts w:ascii="Times New Roman" w:eastAsia="Times New Roman" w:hAnsi="Times New Roman" w:cs="Times New Roman"/>
          <w:sz w:val="24"/>
          <w:szCs w:val="24"/>
        </w:rPr>
        <w:t>155</w:t>
      </w:r>
      <w:r w:rsidR="006D0EFD" w:rsidRPr="00863469">
        <w:rPr>
          <w:rFonts w:ascii="Times New Roman" w:eastAsia="Times New Roman" w:hAnsi="Times New Roman" w:cs="Times New Roman"/>
          <w:sz w:val="24"/>
          <w:szCs w:val="24"/>
        </w:rPr>
        <w:t>.7.3. Įgyvendinant numatytą gamtos mokslų turinį</w:t>
      </w:r>
      <w:r w:rsidR="00CA17B6">
        <w:rPr>
          <w:rFonts w:ascii="Times New Roman" w:eastAsia="Times New Roman" w:hAnsi="Times New Roman" w:cs="Times New Roman"/>
          <w:sz w:val="24"/>
          <w:szCs w:val="24"/>
        </w:rPr>
        <w:t>,</w:t>
      </w:r>
      <w:r w:rsidR="006D0EFD" w:rsidRPr="00863469">
        <w:rPr>
          <w:rFonts w:ascii="Times New Roman" w:eastAsia="Times New Roman" w:hAnsi="Times New Roman" w:cs="Times New Roman"/>
          <w:sz w:val="24"/>
          <w:szCs w:val="24"/>
        </w:rPr>
        <w:t xml:space="preserve"> deramai dėmesio turi būti skiriama gamtamoksliniams tyrimams: stebėjimui, analizavimui, eksperimentavimui, modeliavimui, įvairioms praktinėms veikloms. Ugdymo procese mokiniai skatinami bendradarbiauti ir (ar) dirbti komandoje, derinami įvairūs ugdymo metodai ir ugdymo inovacijos. Ugdymo turinyje daugiau dėmesio skirti gyvosios gamtos stebėjimui, mokslinių idėjų ir technologijų pritaikymui kasdieniame gyvenime.</w:t>
      </w:r>
    </w:p>
    <w:p w:rsidR="00DD6A8A" w:rsidRDefault="00CA17B6" w:rsidP="00DD6A8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63469" w:rsidRPr="00863469">
        <w:rPr>
          <w:rFonts w:ascii="Times New Roman" w:eastAsia="Times New Roman" w:hAnsi="Times New Roman" w:cs="Times New Roman"/>
          <w:sz w:val="24"/>
          <w:szCs w:val="24"/>
        </w:rPr>
        <w:t>155</w:t>
      </w:r>
      <w:r w:rsidR="00611F03" w:rsidRPr="00863469">
        <w:rPr>
          <w:rFonts w:ascii="Times New Roman" w:eastAsia="Times New Roman" w:hAnsi="Times New Roman" w:cs="Times New Roman"/>
          <w:sz w:val="24"/>
          <w:szCs w:val="24"/>
        </w:rPr>
        <w:t xml:space="preserve">.7.4. Gimnazija </w:t>
      </w:r>
      <w:r w:rsidR="006D0EFD" w:rsidRPr="00863469">
        <w:rPr>
          <w:rFonts w:ascii="Times New Roman" w:eastAsia="Times New Roman" w:hAnsi="Times New Roman" w:cs="Times New Roman"/>
          <w:sz w:val="24"/>
          <w:szCs w:val="24"/>
        </w:rPr>
        <w:t xml:space="preserve">užtikrina, kad eksperimentiniams ir praktiniams įgūdžiams ugdyti būtų skiriama ne mažiau kaip </w:t>
      </w:r>
      <w:r w:rsidR="006D0EFD" w:rsidRPr="00DD6A8A">
        <w:rPr>
          <w:rFonts w:ascii="Times New Roman" w:eastAsia="Times New Roman" w:hAnsi="Times New Roman" w:cs="Times New Roman"/>
          <w:sz w:val="24"/>
          <w:szCs w:val="24"/>
        </w:rPr>
        <w:t xml:space="preserve">30–40 procentų dalykui skirtų </w:t>
      </w:r>
      <w:r w:rsidR="006D0EFD" w:rsidRPr="00863469">
        <w:rPr>
          <w:rFonts w:ascii="Times New Roman" w:eastAsia="Times New Roman" w:hAnsi="Times New Roman" w:cs="Times New Roman"/>
          <w:sz w:val="24"/>
          <w:szCs w:val="24"/>
        </w:rPr>
        <w:t xml:space="preserve">pamokų per mokslo metus. </w:t>
      </w:r>
    </w:p>
    <w:p w:rsidR="006D0EFD" w:rsidRPr="00DD6A8A" w:rsidRDefault="00CA17B6" w:rsidP="00DD6A8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63469" w:rsidRPr="00863469">
        <w:rPr>
          <w:rFonts w:ascii="Times New Roman" w:eastAsia="Times New Roman" w:hAnsi="Times New Roman" w:cs="Times New Roman"/>
          <w:sz w:val="24"/>
          <w:szCs w:val="24"/>
        </w:rPr>
        <w:t>155</w:t>
      </w:r>
      <w:r w:rsidR="00611F03" w:rsidRPr="00863469">
        <w:rPr>
          <w:rFonts w:ascii="Times New Roman" w:eastAsia="Times New Roman" w:hAnsi="Times New Roman" w:cs="Times New Roman"/>
          <w:sz w:val="24"/>
          <w:szCs w:val="24"/>
        </w:rPr>
        <w:t>.7.5. Gimnazijoje</w:t>
      </w:r>
      <w:r w:rsidR="006D0EFD" w:rsidRPr="00863469">
        <w:rPr>
          <w:rFonts w:ascii="Times New Roman" w:eastAsia="Times New Roman" w:hAnsi="Times New Roman" w:cs="Times New Roman"/>
          <w:sz w:val="24"/>
          <w:szCs w:val="24"/>
        </w:rPr>
        <w:t xml:space="preserve"> mokymosi aplinka g</w:t>
      </w:r>
      <w:r w:rsidR="00DD6A8A">
        <w:rPr>
          <w:rFonts w:ascii="Times New Roman" w:eastAsia="Times New Roman" w:hAnsi="Times New Roman" w:cs="Times New Roman"/>
          <w:sz w:val="24"/>
          <w:szCs w:val="24"/>
        </w:rPr>
        <w:t>amtamoksliniam ugdymui pagal galimybes pritaikoma</w:t>
      </w:r>
      <w:r w:rsidR="006D0EFD" w:rsidRPr="00863469">
        <w:rPr>
          <w:rFonts w:ascii="Times New Roman" w:eastAsia="Times New Roman" w:hAnsi="Times New Roman" w:cs="Times New Roman"/>
          <w:sz w:val="24"/>
          <w:szCs w:val="24"/>
        </w:rPr>
        <w:t xml:space="preserve"> eksperimentiniams ir praktiniams įgūdžiams ugdyti. </w:t>
      </w:r>
      <w:r w:rsidR="006D0EFD" w:rsidRPr="00DD6A8A">
        <w:rPr>
          <w:rFonts w:ascii="Times New Roman" w:eastAsia="Times New Roman" w:hAnsi="Times New Roman" w:cs="Times New Roman"/>
          <w:sz w:val="24"/>
          <w:szCs w:val="24"/>
        </w:rPr>
        <w:t xml:space="preserve">Rekomenduojama dvi gamtos mokslų pamokas organizuoti vieną po kitos, sudarant galimybes atlikti ilgiau trunkančius eksperimentinius darbus ar projektus. Eksperimentinių ir praktinių darbų metu klasė gali būti dalijama į grupes, jeigu pakanka mokymo lėšų. </w:t>
      </w:r>
    </w:p>
    <w:p w:rsidR="006D0EFD" w:rsidRPr="00863469" w:rsidRDefault="00863469" w:rsidP="0086346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4"/>
        </w:rPr>
      </w:pPr>
      <w:r w:rsidRPr="00863469">
        <w:rPr>
          <w:rFonts w:ascii="Times New Roman" w:eastAsia="Times New Roman" w:hAnsi="Times New Roman" w:cs="Times New Roman"/>
          <w:sz w:val="24"/>
          <w:szCs w:val="24"/>
        </w:rPr>
        <w:lastRenderedPageBreak/>
        <w:t>155</w:t>
      </w:r>
      <w:r w:rsidR="006D0EFD" w:rsidRPr="00863469">
        <w:rPr>
          <w:rFonts w:ascii="Times New Roman" w:eastAsia="Times New Roman" w:hAnsi="Times New Roman" w:cs="Times New Roman"/>
          <w:sz w:val="24"/>
          <w:szCs w:val="24"/>
        </w:rPr>
        <w:t xml:space="preserve">.7.6. </w:t>
      </w:r>
      <w:r w:rsidR="006D0EFD" w:rsidRPr="00863469">
        <w:rPr>
          <w:rFonts w:ascii="Times New Roman" w:eastAsia="Times New Roman" w:hAnsi="Times New Roman" w:cs="Times New Roman"/>
          <w:sz w:val="24"/>
          <w:szCs w:val="24"/>
          <w:lang w:val="cs-CZ"/>
        </w:rPr>
        <w:t>Atliekant</w:t>
      </w:r>
      <w:r w:rsidR="006D0EFD" w:rsidRPr="00863469">
        <w:rPr>
          <w:rFonts w:ascii="Times New Roman" w:eastAsia="Times New Roman" w:hAnsi="Times New Roman" w:cs="Times New Roman"/>
          <w:sz w:val="24"/>
          <w:szCs w:val="24"/>
        </w:rPr>
        <w:t xml:space="preserve"> gamtamokslinius tyrimus naudojamasi ne tik kilnojamosiomis ir virtualiosiomis laboratorijomis, šiuolaikiškomis edukacinėmis erdvėmi</w:t>
      </w:r>
      <w:r w:rsidR="00CA17B6">
        <w:rPr>
          <w:rFonts w:ascii="Times New Roman" w:eastAsia="Times New Roman" w:hAnsi="Times New Roman" w:cs="Times New Roman"/>
          <w:sz w:val="24"/>
          <w:szCs w:val="24"/>
        </w:rPr>
        <w:t>s, mokymosi ištekliais už gimnazij</w:t>
      </w:r>
      <w:r w:rsidR="006D0EFD" w:rsidRPr="00863469">
        <w:rPr>
          <w:rFonts w:ascii="Times New Roman" w:eastAsia="Times New Roman" w:hAnsi="Times New Roman" w:cs="Times New Roman"/>
          <w:sz w:val="24"/>
          <w:szCs w:val="24"/>
        </w:rPr>
        <w:t xml:space="preserve">os ribų (mokslo parkų, universitetų, verslo įmonių laboratorijomis, nacionaliniais parkais ir kt.), bet turimomis mokyklinėmis priemonėmis, taip pat lengvai buityje ir gamtoje randamomis ir (ar) pasigaminamomis priemonėmis. </w:t>
      </w:r>
    </w:p>
    <w:p w:rsidR="00CA17B6" w:rsidRPr="00161961" w:rsidRDefault="00863469" w:rsidP="0016196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4"/>
        </w:rPr>
      </w:pPr>
      <w:r w:rsidRPr="00863469">
        <w:rPr>
          <w:rFonts w:ascii="Times New Roman" w:eastAsia="Times New Roman" w:hAnsi="Times New Roman" w:cs="Times New Roman"/>
          <w:sz w:val="24"/>
          <w:szCs w:val="24"/>
        </w:rPr>
        <w:t>155</w:t>
      </w:r>
      <w:r w:rsidR="00611F03" w:rsidRPr="00863469">
        <w:rPr>
          <w:rFonts w:ascii="Times New Roman" w:eastAsia="Times New Roman" w:hAnsi="Times New Roman" w:cs="Times New Roman"/>
          <w:sz w:val="24"/>
          <w:szCs w:val="24"/>
        </w:rPr>
        <w:t>.7.7. Gimnazija</w:t>
      </w:r>
      <w:r w:rsidR="006D0EFD" w:rsidRPr="00863469">
        <w:rPr>
          <w:rFonts w:ascii="Times New Roman" w:eastAsia="Times New Roman" w:hAnsi="Times New Roman" w:cs="Times New Roman"/>
          <w:sz w:val="24"/>
          <w:szCs w:val="24"/>
        </w:rPr>
        <w:t xml:space="preserve"> skatina mokinius įsitraukti į gamtos mokslų klubų, būrelių, pasir</w:t>
      </w:r>
      <w:r w:rsidR="00DD6A8A">
        <w:rPr>
          <w:rFonts w:ascii="Times New Roman" w:eastAsia="Times New Roman" w:hAnsi="Times New Roman" w:cs="Times New Roman"/>
          <w:sz w:val="24"/>
          <w:szCs w:val="24"/>
        </w:rPr>
        <w:t xml:space="preserve">enkamųjų dalykų </w:t>
      </w:r>
      <w:r w:rsidR="006D0EFD" w:rsidRPr="00863469">
        <w:rPr>
          <w:rFonts w:ascii="Times New Roman" w:eastAsia="Times New Roman" w:hAnsi="Times New Roman" w:cs="Times New Roman"/>
          <w:sz w:val="24"/>
          <w:szCs w:val="24"/>
        </w:rPr>
        <w:t>veiklas, dalyvauti įvairiuose gamtamokslinio raštingumo konkursuose, organizuoja veiklą po pamokų, įtraukiančią mokinius į tyrinėjimus</w:t>
      </w:r>
      <w:r w:rsidR="00DD6A8A">
        <w:rPr>
          <w:rFonts w:ascii="Times New Roman" w:eastAsia="Times New Roman" w:hAnsi="Times New Roman" w:cs="Times New Roman"/>
          <w:sz w:val="24"/>
          <w:szCs w:val="24"/>
        </w:rPr>
        <w:t>.</w:t>
      </w:r>
    </w:p>
    <w:p w:rsidR="006D0EFD" w:rsidRPr="00863469" w:rsidRDefault="00863469" w:rsidP="0086346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b/>
          <w:sz w:val="24"/>
          <w:szCs w:val="24"/>
        </w:rPr>
      </w:pPr>
      <w:r w:rsidRPr="00863469">
        <w:rPr>
          <w:rFonts w:ascii="Times New Roman" w:eastAsia="Times New Roman" w:hAnsi="Times New Roman" w:cs="Times New Roman"/>
          <w:b/>
          <w:sz w:val="24"/>
          <w:szCs w:val="24"/>
        </w:rPr>
        <w:t>155</w:t>
      </w:r>
      <w:r w:rsidR="006D0EFD" w:rsidRPr="00863469">
        <w:rPr>
          <w:rFonts w:ascii="Times New Roman" w:eastAsia="Times New Roman" w:hAnsi="Times New Roman" w:cs="Times New Roman"/>
          <w:b/>
          <w:sz w:val="24"/>
          <w:szCs w:val="24"/>
        </w:rPr>
        <w:t>.8. Technologijos.</w:t>
      </w:r>
    </w:p>
    <w:p w:rsidR="006D0EFD" w:rsidRPr="00863469" w:rsidRDefault="00863469" w:rsidP="0086346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4"/>
        </w:rPr>
      </w:pPr>
      <w:r w:rsidRPr="00863469">
        <w:rPr>
          <w:rFonts w:ascii="Times New Roman" w:eastAsia="Times New Roman" w:hAnsi="Times New Roman" w:cs="Times New Roman"/>
          <w:sz w:val="24"/>
          <w:szCs w:val="24"/>
        </w:rPr>
        <w:t>155</w:t>
      </w:r>
      <w:r w:rsidR="006D0EFD" w:rsidRPr="00863469">
        <w:rPr>
          <w:rFonts w:ascii="Times New Roman" w:eastAsia="Times New Roman" w:hAnsi="Times New Roman" w:cs="Times New Roman"/>
          <w:sz w:val="24"/>
          <w:szCs w:val="24"/>
        </w:rPr>
        <w:t xml:space="preserve">.8.1. Mokiniai, kurie mokosi pagal pagrindinio ugdymo programos pirmąją dalį (5–8 klasėse), kiekvienoje klasėje mokomi, </w:t>
      </w:r>
      <w:r w:rsidR="006D0EFD" w:rsidRPr="00DD6A8A">
        <w:rPr>
          <w:rFonts w:ascii="Times New Roman" w:eastAsia="Times New Roman" w:hAnsi="Times New Roman" w:cs="Times New Roman"/>
          <w:sz w:val="24"/>
          <w:szCs w:val="24"/>
        </w:rPr>
        <w:t>proporcingai paskirstant laiką tarp</w:t>
      </w:r>
      <w:r w:rsidR="006D0EFD" w:rsidRPr="00863469">
        <w:rPr>
          <w:rFonts w:ascii="Times New Roman" w:eastAsia="Times New Roman" w:hAnsi="Times New Roman" w:cs="Times New Roman"/>
          <w:sz w:val="24"/>
          <w:szCs w:val="24"/>
        </w:rPr>
        <w:t xml:space="preserve"> mitybos, tekstilės, konstrukcinių medžiagų ir elektronikos technologijų programų.</w:t>
      </w:r>
    </w:p>
    <w:p w:rsidR="00DD6A8A" w:rsidRPr="00DD6A8A" w:rsidRDefault="00863469" w:rsidP="0086346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4"/>
        </w:rPr>
      </w:pPr>
      <w:r w:rsidRPr="00863469">
        <w:rPr>
          <w:rFonts w:ascii="Times New Roman" w:eastAsia="Times New Roman" w:hAnsi="Times New Roman" w:cs="Times New Roman"/>
          <w:sz w:val="24"/>
          <w:szCs w:val="24"/>
        </w:rPr>
        <w:t>155</w:t>
      </w:r>
      <w:r w:rsidR="006D0EFD" w:rsidRPr="00863469">
        <w:rPr>
          <w:rFonts w:ascii="Times New Roman" w:eastAsia="Times New Roman" w:hAnsi="Times New Roman" w:cs="Times New Roman"/>
          <w:sz w:val="24"/>
          <w:szCs w:val="24"/>
        </w:rPr>
        <w:t xml:space="preserve">.8.2. </w:t>
      </w:r>
      <w:r w:rsidR="006D0EFD" w:rsidRPr="00DD6A8A">
        <w:rPr>
          <w:rFonts w:ascii="Times New Roman" w:eastAsia="Times New Roman" w:hAnsi="Times New Roman" w:cs="Times New Roman"/>
          <w:sz w:val="24"/>
          <w:szCs w:val="24"/>
        </w:rPr>
        <w:t>Mokiniams, pradedantiems mokytis pagal pagrindinio ugdymo programos antrąją dalį, technologijų dalykas prasideda nuo privalomo 17 valandų integruoto technol</w:t>
      </w:r>
      <w:r w:rsidR="00DD6A8A" w:rsidRPr="00DD6A8A">
        <w:rPr>
          <w:rFonts w:ascii="Times New Roman" w:eastAsia="Times New Roman" w:hAnsi="Times New Roman" w:cs="Times New Roman"/>
          <w:sz w:val="24"/>
          <w:szCs w:val="24"/>
        </w:rPr>
        <w:t xml:space="preserve">ogijų kurso. </w:t>
      </w:r>
    </w:p>
    <w:p w:rsidR="006653C8" w:rsidRDefault="00863469" w:rsidP="0086346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4"/>
        </w:rPr>
      </w:pPr>
      <w:r w:rsidRPr="00863469">
        <w:rPr>
          <w:rFonts w:ascii="Times New Roman" w:eastAsia="Times New Roman" w:hAnsi="Times New Roman" w:cs="Times New Roman"/>
          <w:sz w:val="24"/>
          <w:szCs w:val="24"/>
        </w:rPr>
        <w:t>155</w:t>
      </w:r>
      <w:r w:rsidR="006D0EFD" w:rsidRPr="00863469">
        <w:rPr>
          <w:rFonts w:ascii="Times New Roman" w:eastAsia="Times New Roman" w:hAnsi="Times New Roman" w:cs="Times New Roman"/>
          <w:sz w:val="24"/>
          <w:szCs w:val="24"/>
        </w:rPr>
        <w:t xml:space="preserve">.8.3. Baigę integruoto technologijų kurso programą, mokiniai pagal savo interesus ir polinkius renkasi vieną iš privalomų technologijų programų (mitybos, tekstilės, konstrukcinių medžiagų, elektronikos, gaminių dizaino ir technologijų). </w:t>
      </w:r>
    </w:p>
    <w:p w:rsidR="006D0EFD" w:rsidRPr="00863469" w:rsidRDefault="00863469" w:rsidP="0086346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4"/>
        </w:rPr>
      </w:pPr>
      <w:r w:rsidRPr="00863469">
        <w:rPr>
          <w:rFonts w:ascii="Times New Roman" w:eastAsia="Times New Roman" w:hAnsi="Times New Roman" w:cs="Times New Roman"/>
          <w:sz w:val="24"/>
          <w:szCs w:val="24"/>
        </w:rPr>
        <w:t>155</w:t>
      </w:r>
      <w:r w:rsidR="009C1C20" w:rsidRPr="00863469">
        <w:rPr>
          <w:rFonts w:ascii="Times New Roman" w:eastAsia="Times New Roman" w:hAnsi="Times New Roman" w:cs="Times New Roman"/>
          <w:sz w:val="24"/>
          <w:szCs w:val="24"/>
        </w:rPr>
        <w:t>.8.5. Gimnazija</w:t>
      </w:r>
      <w:r w:rsidR="006D0EFD" w:rsidRPr="00863469">
        <w:rPr>
          <w:rFonts w:ascii="Times New Roman" w:eastAsia="Times New Roman" w:hAnsi="Times New Roman" w:cs="Times New Roman"/>
          <w:sz w:val="24"/>
          <w:szCs w:val="24"/>
        </w:rPr>
        <w:t>, bendradarbiaudama su profesinio mokymo įstaiga, technologijų programų turinį gali derinti su atitinkama formaliojo profesinio mokymo programa, o jai įgyvendinti naudotis profesinio mokymo baze.</w:t>
      </w:r>
    </w:p>
    <w:p w:rsidR="006D0EFD" w:rsidRPr="00863469" w:rsidRDefault="00863469" w:rsidP="0086346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b/>
          <w:sz w:val="24"/>
          <w:szCs w:val="24"/>
        </w:rPr>
      </w:pPr>
      <w:r w:rsidRPr="00863469">
        <w:rPr>
          <w:rFonts w:ascii="Times New Roman" w:eastAsia="Times New Roman" w:hAnsi="Times New Roman" w:cs="Times New Roman"/>
          <w:b/>
          <w:sz w:val="24"/>
          <w:szCs w:val="24"/>
        </w:rPr>
        <w:t>155</w:t>
      </w:r>
      <w:r w:rsidR="006D0EFD" w:rsidRPr="00863469">
        <w:rPr>
          <w:rFonts w:ascii="Times New Roman" w:eastAsia="Times New Roman" w:hAnsi="Times New Roman" w:cs="Times New Roman"/>
          <w:b/>
          <w:sz w:val="24"/>
          <w:szCs w:val="24"/>
        </w:rPr>
        <w:t>.9. Socialinis ugdymas.</w:t>
      </w:r>
    </w:p>
    <w:p w:rsidR="006D0EFD" w:rsidRPr="00863469" w:rsidRDefault="00863469" w:rsidP="0086346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4"/>
        </w:rPr>
      </w:pPr>
      <w:r w:rsidRPr="00863469">
        <w:rPr>
          <w:rFonts w:ascii="Times New Roman" w:eastAsia="Times New Roman" w:hAnsi="Times New Roman" w:cs="Times New Roman"/>
          <w:sz w:val="24"/>
          <w:szCs w:val="24"/>
        </w:rPr>
        <w:t>155</w:t>
      </w:r>
      <w:r w:rsidR="009C1C20" w:rsidRPr="00863469">
        <w:rPr>
          <w:rFonts w:ascii="Times New Roman" w:eastAsia="Times New Roman" w:hAnsi="Times New Roman" w:cs="Times New Roman"/>
          <w:sz w:val="24"/>
          <w:szCs w:val="24"/>
        </w:rPr>
        <w:t>.9.1. S</w:t>
      </w:r>
      <w:r w:rsidR="00314869">
        <w:rPr>
          <w:rFonts w:ascii="Times New Roman" w:eastAsia="Times New Roman" w:hAnsi="Times New Roman" w:cs="Times New Roman"/>
          <w:sz w:val="24"/>
          <w:szCs w:val="24"/>
        </w:rPr>
        <w:t>ocialinio ugdymo dalykų mokymasis</w:t>
      </w:r>
      <w:r w:rsidR="006D0EFD" w:rsidRPr="00863469">
        <w:rPr>
          <w:rFonts w:ascii="Times New Roman" w:eastAsia="Times New Roman" w:hAnsi="Times New Roman" w:cs="Times New Roman"/>
          <w:sz w:val="24"/>
          <w:szCs w:val="24"/>
        </w:rPr>
        <w:t xml:space="preserve"> </w:t>
      </w:r>
      <w:r w:rsidR="009C1C20" w:rsidRPr="00863469">
        <w:rPr>
          <w:rFonts w:ascii="Times New Roman" w:eastAsia="Times New Roman" w:hAnsi="Times New Roman" w:cs="Times New Roman"/>
          <w:sz w:val="24"/>
          <w:szCs w:val="24"/>
        </w:rPr>
        <w:t xml:space="preserve">grindžiamas </w:t>
      </w:r>
      <w:r w:rsidR="006D0EFD" w:rsidRPr="00863469">
        <w:rPr>
          <w:rFonts w:ascii="Times New Roman" w:eastAsia="Times New Roman" w:hAnsi="Times New Roman" w:cs="Times New Roman"/>
          <w:sz w:val="24"/>
          <w:szCs w:val="24"/>
        </w:rPr>
        <w:t>tiriamojo pobūdžio metodais, diskusijomis, bendradarbiavimu savarankiškai atliekamu darbu ir informacinėmis komunikacinėmis technologijomis.</w:t>
      </w:r>
    </w:p>
    <w:p w:rsidR="006D0EFD" w:rsidRPr="00863469" w:rsidRDefault="00863469" w:rsidP="0086346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4"/>
        </w:rPr>
      </w:pPr>
      <w:r w:rsidRPr="00863469">
        <w:rPr>
          <w:rFonts w:ascii="Times New Roman" w:eastAsia="Times New Roman" w:hAnsi="Times New Roman" w:cs="Times New Roman"/>
          <w:sz w:val="24"/>
          <w:szCs w:val="24"/>
        </w:rPr>
        <w:t>155</w:t>
      </w:r>
      <w:r w:rsidR="006D0EFD" w:rsidRPr="00863469">
        <w:rPr>
          <w:rFonts w:ascii="Times New Roman" w:eastAsia="Times New Roman" w:hAnsi="Times New Roman" w:cs="Times New Roman"/>
          <w:sz w:val="24"/>
          <w:szCs w:val="24"/>
        </w:rPr>
        <w:t xml:space="preserve">.9.2. Siekiant gerinti gimtojo krašto </w:t>
      </w:r>
      <w:r w:rsidR="009C1C20" w:rsidRPr="00863469">
        <w:rPr>
          <w:rFonts w:ascii="Times New Roman" w:eastAsia="Arial Unicode MS" w:hAnsi="Times New Roman" w:cs="Times New Roman"/>
          <w:sz w:val="24"/>
          <w:szCs w:val="24"/>
          <w:lang w:eastAsia="lt-LT"/>
        </w:rPr>
        <w:t>(</w:t>
      </w:r>
      <w:r w:rsidR="009C1C20" w:rsidRPr="00863469">
        <w:rPr>
          <w:rFonts w:ascii="Times New Roman" w:eastAsia="Calibri" w:hAnsi="Times New Roman" w:cs="Times New Roman"/>
          <w:sz w:val="24"/>
          <w:szCs w:val="24"/>
          <w:lang w:eastAsia="ja-JP"/>
        </w:rPr>
        <w:t>Rūdiškių, Trakų rajono</w:t>
      </w:r>
      <w:r w:rsidR="009C1C20" w:rsidRPr="00863469">
        <w:rPr>
          <w:rFonts w:ascii="Times New Roman" w:eastAsia="Arial Unicode MS" w:hAnsi="Times New Roman" w:cs="Times New Roman"/>
          <w:sz w:val="24"/>
          <w:szCs w:val="24"/>
          <w:lang w:eastAsia="lt-LT"/>
        </w:rPr>
        <w:t xml:space="preserve">) </w:t>
      </w:r>
      <w:r w:rsidR="006D0EFD" w:rsidRPr="00863469">
        <w:rPr>
          <w:rFonts w:ascii="Times New Roman" w:eastAsia="Times New Roman" w:hAnsi="Times New Roman" w:cs="Times New Roman"/>
          <w:sz w:val="24"/>
          <w:szCs w:val="24"/>
        </w:rPr>
        <w:t>ir Lietuvos valstybės pažinimą, atsižve</w:t>
      </w:r>
      <w:r w:rsidR="009C1C20" w:rsidRPr="00863469">
        <w:rPr>
          <w:rFonts w:ascii="Times New Roman" w:eastAsia="Times New Roman" w:hAnsi="Times New Roman" w:cs="Times New Roman"/>
          <w:sz w:val="24"/>
          <w:szCs w:val="24"/>
        </w:rPr>
        <w:t xml:space="preserve">lgiant į esamas galimybes, dalis </w:t>
      </w:r>
      <w:r w:rsidR="006D0EFD" w:rsidRPr="00863469">
        <w:rPr>
          <w:rFonts w:ascii="Times New Roman" w:eastAsia="Times New Roman" w:hAnsi="Times New Roman" w:cs="Times New Roman"/>
          <w:sz w:val="24"/>
          <w:szCs w:val="24"/>
        </w:rPr>
        <w:t>istorijos ir ge</w:t>
      </w:r>
      <w:r w:rsidR="009C1C20" w:rsidRPr="00863469">
        <w:rPr>
          <w:rFonts w:ascii="Times New Roman" w:eastAsia="Times New Roman" w:hAnsi="Times New Roman" w:cs="Times New Roman"/>
          <w:sz w:val="24"/>
          <w:szCs w:val="24"/>
        </w:rPr>
        <w:t>ografijos pamokų organizuojamos</w:t>
      </w:r>
      <w:r w:rsidR="006D0EFD" w:rsidRPr="00863469">
        <w:rPr>
          <w:rFonts w:ascii="Times New Roman" w:eastAsia="Times New Roman" w:hAnsi="Times New Roman" w:cs="Times New Roman"/>
          <w:sz w:val="24"/>
          <w:szCs w:val="24"/>
        </w:rPr>
        <w:t xml:space="preserve"> netradicinėse aplinkose (muziejuose, </w:t>
      </w:r>
      <w:r w:rsidR="006D0EFD" w:rsidRPr="00863469">
        <w:rPr>
          <w:rFonts w:ascii="Times New Roman" w:eastAsia="Times New Roman" w:hAnsi="Times New Roman" w:cs="Times New Roman"/>
          <w:iCs/>
          <w:sz w:val="24"/>
          <w:szCs w:val="24"/>
        </w:rPr>
        <w:t>lankytinose istorinėse vietose, vietos savivaldos institucijose</w:t>
      </w:r>
      <w:r w:rsidR="006D0EFD" w:rsidRPr="00863469">
        <w:rPr>
          <w:rFonts w:ascii="Times New Roman" w:eastAsia="Times New Roman" w:hAnsi="Times New Roman" w:cs="Times New Roman"/>
          <w:sz w:val="24"/>
          <w:szCs w:val="24"/>
        </w:rPr>
        <w:t>, saugomų teritorij</w:t>
      </w:r>
      <w:r w:rsidR="009C1C20" w:rsidRPr="00863469">
        <w:rPr>
          <w:rFonts w:ascii="Times New Roman" w:eastAsia="Times New Roman" w:hAnsi="Times New Roman" w:cs="Times New Roman"/>
          <w:sz w:val="24"/>
          <w:szCs w:val="24"/>
        </w:rPr>
        <w:t xml:space="preserve">ų lankytojų centruose), naudojamasi </w:t>
      </w:r>
      <w:r w:rsidR="006D0EFD" w:rsidRPr="00863469">
        <w:rPr>
          <w:rFonts w:ascii="Times New Roman" w:eastAsia="Times New Roman" w:hAnsi="Times New Roman" w:cs="Times New Roman"/>
          <w:sz w:val="24"/>
          <w:szCs w:val="24"/>
        </w:rPr>
        <w:t xml:space="preserve"> virtualiosiomis mokymosi aplinkomis.</w:t>
      </w:r>
    </w:p>
    <w:p w:rsidR="009C1C20" w:rsidRPr="00863469" w:rsidRDefault="00863469" w:rsidP="00C31D1F">
      <w:pPr>
        <w:tabs>
          <w:tab w:val="left" w:pos="1421"/>
          <w:tab w:val="left" w:pos="1985"/>
        </w:tabs>
        <w:spacing w:after="0" w:line="360" w:lineRule="auto"/>
        <w:ind w:firstLine="567"/>
        <w:jc w:val="both"/>
        <w:rPr>
          <w:rFonts w:ascii="Times New Roman" w:eastAsia="Arial Unicode MS" w:hAnsi="Times New Roman" w:cs="Times New Roman"/>
          <w:sz w:val="24"/>
          <w:szCs w:val="24"/>
          <w:lang w:eastAsia="lt-LT"/>
        </w:rPr>
      </w:pPr>
      <w:r w:rsidRPr="00863469">
        <w:rPr>
          <w:rFonts w:ascii="Times New Roman" w:eastAsia="Times New Roman" w:hAnsi="Times New Roman" w:cs="Times New Roman"/>
          <w:sz w:val="24"/>
          <w:szCs w:val="24"/>
        </w:rPr>
        <w:t>155</w:t>
      </w:r>
      <w:r w:rsidR="006D0EFD" w:rsidRPr="00863469">
        <w:rPr>
          <w:rFonts w:ascii="Times New Roman" w:eastAsia="Times New Roman" w:hAnsi="Times New Roman" w:cs="Times New Roman"/>
          <w:sz w:val="24"/>
          <w:szCs w:val="24"/>
        </w:rPr>
        <w:t xml:space="preserve">.9.3. </w:t>
      </w:r>
      <w:r w:rsidR="009C1C20" w:rsidRPr="00863469">
        <w:rPr>
          <w:rFonts w:ascii="Times New Roman" w:eastAsia="Times New Roman" w:hAnsi="Times New Roman" w:cs="Times New Roman"/>
          <w:sz w:val="24"/>
          <w:szCs w:val="24"/>
        </w:rPr>
        <w:t>M</w:t>
      </w:r>
      <w:r w:rsidR="009C1C20" w:rsidRPr="00863469">
        <w:rPr>
          <w:rFonts w:ascii="Times New Roman" w:eastAsia="Arial Unicode MS" w:hAnsi="Times New Roman" w:cs="Times New Roman"/>
          <w:sz w:val="24"/>
          <w:szCs w:val="24"/>
          <w:lang w:eastAsia="lt-LT"/>
        </w:rPr>
        <w:t>okytojams rekomenduojama formuojant ugdymo turinį, gimnazijos I-II klasių mokinių projektinio darbo (tyrimo, kūrybinių darbų, socialinės veiklos) gebėjimams ugdyti skirti 20-30 procentų dalykui skirtų pamokų laiko per mokslo metus;</w:t>
      </w:r>
    </w:p>
    <w:p w:rsidR="006D0EFD" w:rsidRPr="00863469" w:rsidRDefault="00863469" w:rsidP="0086346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4"/>
        </w:rPr>
      </w:pPr>
      <w:r w:rsidRPr="00863469">
        <w:rPr>
          <w:rFonts w:ascii="Times New Roman" w:eastAsia="Times New Roman" w:hAnsi="Times New Roman" w:cs="Times New Roman"/>
          <w:sz w:val="24"/>
          <w:szCs w:val="24"/>
        </w:rPr>
        <w:t>155</w:t>
      </w:r>
      <w:r w:rsidR="006D0EFD" w:rsidRPr="00863469">
        <w:rPr>
          <w:rFonts w:ascii="Times New Roman" w:eastAsia="Times New Roman" w:hAnsi="Times New Roman" w:cs="Times New Roman"/>
          <w:sz w:val="24"/>
          <w:szCs w:val="24"/>
        </w:rPr>
        <w:t>.9.4. Laisvės kovų istorijai mokyti skirti ne mažiau kaip 18 pamokų, integruojant temas į istorijos, lietuvių kalbos</w:t>
      </w:r>
      <w:r w:rsidR="00314869">
        <w:rPr>
          <w:rFonts w:ascii="Times New Roman" w:eastAsia="Times New Roman" w:hAnsi="Times New Roman" w:cs="Times New Roman"/>
          <w:sz w:val="24"/>
          <w:szCs w:val="24"/>
        </w:rPr>
        <w:t xml:space="preserve"> ir literatūros</w:t>
      </w:r>
      <w:r w:rsidR="006D0EFD" w:rsidRPr="00863469">
        <w:rPr>
          <w:rFonts w:ascii="Times New Roman" w:eastAsia="Times New Roman" w:hAnsi="Times New Roman" w:cs="Times New Roman"/>
          <w:sz w:val="24"/>
          <w:szCs w:val="24"/>
        </w:rPr>
        <w:t xml:space="preserve"> ir pilietiškumo pagrindų pamokas. </w:t>
      </w:r>
    </w:p>
    <w:p w:rsidR="006D0EFD" w:rsidRPr="00863469" w:rsidRDefault="00863469" w:rsidP="0086346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4"/>
        </w:rPr>
      </w:pPr>
      <w:r w:rsidRPr="00863469">
        <w:rPr>
          <w:rFonts w:ascii="Times New Roman" w:eastAsia="Times New Roman" w:hAnsi="Times New Roman" w:cs="Times New Roman"/>
          <w:sz w:val="24"/>
          <w:szCs w:val="24"/>
        </w:rPr>
        <w:lastRenderedPageBreak/>
        <w:t>155</w:t>
      </w:r>
      <w:r w:rsidR="009C1C20" w:rsidRPr="00863469">
        <w:rPr>
          <w:rFonts w:ascii="Times New Roman" w:eastAsia="Times New Roman" w:hAnsi="Times New Roman" w:cs="Times New Roman"/>
          <w:sz w:val="24"/>
          <w:szCs w:val="24"/>
        </w:rPr>
        <w:t>.9.5. Gimnazijos</w:t>
      </w:r>
      <w:r w:rsidR="006D0EFD" w:rsidRPr="00863469">
        <w:rPr>
          <w:rFonts w:ascii="Times New Roman" w:eastAsia="Times New Roman" w:hAnsi="Times New Roman" w:cs="Times New Roman"/>
          <w:sz w:val="24"/>
          <w:szCs w:val="24"/>
        </w:rPr>
        <w:t xml:space="preserve"> formuojamas socialinių dalykų ugdymo turinys teiki</w:t>
      </w:r>
      <w:r w:rsidR="009C1C20" w:rsidRPr="00863469">
        <w:rPr>
          <w:rFonts w:ascii="Times New Roman" w:eastAsia="Times New Roman" w:hAnsi="Times New Roman" w:cs="Times New Roman"/>
          <w:sz w:val="24"/>
          <w:szCs w:val="24"/>
        </w:rPr>
        <w:t>a</w:t>
      </w:r>
      <w:r w:rsidR="006D0EFD" w:rsidRPr="00863469">
        <w:rPr>
          <w:rFonts w:ascii="Times New Roman" w:eastAsia="Times New Roman" w:hAnsi="Times New Roman" w:cs="Times New Roman"/>
          <w:sz w:val="24"/>
          <w:szCs w:val="24"/>
        </w:rPr>
        <w:t xml:space="preserve"> galimybę</w:t>
      </w:r>
      <w:r w:rsidR="005B7454" w:rsidRPr="00863469">
        <w:rPr>
          <w:rFonts w:ascii="Times New Roman" w:eastAsia="Times New Roman" w:hAnsi="Times New Roman" w:cs="Times New Roman"/>
          <w:sz w:val="24"/>
          <w:szCs w:val="24"/>
        </w:rPr>
        <w:t xml:space="preserve"> mokytojams</w:t>
      </w:r>
      <w:r w:rsidR="006D0EFD" w:rsidRPr="00863469">
        <w:rPr>
          <w:rFonts w:ascii="Times New Roman" w:eastAsia="Times New Roman" w:hAnsi="Times New Roman" w:cs="Times New Roman"/>
          <w:sz w:val="24"/>
          <w:szCs w:val="24"/>
        </w:rPr>
        <w:t>:</w:t>
      </w:r>
    </w:p>
    <w:p w:rsidR="006D0EFD" w:rsidRPr="00863469" w:rsidRDefault="00863469" w:rsidP="0086346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4"/>
        </w:rPr>
      </w:pPr>
      <w:r w:rsidRPr="00863469">
        <w:rPr>
          <w:rFonts w:ascii="Times New Roman" w:eastAsia="Times New Roman" w:hAnsi="Times New Roman" w:cs="Times New Roman"/>
          <w:sz w:val="24"/>
          <w:szCs w:val="24"/>
        </w:rPr>
        <w:t>155</w:t>
      </w:r>
      <w:r w:rsidR="006D0EFD" w:rsidRPr="00863469">
        <w:rPr>
          <w:rFonts w:ascii="Times New Roman" w:eastAsia="Times New Roman" w:hAnsi="Times New Roman" w:cs="Times New Roman"/>
          <w:sz w:val="24"/>
          <w:szCs w:val="24"/>
        </w:rPr>
        <w:t>.9.5.2. priimti sprendimą dėl istorijos 5–6 klasės turinio išdėstymo eiliškumo (pavyzdžiui, kursą pradėti nuo Europos istorijos epizodų</w:t>
      </w:r>
      <w:r w:rsidR="006D0EFD" w:rsidRPr="00863469">
        <w:rPr>
          <w:rFonts w:ascii="Times New Roman" w:eastAsia="Times New Roman" w:hAnsi="Times New Roman" w:cs="Times New Roman"/>
          <w:iCs/>
          <w:sz w:val="24"/>
          <w:szCs w:val="24"/>
        </w:rPr>
        <w:t xml:space="preserve"> arba integruoti Europos ir Lietuvos istorijos epizodus</w:t>
      </w:r>
      <w:r w:rsidR="006D0EFD" w:rsidRPr="00863469">
        <w:rPr>
          <w:rFonts w:ascii="Times New Roman" w:eastAsia="Times New Roman" w:hAnsi="Times New Roman" w:cs="Times New Roman"/>
          <w:sz w:val="24"/>
          <w:szCs w:val="24"/>
        </w:rPr>
        <w:t xml:space="preserve">); </w:t>
      </w:r>
    </w:p>
    <w:p w:rsidR="006D0EFD" w:rsidRPr="00863469" w:rsidRDefault="00863469" w:rsidP="0086346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4"/>
        </w:rPr>
      </w:pPr>
      <w:r w:rsidRPr="00863469">
        <w:rPr>
          <w:rFonts w:ascii="Times New Roman" w:eastAsia="Times New Roman" w:hAnsi="Times New Roman" w:cs="Times New Roman"/>
          <w:sz w:val="24"/>
          <w:szCs w:val="24"/>
        </w:rPr>
        <w:t>155</w:t>
      </w:r>
      <w:r w:rsidR="006D0EFD" w:rsidRPr="00863469">
        <w:rPr>
          <w:rFonts w:ascii="Times New Roman" w:eastAsia="Times New Roman" w:hAnsi="Times New Roman" w:cs="Times New Roman"/>
          <w:sz w:val="24"/>
          <w:szCs w:val="24"/>
        </w:rPr>
        <w:t>.9.5.3. priimti sprendimą dėl istorijos ir pilietiškumo ugdymo pagrindų mokymo, pavyzdžiui, integruotai mokyti istorijos ir pilietiškumo, kai dalis pasiekimų įgyjama per dalyko pamokas, o kita dalis – per kitokią veiklą (pilietiškumo akcijas ir pan.). Dalyvavimas akcijose gali būti fiksuojamas kaip pilietiškumo pamoka. Mokinia</w:t>
      </w:r>
      <w:r w:rsidR="00314869">
        <w:rPr>
          <w:rFonts w:ascii="Times New Roman" w:eastAsia="Times New Roman" w:hAnsi="Times New Roman" w:cs="Times New Roman"/>
          <w:sz w:val="24"/>
          <w:szCs w:val="24"/>
        </w:rPr>
        <w:t>ms į</w:t>
      </w:r>
      <w:r w:rsidR="006D0EFD" w:rsidRPr="00863469">
        <w:rPr>
          <w:rFonts w:ascii="Times New Roman" w:eastAsia="Times New Roman" w:hAnsi="Times New Roman" w:cs="Times New Roman"/>
          <w:sz w:val="24"/>
          <w:szCs w:val="24"/>
        </w:rPr>
        <w:t xml:space="preserve">rodymus apie dalyvavimą akcijose rekomenduojama kaupti, naudojantis informacinėmis </w:t>
      </w:r>
      <w:r w:rsidR="00314869">
        <w:rPr>
          <w:rFonts w:ascii="Times New Roman" w:eastAsia="Times New Roman" w:hAnsi="Times New Roman" w:cs="Times New Roman"/>
          <w:sz w:val="24"/>
          <w:szCs w:val="24"/>
        </w:rPr>
        <w:t>technologijomis, pavyzdžiui, e-</w:t>
      </w:r>
      <w:r w:rsidR="006D0EFD" w:rsidRPr="00863469">
        <w:rPr>
          <w:rFonts w:ascii="Times New Roman" w:eastAsia="Times New Roman" w:hAnsi="Times New Roman" w:cs="Times New Roman"/>
          <w:sz w:val="24"/>
          <w:szCs w:val="24"/>
        </w:rPr>
        <w:t>aplanke ir kt.;</w:t>
      </w:r>
    </w:p>
    <w:p w:rsidR="006D0EFD" w:rsidRPr="00863469" w:rsidRDefault="00863469" w:rsidP="0086346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Calibri" w:hAnsi="Times New Roman" w:cs="Times New Roman"/>
          <w:color w:val="000000"/>
          <w:sz w:val="24"/>
          <w:szCs w:val="24"/>
          <w:lang w:eastAsia="lt-LT"/>
        </w:rPr>
      </w:pPr>
      <w:r w:rsidRPr="00863469">
        <w:rPr>
          <w:rFonts w:ascii="Times New Roman" w:eastAsia="Calibri" w:hAnsi="Times New Roman" w:cs="Times New Roman"/>
          <w:color w:val="000000"/>
          <w:sz w:val="24"/>
          <w:szCs w:val="24"/>
        </w:rPr>
        <w:t>155</w:t>
      </w:r>
      <w:r w:rsidR="006D0EFD" w:rsidRPr="00863469">
        <w:rPr>
          <w:rFonts w:ascii="Times New Roman" w:eastAsia="Calibri" w:hAnsi="Times New Roman" w:cs="Times New Roman"/>
          <w:color w:val="000000"/>
          <w:sz w:val="24"/>
          <w:szCs w:val="24"/>
        </w:rPr>
        <w:t>.9.5.4. integruojant istorijos ir pilietiškumo ugdymo pagrindų mokymą privalu laikytis Bendrųjų ugdymo planų 124 punkte nurodytų pamokų skaičiaus. Integruojamų dalykų pamokos  ir mokinių pasiekimai turi būti fiksuojamos tų dalykų apskaitai skirtuose puslapiuose.</w:t>
      </w:r>
    </w:p>
    <w:p w:rsidR="006D0EFD" w:rsidRPr="00863469" w:rsidRDefault="00863469" w:rsidP="0086346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4"/>
          <w:lang w:eastAsia="ar-SA"/>
        </w:rPr>
      </w:pPr>
      <w:r w:rsidRPr="00863469">
        <w:rPr>
          <w:rFonts w:ascii="Times New Roman" w:eastAsia="Times New Roman" w:hAnsi="Times New Roman" w:cs="Times New Roman"/>
          <w:sz w:val="24"/>
          <w:szCs w:val="24"/>
        </w:rPr>
        <w:t>155</w:t>
      </w:r>
      <w:r w:rsidR="005B7454" w:rsidRPr="00863469">
        <w:rPr>
          <w:rFonts w:ascii="Times New Roman" w:eastAsia="Times New Roman" w:hAnsi="Times New Roman" w:cs="Times New Roman"/>
          <w:sz w:val="24"/>
          <w:szCs w:val="24"/>
        </w:rPr>
        <w:t>.9.6. Mokytojai į i</w:t>
      </w:r>
      <w:r w:rsidR="006D0EFD" w:rsidRPr="00863469">
        <w:rPr>
          <w:rFonts w:ascii="Times New Roman" w:eastAsia="Times New Roman" w:hAnsi="Times New Roman" w:cs="Times New Roman"/>
          <w:sz w:val="24"/>
          <w:szCs w:val="24"/>
        </w:rPr>
        <w:t>storijos, geografijos, pilietiškumo ugdymo p</w:t>
      </w:r>
      <w:r w:rsidR="005B7454" w:rsidRPr="00863469">
        <w:rPr>
          <w:rFonts w:ascii="Times New Roman" w:eastAsia="Times New Roman" w:hAnsi="Times New Roman" w:cs="Times New Roman"/>
          <w:sz w:val="24"/>
          <w:szCs w:val="24"/>
        </w:rPr>
        <w:t>agrindų dalykų turinį integruoja</w:t>
      </w:r>
      <w:r w:rsidR="006D0EFD" w:rsidRPr="00863469">
        <w:rPr>
          <w:rFonts w:ascii="Times New Roman" w:eastAsia="Times New Roman" w:hAnsi="Times New Roman" w:cs="Times New Roman"/>
          <w:sz w:val="24"/>
          <w:szCs w:val="24"/>
        </w:rPr>
        <w:t xml:space="preserve">: Lietuvos ir pasaulio realijas, kurios nuolat ir sistemingai atskleidžiamos ir aptariamos su mokiniais, nacionalinio </w:t>
      </w:r>
      <w:r w:rsidR="005B7454" w:rsidRPr="00863469">
        <w:rPr>
          <w:rFonts w:ascii="Times New Roman" w:eastAsia="Times New Roman" w:hAnsi="Times New Roman" w:cs="Times New Roman"/>
          <w:sz w:val="24"/>
          <w:szCs w:val="24"/>
        </w:rPr>
        <w:t>saugumo ir gynybos pagrindų temos, tokio</w:t>
      </w:r>
      <w:r w:rsidR="00314869">
        <w:rPr>
          <w:rFonts w:ascii="Times New Roman" w:eastAsia="Times New Roman" w:hAnsi="Times New Roman" w:cs="Times New Roman"/>
          <w:sz w:val="24"/>
          <w:szCs w:val="24"/>
        </w:rPr>
        <w:t>s kaip</w:t>
      </w:r>
      <w:r w:rsidR="006D0EFD" w:rsidRPr="00863469">
        <w:rPr>
          <w:rFonts w:ascii="Times New Roman" w:eastAsia="Times New Roman" w:hAnsi="Times New Roman" w:cs="Times New Roman"/>
          <w:sz w:val="24"/>
          <w:szCs w:val="24"/>
        </w:rPr>
        <w:t xml:space="preserve"> nacionalinio saugumo samprata ir sistema Lietuvos Respublikoje; rizikos veiksnių, grėsmių ir pavojų analizė; Lietuvos gynybos politika; informaciniai ir kibernetiniai karai: tikslai, metodai, instrumentai; Lietuvos Respublikos nacionalinio saugumo pagrindų įstatymas ir kiti įgyvendinamieji gynybos ir kovos su korupcija sričių teisės aktai, ir kitas panašias temas.</w:t>
      </w:r>
    </w:p>
    <w:p w:rsidR="00EF74E7" w:rsidRDefault="00863469" w:rsidP="0086346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Arial Unicode MS" w:hAnsi="Times New Roman" w:cs="Times New Roman"/>
          <w:sz w:val="24"/>
          <w:szCs w:val="24"/>
          <w:lang w:eastAsia="lt-LT"/>
        </w:rPr>
      </w:pPr>
      <w:r w:rsidRPr="00863469">
        <w:rPr>
          <w:rFonts w:ascii="Times New Roman" w:eastAsia="Times New Roman" w:hAnsi="Times New Roman" w:cs="Times New Roman"/>
          <w:sz w:val="24"/>
          <w:szCs w:val="24"/>
        </w:rPr>
        <w:t>155</w:t>
      </w:r>
      <w:r w:rsidR="006D0EFD" w:rsidRPr="00863469">
        <w:rPr>
          <w:rFonts w:ascii="Times New Roman" w:eastAsia="Times New Roman" w:hAnsi="Times New Roman" w:cs="Times New Roman"/>
          <w:sz w:val="24"/>
          <w:szCs w:val="24"/>
        </w:rPr>
        <w:t xml:space="preserve">.10. </w:t>
      </w:r>
      <w:r w:rsidR="006D0EFD" w:rsidRPr="00863469">
        <w:rPr>
          <w:rFonts w:ascii="Times New Roman" w:eastAsia="Times New Roman" w:hAnsi="Times New Roman" w:cs="Times New Roman"/>
          <w:b/>
          <w:color w:val="000000"/>
          <w:sz w:val="24"/>
          <w:szCs w:val="24"/>
        </w:rPr>
        <w:t>Kūno kultūra.</w:t>
      </w:r>
      <w:r w:rsidR="005B7454" w:rsidRPr="00863469">
        <w:rPr>
          <w:rFonts w:ascii="Times New Roman" w:eastAsia="Arial Unicode MS" w:hAnsi="Times New Roman" w:cs="Times New Roman"/>
          <w:sz w:val="24"/>
          <w:szCs w:val="24"/>
          <w:lang w:eastAsia="lt-LT"/>
        </w:rPr>
        <w:t xml:space="preserve"> Kūno kultūrai skiriamos 2 valandos per savaitę sudarant sąlygas visiems mokiniams papildomai rinktis jų pomėgius atitinkančias aktyvaus judėjimo pratybas </w:t>
      </w:r>
    </w:p>
    <w:p w:rsidR="005B7454" w:rsidRPr="00863469" w:rsidRDefault="00EF74E7" w:rsidP="00EF74E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rPr>
      </w:pPr>
      <w:r>
        <w:rPr>
          <w:rFonts w:ascii="Times New Roman" w:eastAsia="Arial Unicode MS" w:hAnsi="Times New Roman" w:cs="Times New Roman"/>
          <w:sz w:val="24"/>
          <w:szCs w:val="24"/>
          <w:lang w:eastAsia="lt-LT"/>
        </w:rPr>
        <w:t>(</w:t>
      </w:r>
      <w:r w:rsidR="005B7454" w:rsidRPr="00863469">
        <w:rPr>
          <w:rFonts w:ascii="Times New Roman" w:eastAsia="Arial Unicode MS" w:hAnsi="Times New Roman" w:cs="Times New Roman"/>
          <w:sz w:val="24"/>
          <w:szCs w:val="24"/>
          <w:lang w:eastAsia="lt-LT"/>
        </w:rPr>
        <w:t>šokio, futbolo, tinklinio)</w:t>
      </w:r>
      <w:r w:rsidR="00314869">
        <w:rPr>
          <w:rFonts w:ascii="Times New Roman" w:eastAsia="Arial Unicode MS" w:hAnsi="Times New Roman" w:cs="Times New Roman"/>
          <w:sz w:val="24"/>
          <w:szCs w:val="24"/>
          <w:lang w:eastAsia="lt-LT"/>
        </w:rPr>
        <w:t xml:space="preserve">, </w:t>
      </w:r>
      <w:r w:rsidR="005B7454" w:rsidRPr="00863469">
        <w:rPr>
          <w:rFonts w:ascii="Times New Roman" w:eastAsia="Arial Unicode MS" w:hAnsi="Times New Roman" w:cs="Times New Roman"/>
          <w:sz w:val="24"/>
          <w:szCs w:val="24"/>
          <w:lang w:eastAsia="lt-LT"/>
        </w:rPr>
        <w:t>per neformaliojo švietimo veiklą gimnazijoje ar neformaliojo vaikų švietimo įstaigoje.</w:t>
      </w:r>
      <w:r w:rsidR="005B7454" w:rsidRPr="00863469">
        <w:rPr>
          <w:rFonts w:ascii="Times New Roman" w:eastAsia="MS Mincho" w:hAnsi="Times New Roman" w:cs="Times New Roman"/>
          <w:sz w:val="24"/>
          <w:szCs w:val="24"/>
          <w:lang w:eastAsia="ar-SA"/>
        </w:rPr>
        <w:t xml:space="preserve"> Gimnazija tvarko mokinių, lankančių šias pratybas, apskaitą</w:t>
      </w:r>
      <w:r w:rsidR="005B7454" w:rsidRPr="00863469">
        <w:rPr>
          <w:rFonts w:ascii="Times New Roman" w:eastAsia="MS Mincho" w:hAnsi="Times New Roman" w:cs="Times New Roman"/>
          <w:spacing w:val="-1"/>
          <w:sz w:val="24"/>
          <w:szCs w:val="24"/>
          <w:lang w:eastAsia="ar-SA"/>
        </w:rPr>
        <w:t xml:space="preserve"> neformaliojo švietimo dienynuose</w:t>
      </w:r>
      <w:r w:rsidR="00314869">
        <w:rPr>
          <w:rFonts w:ascii="Times New Roman" w:eastAsia="MS Mincho" w:hAnsi="Times New Roman" w:cs="Times New Roman"/>
          <w:sz w:val="24"/>
          <w:szCs w:val="24"/>
          <w:lang w:eastAsia="ar-SA"/>
        </w:rPr>
        <w:t>.</w:t>
      </w:r>
    </w:p>
    <w:p w:rsidR="006D0EFD" w:rsidRPr="00863469" w:rsidRDefault="00863469" w:rsidP="0086346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4"/>
        </w:rPr>
      </w:pPr>
      <w:r w:rsidRPr="00863469">
        <w:rPr>
          <w:rFonts w:ascii="Times New Roman" w:eastAsia="Times New Roman" w:hAnsi="Times New Roman" w:cs="Times New Roman"/>
          <w:sz w:val="24"/>
          <w:szCs w:val="24"/>
        </w:rPr>
        <w:t>155</w:t>
      </w:r>
      <w:r w:rsidR="006D0EFD" w:rsidRPr="00863469">
        <w:rPr>
          <w:rFonts w:ascii="Times New Roman" w:eastAsia="Times New Roman" w:hAnsi="Times New Roman" w:cs="Times New Roman"/>
          <w:sz w:val="24"/>
          <w:szCs w:val="24"/>
        </w:rPr>
        <w:t xml:space="preserve">.10.1. </w:t>
      </w:r>
      <w:r w:rsidR="006D0EFD" w:rsidRPr="00863469">
        <w:rPr>
          <w:rFonts w:ascii="Times New Roman" w:eastAsia="Times New Roman" w:hAnsi="Times New Roman" w:cs="Times New Roman"/>
          <w:iCs/>
          <w:sz w:val="24"/>
          <w:szCs w:val="24"/>
        </w:rPr>
        <w:t>K</w:t>
      </w:r>
      <w:r w:rsidR="005B7454" w:rsidRPr="00863469">
        <w:rPr>
          <w:rFonts w:ascii="Times New Roman" w:eastAsia="Times New Roman" w:hAnsi="Times New Roman" w:cs="Times New Roman"/>
          <w:sz w:val="24"/>
          <w:szCs w:val="24"/>
        </w:rPr>
        <w:t>ūno kultūrai mokytis</w:t>
      </w:r>
      <w:r w:rsidR="006D0EFD" w:rsidRPr="00863469">
        <w:rPr>
          <w:rFonts w:ascii="Times New Roman" w:eastAsia="Times New Roman" w:hAnsi="Times New Roman" w:cs="Times New Roman"/>
          <w:sz w:val="24"/>
          <w:szCs w:val="24"/>
        </w:rPr>
        <w:t xml:space="preserve"> sudaromos atskiros mergaičių ir berniukų grupės iš paralelių ar gretimų klasių mokinių (pavyzdžiui, 5A ir 5B ar 7A ir 8B). Jei pakanka mokymo lėšų, klasė gali būti dalijama į grupes.</w:t>
      </w:r>
    </w:p>
    <w:p w:rsidR="006D0EFD" w:rsidRPr="00863469" w:rsidRDefault="00863469" w:rsidP="0086346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4"/>
        </w:rPr>
      </w:pPr>
      <w:r w:rsidRPr="00863469">
        <w:rPr>
          <w:rFonts w:ascii="Times New Roman" w:eastAsia="Times New Roman" w:hAnsi="Times New Roman" w:cs="Times New Roman"/>
          <w:sz w:val="24"/>
          <w:szCs w:val="24"/>
        </w:rPr>
        <w:t>155</w:t>
      </w:r>
      <w:r w:rsidR="006D0EFD" w:rsidRPr="00863469">
        <w:rPr>
          <w:rFonts w:ascii="Times New Roman" w:eastAsia="Times New Roman" w:hAnsi="Times New Roman" w:cs="Times New Roman"/>
          <w:sz w:val="24"/>
          <w:szCs w:val="24"/>
        </w:rPr>
        <w:t>.10.2. Organizuojant kūno kultūros pamokas patalpose, atsižvelgiama į Higienos normos reikalavimus.</w:t>
      </w:r>
    </w:p>
    <w:p w:rsidR="005B7454" w:rsidRPr="00863469" w:rsidRDefault="00314869" w:rsidP="00863469">
      <w:pPr>
        <w:tabs>
          <w:tab w:val="left" w:pos="1134"/>
          <w:tab w:val="left" w:pos="1560"/>
          <w:tab w:val="left" w:pos="1843"/>
        </w:tabs>
        <w:suppressAutoHyphens/>
        <w:spacing w:after="0" w:line="360" w:lineRule="auto"/>
        <w:contextualSpacing/>
        <w:jc w:val="both"/>
        <w:rPr>
          <w:rFonts w:ascii="Times New Roman" w:eastAsia="Arial Unicode MS" w:hAnsi="Times New Roman" w:cs="Times New Roman"/>
          <w:sz w:val="24"/>
          <w:szCs w:val="24"/>
          <w:lang w:eastAsia="lt-LT"/>
        </w:rPr>
      </w:pPr>
      <w:r>
        <w:rPr>
          <w:rFonts w:ascii="Times New Roman" w:eastAsia="Times New Roman" w:hAnsi="Times New Roman" w:cs="Times New Roman"/>
          <w:sz w:val="24"/>
          <w:szCs w:val="24"/>
        </w:rPr>
        <w:t xml:space="preserve">         </w:t>
      </w:r>
      <w:r w:rsidR="00863469" w:rsidRPr="00863469">
        <w:rPr>
          <w:rFonts w:ascii="Times New Roman" w:eastAsia="Times New Roman" w:hAnsi="Times New Roman" w:cs="Times New Roman"/>
          <w:sz w:val="24"/>
          <w:szCs w:val="24"/>
        </w:rPr>
        <w:t>155</w:t>
      </w:r>
      <w:r w:rsidR="006D0EFD" w:rsidRPr="00863469">
        <w:rPr>
          <w:rFonts w:ascii="Times New Roman" w:eastAsia="Times New Roman" w:hAnsi="Times New Roman" w:cs="Times New Roman"/>
          <w:sz w:val="24"/>
          <w:szCs w:val="24"/>
        </w:rPr>
        <w:t>.10.3.</w:t>
      </w:r>
      <w:r w:rsidR="005B7454" w:rsidRPr="00863469">
        <w:rPr>
          <w:rFonts w:ascii="Times New Roman" w:eastAsia="Arial Unicode MS" w:hAnsi="Times New Roman" w:cs="Times New Roman"/>
          <w:sz w:val="24"/>
          <w:szCs w:val="24"/>
          <w:lang w:eastAsia="lt-LT"/>
        </w:rPr>
        <w:t xml:space="preserve"> Specialiosios medicininės fizinio pajėgumo grupės mokiniai dalyvauja pamokose su pagrindine grupe, bet pratimai ir krūvis jiems skiriami pagal gydytojo rekomendacij</w:t>
      </w:r>
      <w:r>
        <w:rPr>
          <w:rFonts w:ascii="Times New Roman" w:eastAsia="Arial Unicode MS" w:hAnsi="Times New Roman" w:cs="Times New Roman"/>
          <w:sz w:val="24"/>
          <w:szCs w:val="24"/>
          <w:lang w:eastAsia="lt-LT"/>
        </w:rPr>
        <w:t>as ir atsižvelgiant į savijautą.</w:t>
      </w:r>
    </w:p>
    <w:p w:rsidR="006D0EFD" w:rsidRPr="00863469" w:rsidRDefault="00863469" w:rsidP="0086346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bCs/>
          <w:sz w:val="24"/>
          <w:szCs w:val="24"/>
        </w:rPr>
      </w:pPr>
      <w:r w:rsidRPr="00863469">
        <w:rPr>
          <w:rFonts w:ascii="Times New Roman" w:eastAsia="Times New Roman" w:hAnsi="Times New Roman" w:cs="Times New Roman"/>
          <w:sz w:val="24"/>
          <w:szCs w:val="24"/>
        </w:rPr>
        <w:lastRenderedPageBreak/>
        <w:t>155</w:t>
      </w:r>
      <w:r w:rsidR="005B7454" w:rsidRPr="00863469">
        <w:rPr>
          <w:rFonts w:ascii="Times New Roman" w:eastAsia="Times New Roman" w:hAnsi="Times New Roman" w:cs="Times New Roman"/>
          <w:sz w:val="24"/>
          <w:szCs w:val="24"/>
        </w:rPr>
        <w:t xml:space="preserve">.10.4. </w:t>
      </w:r>
      <w:r w:rsidR="005B7454" w:rsidRPr="00863469">
        <w:rPr>
          <w:rFonts w:ascii="Times New Roman" w:eastAsia="Times New Roman" w:hAnsi="Times New Roman" w:cs="Times New Roman"/>
          <w:bCs/>
          <w:sz w:val="24"/>
          <w:szCs w:val="24"/>
        </w:rPr>
        <w:t>M</w:t>
      </w:r>
      <w:r w:rsidR="006D0EFD" w:rsidRPr="00863469">
        <w:rPr>
          <w:rFonts w:ascii="Times New Roman" w:eastAsia="Times New Roman" w:hAnsi="Times New Roman" w:cs="Times New Roman"/>
          <w:bCs/>
          <w:sz w:val="24"/>
          <w:szCs w:val="24"/>
        </w:rPr>
        <w:t>okiniams, atleistiems nuo kūno kultūros pamokų dėl sveikatos ir laikinai dėl ligos, siūlo kitą veiklą (pavyzdžiui, stalo žaidimus, šaškes, šachmatus, veiklą kompiuterių klasėje, bibliotekoje, konsultacijas, socialinę veiklą ir pan.).</w:t>
      </w:r>
    </w:p>
    <w:p w:rsidR="006D0EFD" w:rsidRPr="00863469" w:rsidRDefault="00863469" w:rsidP="0086346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b/>
          <w:sz w:val="24"/>
          <w:szCs w:val="24"/>
        </w:rPr>
      </w:pPr>
      <w:r w:rsidRPr="00863469">
        <w:rPr>
          <w:rFonts w:ascii="Times New Roman" w:eastAsia="Times New Roman" w:hAnsi="Times New Roman" w:cs="Times New Roman"/>
          <w:b/>
          <w:sz w:val="24"/>
          <w:szCs w:val="24"/>
        </w:rPr>
        <w:t>155</w:t>
      </w:r>
      <w:r w:rsidR="006D0EFD" w:rsidRPr="00863469">
        <w:rPr>
          <w:rFonts w:ascii="Times New Roman" w:eastAsia="Times New Roman" w:hAnsi="Times New Roman" w:cs="Times New Roman"/>
          <w:b/>
          <w:sz w:val="24"/>
          <w:szCs w:val="24"/>
        </w:rPr>
        <w:t>.11. Meninis ugdymas.</w:t>
      </w:r>
    </w:p>
    <w:p w:rsidR="008914E9" w:rsidRPr="00863469" w:rsidRDefault="00863469" w:rsidP="00C31D1F">
      <w:pPr>
        <w:tabs>
          <w:tab w:val="left" w:pos="1701"/>
          <w:tab w:val="left" w:pos="1985"/>
        </w:tabs>
        <w:spacing w:after="0" w:line="360" w:lineRule="auto"/>
        <w:ind w:firstLine="567"/>
        <w:contextualSpacing/>
        <w:jc w:val="both"/>
        <w:rPr>
          <w:rFonts w:ascii="Times New Roman" w:eastAsia="Arial Unicode MS" w:hAnsi="Times New Roman" w:cs="Times New Roman"/>
          <w:sz w:val="24"/>
          <w:szCs w:val="24"/>
          <w:lang w:eastAsia="lt-LT"/>
        </w:rPr>
      </w:pPr>
      <w:r w:rsidRPr="00863469">
        <w:rPr>
          <w:rFonts w:ascii="Times New Roman" w:eastAsia="Arial Unicode MS" w:hAnsi="Times New Roman" w:cs="Times New Roman"/>
          <w:sz w:val="24"/>
          <w:szCs w:val="24"/>
          <w:lang w:eastAsia="lt-LT"/>
        </w:rPr>
        <w:t>155.11.1.</w:t>
      </w:r>
      <w:r w:rsidR="008914E9" w:rsidRPr="00863469">
        <w:rPr>
          <w:rFonts w:ascii="Times New Roman" w:eastAsia="Arial Unicode MS" w:hAnsi="Times New Roman" w:cs="Times New Roman"/>
          <w:sz w:val="24"/>
          <w:szCs w:val="24"/>
          <w:lang w:eastAsia="lt-LT"/>
        </w:rPr>
        <w:t>meninio ugdymo dalykus sudaro dailė, muzika, šokis.</w:t>
      </w:r>
    </w:p>
    <w:p w:rsidR="008914E9" w:rsidRPr="00863469" w:rsidRDefault="00863469" w:rsidP="00C31D1F">
      <w:pPr>
        <w:tabs>
          <w:tab w:val="left" w:pos="1701"/>
          <w:tab w:val="left" w:pos="1985"/>
        </w:tabs>
        <w:spacing w:after="0" w:line="360" w:lineRule="auto"/>
        <w:ind w:firstLine="567"/>
        <w:contextualSpacing/>
        <w:jc w:val="both"/>
        <w:rPr>
          <w:rFonts w:ascii="Times New Roman" w:eastAsia="Arial Unicode MS" w:hAnsi="Times New Roman" w:cs="Times New Roman"/>
          <w:sz w:val="24"/>
          <w:szCs w:val="24"/>
          <w:lang w:eastAsia="lt-LT"/>
        </w:rPr>
      </w:pPr>
      <w:r w:rsidRPr="00863469">
        <w:rPr>
          <w:rFonts w:ascii="Times New Roman" w:eastAsia="Arial Unicode MS" w:hAnsi="Times New Roman" w:cs="Times New Roman"/>
          <w:sz w:val="24"/>
          <w:szCs w:val="24"/>
          <w:lang w:eastAsia="lt-LT"/>
        </w:rPr>
        <w:t>155.11.2.</w:t>
      </w:r>
      <w:r w:rsidR="00314869">
        <w:rPr>
          <w:rFonts w:ascii="Times New Roman" w:eastAsia="Arial Unicode MS" w:hAnsi="Times New Roman" w:cs="Times New Roman"/>
          <w:sz w:val="24"/>
          <w:szCs w:val="24"/>
          <w:lang w:eastAsia="lt-LT"/>
        </w:rPr>
        <w:t xml:space="preserve"> </w:t>
      </w:r>
      <w:r w:rsidR="008914E9" w:rsidRPr="00863469">
        <w:rPr>
          <w:rFonts w:ascii="Times New Roman" w:eastAsia="Arial Unicode MS" w:hAnsi="Times New Roman" w:cs="Times New Roman"/>
          <w:sz w:val="24"/>
          <w:szCs w:val="24"/>
          <w:lang w:eastAsia="lt-LT"/>
        </w:rPr>
        <w:t xml:space="preserve">menų dalykų mokymą galima integruoti į neformaliojo švietimo programas, </w:t>
      </w:r>
      <w:r w:rsidR="008914E9" w:rsidRPr="00863469">
        <w:rPr>
          <w:rFonts w:ascii="Times New Roman" w:eastAsia="Times New Roman" w:hAnsi="Times New Roman" w:cs="Times New Roman"/>
          <w:sz w:val="24"/>
          <w:szCs w:val="24"/>
        </w:rPr>
        <w:t>organizuoti ir kitose erdvėse – kultūros įstaigose, netradicinėje aplinkoje, gamtoje ir kt.</w:t>
      </w:r>
    </w:p>
    <w:p w:rsidR="006D0EFD" w:rsidRPr="00863469" w:rsidRDefault="00863469" w:rsidP="0086346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4"/>
        </w:rPr>
      </w:pPr>
      <w:r w:rsidRPr="00863469">
        <w:rPr>
          <w:rFonts w:ascii="Times New Roman" w:eastAsia="Times New Roman" w:hAnsi="Times New Roman" w:cs="Times New Roman"/>
          <w:sz w:val="24"/>
          <w:szCs w:val="24"/>
        </w:rPr>
        <w:t>156</w:t>
      </w:r>
      <w:r w:rsidR="006D0EFD" w:rsidRPr="00863469">
        <w:rPr>
          <w:rFonts w:ascii="Times New Roman" w:eastAsia="Times New Roman" w:hAnsi="Times New Roman" w:cs="Times New Roman"/>
          <w:sz w:val="24"/>
          <w:szCs w:val="24"/>
        </w:rPr>
        <w:t>. Mokinys privalo mokytis visų Bendrųjų ugdymo planų 124 punkte klasei nurodytų dalykų, iš</w:t>
      </w:r>
      <w:r w:rsidR="00781F17" w:rsidRPr="00863469">
        <w:rPr>
          <w:rFonts w:ascii="Times New Roman" w:eastAsia="Times New Roman" w:hAnsi="Times New Roman" w:cs="Times New Roman"/>
          <w:sz w:val="24"/>
          <w:szCs w:val="24"/>
        </w:rPr>
        <w:t>skyrus tuos atvejus, kai gimnazija</w:t>
      </w:r>
      <w:r w:rsidR="006D0EFD" w:rsidRPr="00863469">
        <w:rPr>
          <w:rFonts w:ascii="Times New Roman" w:eastAsia="Times New Roman" w:hAnsi="Times New Roman" w:cs="Times New Roman"/>
          <w:sz w:val="24"/>
          <w:szCs w:val="24"/>
        </w:rPr>
        <w:t xml:space="preserve"> priima sprendimą intensyvinti dalykų mokymą. Bendrųjų ugdymo planų 124 punkte nurodomas dalyko bendrosioms programoms įgyvendinti skiriamas minimalus pamokų skaičius ir minimalus privalomų pamokų skaičius mokiniui per savaitę. Mokinys pagal poreikius gali pasirinkti pageidaujamus mokytis pasirenkamuosius dalykus, dalykų modulius ir neformaliojo švietimo veiklas. </w:t>
      </w:r>
      <w:r w:rsidR="008914E9" w:rsidRPr="00863469">
        <w:rPr>
          <w:rFonts w:ascii="Times New Roman" w:eastAsia="Times New Roman" w:hAnsi="Times New Roman" w:cs="Times New Roman"/>
          <w:sz w:val="24"/>
          <w:szCs w:val="24"/>
        </w:rPr>
        <w:t>Gimnazija</w:t>
      </w:r>
      <w:r w:rsidR="006D0EFD" w:rsidRPr="00863469">
        <w:rPr>
          <w:rFonts w:ascii="Times New Roman" w:eastAsia="Times New Roman" w:hAnsi="Times New Roman" w:cs="Times New Roman"/>
          <w:sz w:val="24"/>
          <w:szCs w:val="24"/>
        </w:rPr>
        <w:t xml:space="preserve"> gali skirti mokiniui ilgalaikių ir trumpalaikių konsultacijų. Maksimalus pamokų skaičius mokiniui per savaitę negali būti didesnis nei nurodytas Higienos normoje.</w:t>
      </w:r>
    </w:p>
    <w:p w:rsidR="00E8356F" w:rsidRPr="006D0EFD" w:rsidRDefault="00E8356F" w:rsidP="006D0EF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0"/>
        </w:rPr>
      </w:pPr>
    </w:p>
    <w:p w:rsidR="006D0EFD" w:rsidRPr="006D0EFD" w:rsidRDefault="00C31D1F" w:rsidP="006D0EF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IV</w:t>
      </w:r>
      <w:r w:rsidR="006D0EFD" w:rsidRPr="006D0EFD">
        <w:rPr>
          <w:rFonts w:ascii="Times New Roman" w:eastAsia="Times New Roman" w:hAnsi="Times New Roman" w:cs="Times New Roman"/>
          <w:b/>
          <w:sz w:val="24"/>
          <w:szCs w:val="20"/>
        </w:rPr>
        <w:t xml:space="preserve"> SKYRIUS</w:t>
      </w:r>
    </w:p>
    <w:p w:rsidR="006D0EFD" w:rsidRPr="006D0EFD" w:rsidRDefault="006D0EFD" w:rsidP="006D0EF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0"/>
        </w:rPr>
      </w:pPr>
      <w:r w:rsidRPr="006D0EFD">
        <w:rPr>
          <w:rFonts w:ascii="Times New Roman" w:eastAsia="Times New Roman" w:hAnsi="Times New Roman" w:cs="Times New Roman"/>
          <w:b/>
          <w:sz w:val="24"/>
          <w:szCs w:val="20"/>
        </w:rPr>
        <w:t>VIDURINIO UGDYMO PROGRAMOS VYKDYMAS</w:t>
      </w:r>
    </w:p>
    <w:p w:rsidR="006D0EFD" w:rsidRPr="00C31D1F" w:rsidRDefault="006D0EFD" w:rsidP="00C31D1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strike/>
          <w:sz w:val="24"/>
          <w:szCs w:val="24"/>
        </w:rPr>
      </w:pPr>
    </w:p>
    <w:p w:rsidR="006D0EFD" w:rsidRPr="00161961" w:rsidRDefault="00C31D1F" w:rsidP="00DD6A8A">
      <w:pPr>
        <w:autoSpaceDE w:val="0"/>
        <w:autoSpaceDN w:val="0"/>
        <w:adjustRightInd w:val="0"/>
        <w:spacing w:after="0" w:line="360" w:lineRule="auto"/>
        <w:ind w:firstLine="567"/>
        <w:jc w:val="both"/>
        <w:rPr>
          <w:rFonts w:ascii="Times New Roman" w:hAnsi="Times New Roman" w:cs="Times New Roman"/>
          <w:sz w:val="24"/>
          <w:szCs w:val="24"/>
        </w:rPr>
      </w:pPr>
      <w:r w:rsidRPr="00C31D1F">
        <w:rPr>
          <w:rFonts w:ascii="Times New Roman" w:eastAsia="Times New Roman" w:hAnsi="Times New Roman" w:cs="Times New Roman"/>
          <w:sz w:val="24"/>
          <w:szCs w:val="24"/>
        </w:rPr>
        <w:t>157</w:t>
      </w:r>
      <w:r w:rsidR="006D0EFD" w:rsidRPr="00C31D1F">
        <w:rPr>
          <w:rFonts w:ascii="Times New Roman" w:eastAsia="Times New Roman" w:hAnsi="Times New Roman" w:cs="Times New Roman"/>
          <w:sz w:val="24"/>
          <w:szCs w:val="24"/>
        </w:rPr>
        <w:t xml:space="preserve">. </w:t>
      </w:r>
      <w:r w:rsidR="00806907" w:rsidRPr="00C31D1F">
        <w:rPr>
          <w:rFonts w:ascii="Times New Roman" w:eastAsia="Times New Roman" w:hAnsi="Times New Roman" w:cs="Times New Roman"/>
          <w:sz w:val="24"/>
          <w:szCs w:val="24"/>
        </w:rPr>
        <w:t>Gimnazijoje v</w:t>
      </w:r>
      <w:r w:rsidR="006D0EFD" w:rsidRPr="00C31D1F">
        <w:rPr>
          <w:rFonts w:ascii="Times New Roman" w:eastAsia="Times New Roman" w:hAnsi="Times New Roman" w:cs="Times New Roman"/>
          <w:sz w:val="24"/>
          <w:szCs w:val="24"/>
        </w:rPr>
        <w:t>idurinio ugdymo programa vykdoma, vadovaujantis Vidurinio ugdymo bendrosiomis programomis, Ugdymo programų aprašu, Mokymosi formų ir mokymo organizavimo tvarkos aprašu, Geros mokyklos koncepcija, Bendraisiais ugdymo planais, gali būti atsižvelgiama į Mokymosi krypčių pasirinkimo galimybių didinimo 14–19 metų mokiniams modelio aprašą ir kt.</w:t>
      </w:r>
      <w:r w:rsidR="00137C00">
        <w:rPr>
          <w:rFonts w:ascii="Times New Roman" w:eastAsia="Times New Roman" w:hAnsi="Times New Roman" w:cs="Times New Roman"/>
          <w:sz w:val="24"/>
          <w:szCs w:val="24"/>
        </w:rPr>
        <w:t xml:space="preserve">. </w:t>
      </w:r>
      <w:r w:rsidR="00137C00">
        <w:rPr>
          <w:rFonts w:ascii="Times New Roman" w:hAnsi="Times New Roman" w:cs="Times New Roman"/>
          <w:color w:val="000000"/>
          <w:sz w:val="24"/>
          <w:szCs w:val="24"/>
        </w:rPr>
        <w:t>Vidurinio</w:t>
      </w:r>
      <w:r w:rsidR="00137C00" w:rsidRPr="00814E69">
        <w:rPr>
          <w:rFonts w:ascii="Times New Roman" w:eastAsia="Calibri" w:hAnsi="Times New Roman" w:cs="Times New Roman"/>
          <w:sz w:val="24"/>
          <w:szCs w:val="24"/>
        </w:rPr>
        <w:t xml:space="preserve"> ugdymo programai įgyvendinti skiriamas valandų skaičius </w:t>
      </w:r>
      <w:r w:rsidR="00137C00" w:rsidRPr="00161961">
        <w:rPr>
          <w:rFonts w:ascii="Times New Roman" w:eastAsia="Calibri" w:hAnsi="Times New Roman" w:cs="Times New Roman"/>
          <w:sz w:val="24"/>
          <w:szCs w:val="24"/>
        </w:rPr>
        <w:t>pateiktas 1 priede.</w:t>
      </w:r>
    </w:p>
    <w:p w:rsidR="006D0EFD" w:rsidRPr="00C31D1F" w:rsidRDefault="00C31D1F" w:rsidP="00C31D1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4"/>
        </w:rPr>
      </w:pPr>
      <w:r w:rsidRPr="00161961">
        <w:rPr>
          <w:rFonts w:ascii="Times New Roman" w:eastAsia="Times New Roman" w:hAnsi="Times New Roman" w:cs="Times New Roman"/>
          <w:sz w:val="24"/>
          <w:szCs w:val="24"/>
        </w:rPr>
        <w:t>158</w:t>
      </w:r>
      <w:r w:rsidR="006D0EFD" w:rsidRPr="00161961">
        <w:rPr>
          <w:rFonts w:ascii="Times New Roman" w:eastAsia="Times New Roman" w:hAnsi="Times New Roman" w:cs="Times New Roman"/>
          <w:sz w:val="24"/>
          <w:szCs w:val="24"/>
        </w:rPr>
        <w:t xml:space="preserve">. Vidurinio ugdymo </w:t>
      </w:r>
      <w:r w:rsidR="006D0EFD" w:rsidRPr="00C31D1F">
        <w:rPr>
          <w:rFonts w:ascii="Times New Roman" w:eastAsia="Times New Roman" w:hAnsi="Times New Roman" w:cs="Times New Roman"/>
          <w:sz w:val="24"/>
          <w:szCs w:val="24"/>
        </w:rPr>
        <w:t>programos trukmė – dveji mokslo metai. Vidurinio ugdymo programos turinį sudaro:</w:t>
      </w:r>
    </w:p>
    <w:p w:rsidR="006D0EFD" w:rsidRPr="00C31D1F" w:rsidRDefault="00C31D1F" w:rsidP="00C31D1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4"/>
        </w:rPr>
      </w:pPr>
      <w:r w:rsidRPr="00C31D1F">
        <w:rPr>
          <w:rFonts w:ascii="Times New Roman" w:eastAsia="Times New Roman" w:hAnsi="Times New Roman" w:cs="Times New Roman"/>
          <w:sz w:val="24"/>
          <w:szCs w:val="24"/>
        </w:rPr>
        <w:t>158</w:t>
      </w:r>
      <w:r w:rsidR="006D0EFD" w:rsidRPr="00C31D1F">
        <w:rPr>
          <w:rFonts w:ascii="Times New Roman" w:eastAsia="Times New Roman" w:hAnsi="Times New Roman" w:cs="Times New Roman"/>
          <w:sz w:val="24"/>
          <w:szCs w:val="24"/>
        </w:rPr>
        <w:t>.1. privaloma dalis: privalomi mokytis dalykai ir privalomai pasirenkami dalykai ir (ar) moduliai;</w:t>
      </w:r>
    </w:p>
    <w:p w:rsidR="006D0EFD" w:rsidRPr="00DD6A8A" w:rsidRDefault="00C31D1F" w:rsidP="00C31D1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4"/>
        </w:rPr>
      </w:pPr>
      <w:r w:rsidRPr="00C31D1F">
        <w:rPr>
          <w:rFonts w:ascii="Times New Roman" w:eastAsia="Times New Roman" w:hAnsi="Times New Roman" w:cs="Times New Roman"/>
          <w:sz w:val="24"/>
          <w:szCs w:val="24"/>
        </w:rPr>
        <w:t>159</w:t>
      </w:r>
      <w:r w:rsidR="006D0EFD" w:rsidRPr="00C31D1F">
        <w:rPr>
          <w:rFonts w:ascii="Times New Roman" w:eastAsia="Times New Roman" w:hAnsi="Times New Roman" w:cs="Times New Roman"/>
          <w:sz w:val="24"/>
          <w:szCs w:val="24"/>
        </w:rPr>
        <w:t xml:space="preserve">.2. laisvai pasirenkama dalis: pasirenkamieji dalykai, dalykų moduliai, pasirenkami profesinio mokymo programos moduliai. </w:t>
      </w:r>
      <w:r w:rsidR="006D0EFD" w:rsidRPr="00DD6A8A">
        <w:rPr>
          <w:rFonts w:ascii="Times New Roman" w:eastAsia="Times New Roman" w:hAnsi="Times New Roman" w:cs="Times New Roman"/>
          <w:sz w:val="24"/>
          <w:szCs w:val="24"/>
        </w:rPr>
        <w:t xml:space="preserve">Pasirenkamieji dalykų moduliai neskaičiuojami kaip atskiri dalykai. </w:t>
      </w:r>
    </w:p>
    <w:p w:rsidR="006D0EFD" w:rsidRPr="00C31D1F" w:rsidRDefault="00C31D1F" w:rsidP="00C31D1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4"/>
        </w:rPr>
      </w:pPr>
      <w:r w:rsidRPr="00C31D1F">
        <w:rPr>
          <w:rFonts w:ascii="Times New Roman" w:eastAsia="Times New Roman" w:hAnsi="Times New Roman" w:cs="Times New Roman"/>
          <w:sz w:val="24"/>
          <w:szCs w:val="24"/>
        </w:rPr>
        <w:t>160</w:t>
      </w:r>
      <w:r w:rsidR="00806907" w:rsidRPr="00C31D1F">
        <w:rPr>
          <w:rFonts w:ascii="Times New Roman" w:eastAsia="Times New Roman" w:hAnsi="Times New Roman" w:cs="Times New Roman"/>
          <w:sz w:val="24"/>
          <w:szCs w:val="24"/>
        </w:rPr>
        <w:t>. Gimnazijoje nustatyta</w:t>
      </w:r>
      <w:r w:rsidR="006D0EFD" w:rsidRPr="00C31D1F">
        <w:rPr>
          <w:rFonts w:ascii="Times New Roman" w:eastAsia="Times New Roman" w:hAnsi="Times New Roman" w:cs="Times New Roman"/>
          <w:sz w:val="24"/>
          <w:szCs w:val="24"/>
        </w:rPr>
        <w:t xml:space="preserve"> mokinio indi</w:t>
      </w:r>
      <w:r w:rsidR="00314869">
        <w:rPr>
          <w:rFonts w:ascii="Times New Roman" w:eastAsia="Times New Roman" w:hAnsi="Times New Roman" w:cs="Times New Roman"/>
          <w:sz w:val="24"/>
          <w:szCs w:val="24"/>
        </w:rPr>
        <w:t>vidualaus ugdymo plano struktūra</w:t>
      </w:r>
      <w:r w:rsidR="006D0EFD" w:rsidRPr="00C31D1F">
        <w:rPr>
          <w:rFonts w:ascii="Times New Roman" w:eastAsia="Times New Roman" w:hAnsi="Times New Roman" w:cs="Times New Roman"/>
          <w:sz w:val="24"/>
          <w:szCs w:val="24"/>
        </w:rPr>
        <w:t xml:space="preserve"> ir jo keitimo tva</w:t>
      </w:r>
      <w:r w:rsidR="00314869">
        <w:rPr>
          <w:rFonts w:ascii="Times New Roman" w:eastAsia="Times New Roman" w:hAnsi="Times New Roman" w:cs="Times New Roman"/>
          <w:sz w:val="24"/>
          <w:szCs w:val="24"/>
        </w:rPr>
        <w:t>rka</w:t>
      </w:r>
      <w:r w:rsidR="006D0EFD" w:rsidRPr="00C31D1F">
        <w:rPr>
          <w:rFonts w:ascii="Times New Roman" w:eastAsia="Times New Roman" w:hAnsi="Times New Roman" w:cs="Times New Roman"/>
          <w:sz w:val="24"/>
          <w:szCs w:val="24"/>
        </w:rPr>
        <w:t xml:space="preserve">. </w:t>
      </w:r>
    </w:p>
    <w:p w:rsidR="006D0EFD" w:rsidRPr="00C31D1F" w:rsidRDefault="00C31D1F" w:rsidP="00C31D1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4"/>
        </w:rPr>
      </w:pPr>
      <w:r w:rsidRPr="00C31D1F">
        <w:rPr>
          <w:rFonts w:ascii="Times New Roman" w:eastAsia="Times New Roman" w:hAnsi="Times New Roman" w:cs="Times New Roman"/>
          <w:sz w:val="24"/>
          <w:szCs w:val="24"/>
        </w:rPr>
        <w:t>161</w:t>
      </w:r>
      <w:r w:rsidR="006D0EFD" w:rsidRPr="00C31D1F">
        <w:rPr>
          <w:rFonts w:ascii="Times New Roman" w:eastAsia="Times New Roman" w:hAnsi="Times New Roman" w:cs="Times New Roman"/>
          <w:sz w:val="24"/>
          <w:szCs w:val="24"/>
        </w:rPr>
        <w:t xml:space="preserve">. Mokinys, vadovaudamasis Ugdymo programų aprašu, mokyklos pasiūlymais ir atsižvelgdamas į tolesnius mokymosi planus, priima sprendimą, kokius dalykus ar modulius renkasi mokytis pagal vidurinio ugdymo programą, apsisprendžia dėl vieno brandos darbo </w:t>
      </w:r>
      <w:r w:rsidR="006D0EFD" w:rsidRPr="00C31D1F">
        <w:rPr>
          <w:rFonts w:ascii="Times New Roman" w:eastAsia="Times New Roman" w:hAnsi="Times New Roman" w:cs="Times New Roman"/>
          <w:sz w:val="24"/>
          <w:szCs w:val="24"/>
        </w:rPr>
        <w:lastRenderedPageBreak/>
        <w:t xml:space="preserve">rengimo ir kartu su mokytojais, padedant ir tėvams (globėjams), pasirengia individualų ugdymo planą. </w:t>
      </w:r>
    </w:p>
    <w:p w:rsidR="006D0EFD" w:rsidRPr="00C31D1F" w:rsidRDefault="00C31D1F" w:rsidP="00C31D1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4"/>
        </w:rPr>
      </w:pPr>
      <w:r w:rsidRPr="00C31D1F">
        <w:rPr>
          <w:rFonts w:ascii="Times New Roman" w:eastAsia="Times New Roman" w:hAnsi="Times New Roman" w:cs="Times New Roman"/>
          <w:sz w:val="24"/>
          <w:szCs w:val="24"/>
        </w:rPr>
        <w:t>162</w:t>
      </w:r>
      <w:r w:rsidR="006D0EFD" w:rsidRPr="00C31D1F">
        <w:rPr>
          <w:rFonts w:ascii="Times New Roman" w:eastAsia="Times New Roman" w:hAnsi="Times New Roman" w:cs="Times New Roman"/>
          <w:sz w:val="24"/>
          <w:szCs w:val="24"/>
        </w:rPr>
        <w:t xml:space="preserve">. Mokinio pasirinkti mokytis dalykai tampa privalomi. Jeigu pasirinkto dalyko programos mokinys nebaigia ir nepasiekia joje numatytų pasiekimų – pripažįstama, kad jis jo nesimokė. </w:t>
      </w:r>
    </w:p>
    <w:p w:rsidR="00DD6A8A" w:rsidRDefault="00C31D1F" w:rsidP="00C31D1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4"/>
        </w:rPr>
      </w:pPr>
      <w:r w:rsidRPr="00C31D1F">
        <w:rPr>
          <w:rFonts w:ascii="Times New Roman" w:eastAsia="Times New Roman" w:hAnsi="Times New Roman" w:cs="Times New Roman"/>
          <w:sz w:val="24"/>
          <w:szCs w:val="24"/>
        </w:rPr>
        <w:t>163</w:t>
      </w:r>
      <w:r w:rsidR="00806907" w:rsidRPr="00C31D1F">
        <w:rPr>
          <w:rFonts w:ascii="Times New Roman" w:eastAsia="Times New Roman" w:hAnsi="Times New Roman" w:cs="Times New Roman"/>
          <w:sz w:val="24"/>
          <w:szCs w:val="24"/>
        </w:rPr>
        <w:t>. Gimnazija</w:t>
      </w:r>
      <w:r w:rsidR="006D0EFD" w:rsidRPr="00C31D1F">
        <w:rPr>
          <w:rFonts w:ascii="Times New Roman" w:eastAsia="Times New Roman" w:hAnsi="Times New Roman" w:cs="Times New Roman"/>
          <w:sz w:val="24"/>
          <w:szCs w:val="24"/>
        </w:rPr>
        <w:t>, atsižvelgdama į mokinių pasirinkimus, jų individualius ugdymo planus, modeliuoja kokybišką vidurinio ugdymo programos įgyvendinimą. Laikinosios grupės sudaromos iš mokinių, kurie pasirenka tą pačią bendrojo ugdymo dalyko kurso programą, tą patį dalyko modulį, pasirenkamąjį</w:t>
      </w:r>
      <w:r w:rsidR="00806907" w:rsidRPr="00C31D1F">
        <w:rPr>
          <w:rFonts w:ascii="Times New Roman" w:eastAsia="Times New Roman" w:hAnsi="Times New Roman" w:cs="Times New Roman"/>
          <w:sz w:val="24"/>
          <w:szCs w:val="24"/>
        </w:rPr>
        <w:t xml:space="preserve"> dalyką</w:t>
      </w:r>
      <w:r w:rsidR="00DD6A8A">
        <w:rPr>
          <w:rFonts w:ascii="Times New Roman" w:eastAsia="Times New Roman" w:hAnsi="Times New Roman" w:cs="Times New Roman"/>
          <w:sz w:val="24"/>
          <w:szCs w:val="24"/>
        </w:rPr>
        <w:t>.</w:t>
      </w:r>
    </w:p>
    <w:p w:rsidR="006D0EFD" w:rsidRPr="00C31D1F" w:rsidRDefault="00C31D1F" w:rsidP="00C31D1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4"/>
        </w:rPr>
      </w:pPr>
      <w:r w:rsidRPr="00C31D1F">
        <w:rPr>
          <w:rFonts w:ascii="Times New Roman" w:eastAsia="Times New Roman" w:hAnsi="Times New Roman" w:cs="Times New Roman"/>
          <w:sz w:val="24"/>
          <w:szCs w:val="24"/>
        </w:rPr>
        <w:t>164</w:t>
      </w:r>
      <w:r w:rsidR="006D0EFD" w:rsidRPr="00C31D1F">
        <w:rPr>
          <w:rFonts w:ascii="Times New Roman" w:eastAsia="Times New Roman" w:hAnsi="Times New Roman" w:cs="Times New Roman"/>
          <w:sz w:val="24"/>
          <w:szCs w:val="24"/>
        </w:rPr>
        <w:t xml:space="preserve">. </w:t>
      </w:r>
      <w:r w:rsidR="00DD6A8A" w:rsidRPr="00DD6A8A">
        <w:rPr>
          <w:rFonts w:ascii="Times New Roman" w:eastAsia="Times New Roman" w:hAnsi="Times New Roman" w:cs="Times New Roman"/>
          <w:sz w:val="24"/>
          <w:szCs w:val="24"/>
        </w:rPr>
        <w:t>Mokiniui</w:t>
      </w:r>
      <w:r w:rsidR="00806907" w:rsidRPr="00DD6A8A">
        <w:rPr>
          <w:rFonts w:ascii="Times New Roman" w:eastAsia="Times New Roman" w:hAnsi="Times New Roman" w:cs="Times New Roman"/>
          <w:sz w:val="24"/>
          <w:szCs w:val="24"/>
        </w:rPr>
        <w:t xml:space="preserve"> pageidauja</w:t>
      </w:r>
      <w:r w:rsidR="00DD6A8A" w:rsidRPr="00DD6A8A">
        <w:rPr>
          <w:rFonts w:ascii="Times New Roman" w:eastAsia="Times New Roman" w:hAnsi="Times New Roman" w:cs="Times New Roman"/>
          <w:sz w:val="24"/>
          <w:szCs w:val="24"/>
        </w:rPr>
        <w:t>nt</w:t>
      </w:r>
      <w:r w:rsidR="00806907" w:rsidRPr="00DD6A8A">
        <w:rPr>
          <w:rFonts w:ascii="Times New Roman" w:eastAsia="Times New Roman" w:hAnsi="Times New Roman" w:cs="Times New Roman"/>
          <w:sz w:val="24"/>
          <w:szCs w:val="24"/>
        </w:rPr>
        <w:t>, gimnazija</w:t>
      </w:r>
      <w:r w:rsidR="006D0EFD" w:rsidRPr="00DD6A8A">
        <w:rPr>
          <w:rFonts w:ascii="Times New Roman" w:eastAsia="Times New Roman" w:hAnsi="Times New Roman" w:cs="Times New Roman"/>
          <w:sz w:val="24"/>
          <w:szCs w:val="24"/>
        </w:rPr>
        <w:t xml:space="preserve"> sudaro sąlygas pagerinti pasirinktų ugdymo sričių ar atskirų dalykų kompetencijas papildomai rengtis brandos egzaminams ar tolesniam mokymuisi baigus vidurinio ugdymo programą (pavyzdžiui, profesinio mokymo programos moduliai).</w:t>
      </w:r>
    </w:p>
    <w:p w:rsidR="006D0EFD" w:rsidRPr="00C31D1F" w:rsidRDefault="00C31D1F" w:rsidP="00C31D1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4"/>
        </w:rPr>
      </w:pPr>
      <w:r w:rsidRPr="00C31D1F">
        <w:rPr>
          <w:rFonts w:ascii="Times New Roman" w:eastAsia="Times New Roman" w:hAnsi="Times New Roman" w:cs="Times New Roman"/>
          <w:sz w:val="24"/>
          <w:szCs w:val="24"/>
        </w:rPr>
        <w:t>165</w:t>
      </w:r>
      <w:r w:rsidR="006D0EFD" w:rsidRPr="00C31D1F">
        <w:rPr>
          <w:rFonts w:ascii="Times New Roman" w:eastAsia="Times New Roman" w:hAnsi="Times New Roman" w:cs="Times New Roman"/>
          <w:sz w:val="24"/>
          <w:szCs w:val="24"/>
        </w:rPr>
        <w:t>. Mokiniui, atvyk</w:t>
      </w:r>
      <w:r w:rsidR="00806907" w:rsidRPr="00C31D1F">
        <w:rPr>
          <w:rFonts w:ascii="Times New Roman" w:eastAsia="Times New Roman" w:hAnsi="Times New Roman" w:cs="Times New Roman"/>
          <w:sz w:val="24"/>
          <w:szCs w:val="24"/>
        </w:rPr>
        <w:t>usiam iš kitos mokyklos, gimnazija užtikrina</w:t>
      </w:r>
      <w:r w:rsidR="006D0EFD" w:rsidRPr="00C31D1F">
        <w:rPr>
          <w:rFonts w:ascii="Times New Roman" w:eastAsia="Times New Roman" w:hAnsi="Times New Roman" w:cs="Times New Roman"/>
          <w:sz w:val="24"/>
          <w:szCs w:val="24"/>
        </w:rPr>
        <w:t xml:space="preserve"> galimybes įgyvendinti savo individualų ugdymo planą arba, nesant tam sąlygų, pasiūlyti keisti pasirinktus dalykus ar modulius. </w:t>
      </w:r>
    </w:p>
    <w:p w:rsidR="006D0EFD" w:rsidRPr="00C31D1F" w:rsidRDefault="00C31D1F" w:rsidP="00C31D1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4"/>
        </w:rPr>
      </w:pPr>
      <w:r w:rsidRPr="00C31D1F">
        <w:rPr>
          <w:rFonts w:ascii="Times New Roman" w:eastAsia="Times New Roman" w:hAnsi="Times New Roman" w:cs="Times New Roman"/>
          <w:sz w:val="24"/>
          <w:szCs w:val="24"/>
        </w:rPr>
        <w:t>166</w:t>
      </w:r>
      <w:r w:rsidR="006D0EFD" w:rsidRPr="00C31D1F">
        <w:rPr>
          <w:rFonts w:ascii="Times New Roman" w:eastAsia="Times New Roman" w:hAnsi="Times New Roman" w:cs="Times New Roman"/>
          <w:sz w:val="24"/>
          <w:szCs w:val="24"/>
        </w:rPr>
        <w:t>. Vidu</w:t>
      </w:r>
      <w:r w:rsidR="00806907" w:rsidRPr="00C31D1F">
        <w:rPr>
          <w:rFonts w:ascii="Times New Roman" w:eastAsia="Times New Roman" w:hAnsi="Times New Roman" w:cs="Times New Roman"/>
          <w:sz w:val="24"/>
          <w:szCs w:val="24"/>
        </w:rPr>
        <w:t xml:space="preserve">rinio ugdymo programoje gimnazija </w:t>
      </w:r>
      <w:r w:rsidR="006D0EFD" w:rsidRPr="00C31D1F">
        <w:rPr>
          <w:rFonts w:ascii="Times New Roman" w:eastAsia="Times New Roman" w:hAnsi="Times New Roman" w:cs="Times New Roman"/>
          <w:sz w:val="24"/>
          <w:szCs w:val="24"/>
        </w:rPr>
        <w:t>siūlo mokiniui:</w:t>
      </w:r>
    </w:p>
    <w:p w:rsidR="006D0EFD" w:rsidRPr="005E5C1F" w:rsidRDefault="00C31D1F" w:rsidP="00C31D1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color w:val="FF0000"/>
          <w:sz w:val="24"/>
          <w:szCs w:val="24"/>
        </w:rPr>
      </w:pPr>
      <w:r w:rsidRPr="00C31D1F">
        <w:rPr>
          <w:rFonts w:ascii="Times New Roman" w:eastAsia="Times New Roman" w:hAnsi="Times New Roman" w:cs="Times New Roman"/>
          <w:sz w:val="24"/>
          <w:szCs w:val="24"/>
        </w:rPr>
        <w:t>166</w:t>
      </w:r>
      <w:r w:rsidR="006D0EFD" w:rsidRPr="00C31D1F">
        <w:rPr>
          <w:rFonts w:ascii="Times New Roman" w:eastAsia="Times New Roman" w:hAnsi="Times New Roman" w:cs="Times New Roman"/>
          <w:sz w:val="24"/>
          <w:szCs w:val="24"/>
        </w:rPr>
        <w:t>.1. jo mokymosi poreikius atliepiančius pasire</w:t>
      </w:r>
      <w:r w:rsidR="00806907" w:rsidRPr="00C31D1F">
        <w:rPr>
          <w:rFonts w:ascii="Times New Roman" w:eastAsia="Times New Roman" w:hAnsi="Times New Roman" w:cs="Times New Roman"/>
          <w:sz w:val="24"/>
          <w:szCs w:val="24"/>
        </w:rPr>
        <w:t>nkamus dalykus, dalykų modulius</w:t>
      </w:r>
      <w:r w:rsidR="006D0EFD" w:rsidRPr="00C31D1F">
        <w:rPr>
          <w:rFonts w:ascii="Times New Roman" w:eastAsia="Times New Roman" w:hAnsi="Times New Roman" w:cs="Times New Roman"/>
          <w:sz w:val="24"/>
          <w:szCs w:val="24"/>
        </w:rPr>
        <w:t xml:space="preserve">. Nesant mokinio pageidaujamų pasirinkti švietimo ir mokslo ministro patvirtintų pasirenkamųjų dalykų programų ar dalykų modulių programų, jas parengia </w:t>
      </w:r>
      <w:r w:rsidR="00806907" w:rsidRPr="00C31D1F">
        <w:rPr>
          <w:rFonts w:ascii="Times New Roman" w:eastAsia="Times New Roman" w:hAnsi="Times New Roman" w:cs="Times New Roman"/>
          <w:sz w:val="24"/>
          <w:szCs w:val="24"/>
        </w:rPr>
        <w:t>gimnazija</w:t>
      </w:r>
      <w:r w:rsidR="00314869">
        <w:rPr>
          <w:rFonts w:ascii="Times New Roman" w:eastAsia="Times New Roman" w:hAnsi="Times New Roman" w:cs="Times New Roman"/>
          <w:sz w:val="24"/>
          <w:szCs w:val="24"/>
        </w:rPr>
        <w:t xml:space="preserve"> </w:t>
      </w:r>
      <w:r w:rsidR="006D0EFD" w:rsidRPr="00C31D1F">
        <w:rPr>
          <w:rFonts w:ascii="Times New Roman" w:eastAsia="Times New Roman" w:hAnsi="Times New Roman" w:cs="Times New Roman"/>
          <w:color w:val="000000"/>
          <w:sz w:val="24"/>
          <w:szCs w:val="24"/>
        </w:rPr>
        <w:t xml:space="preserve">(Bendrųjų ugdymo planų 22 punktas), išskyrus profesinio mokymo </w:t>
      </w:r>
      <w:r w:rsidR="006D0EFD" w:rsidRPr="007C110A">
        <w:rPr>
          <w:rFonts w:ascii="Times New Roman" w:eastAsia="Times New Roman" w:hAnsi="Times New Roman" w:cs="Times New Roman"/>
          <w:sz w:val="24"/>
          <w:szCs w:val="24"/>
        </w:rPr>
        <w:t>programą</w:t>
      </w:r>
      <w:r w:rsidR="00806907" w:rsidRPr="007C110A">
        <w:rPr>
          <w:rFonts w:ascii="Times New Roman" w:eastAsia="Arial Unicode MS" w:hAnsi="Times New Roman" w:cs="Times New Roman"/>
          <w:sz w:val="24"/>
          <w:szCs w:val="24"/>
          <w:lang w:eastAsia="lt-LT"/>
        </w:rPr>
        <w:t xml:space="preserve"> </w:t>
      </w:r>
      <w:r w:rsidR="005E5C1F" w:rsidRPr="007C110A">
        <w:rPr>
          <w:rFonts w:ascii="Times New Roman" w:eastAsia="Arial Unicode MS" w:hAnsi="Times New Roman" w:cs="Times New Roman"/>
          <w:sz w:val="24"/>
          <w:szCs w:val="24"/>
          <w:lang w:eastAsia="lt-LT"/>
        </w:rPr>
        <w:t>(</w:t>
      </w:r>
      <w:r w:rsidR="00EF74E7" w:rsidRPr="007C110A">
        <w:rPr>
          <w:rFonts w:ascii="Times New Roman" w:eastAsia="Arial Unicode MS" w:hAnsi="Times New Roman" w:cs="Times New Roman"/>
          <w:sz w:val="24"/>
          <w:szCs w:val="24"/>
          <w:lang w:eastAsia="lt-LT"/>
        </w:rPr>
        <w:t>Priedas 12</w:t>
      </w:r>
      <w:r w:rsidR="005E5C1F" w:rsidRPr="007C110A">
        <w:rPr>
          <w:rFonts w:ascii="Times New Roman" w:eastAsia="Arial Unicode MS" w:hAnsi="Times New Roman" w:cs="Times New Roman"/>
          <w:sz w:val="24"/>
          <w:szCs w:val="24"/>
          <w:lang w:eastAsia="lt-LT"/>
        </w:rPr>
        <w:t>)</w:t>
      </w:r>
      <w:r w:rsidR="00314869" w:rsidRPr="007C110A">
        <w:rPr>
          <w:rFonts w:ascii="Times New Roman" w:eastAsia="Arial Unicode MS" w:hAnsi="Times New Roman" w:cs="Times New Roman"/>
          <w:sz w:val="24"/>
          <w:szCs w:val="24"/>
          <w:lang w:eastAsia="lt-LT"/>
        </w:rPr>
        <w:t>;</w:t>
      </w:r>
    </w:p>
    <w:p w:rsidR="006D0EFD" w:rsidRPr="00C31D1F" w:rsidRDefault="00C31D1F" w:rsidP="00C31D1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4"/>
        </w:rPr>
      </w:pPr>
      <w:r w:rsidRPr="00C31D1F">
        <w:rPr>
          <w:rFonts w:ascii="Times New Roman" w:eastAsia="Times New Roman" w:hAnsi="Times New Roman" w:cs="Times New Roman"/>
          <w:sz w:val="24"/>
          <w:szCs w:val="24"/>
        </w:rPr>
        <w:t>166</w:t>
      </w:r>
      <w:r w:rsidR="006D0EFD" w:rsidRPr="00C31D1F">
        <w:rPr>
          <w:rFonts w:ascii="Times New Roman" w:eastAsia="Times New Roman" w:hAnsi="Times New Roman" w:cs="Times New Roman"/>
          <w:sz w:val="24"/>
          <w:szCs w:val="24"/>
        </w:rPr>
        <w:t xml:space="preserve">. 2. rinktis dalykus ar modulius, kurių turinys siejamas su šalies saugumu ir krašto gynyba; </w:t>
      </w:r>
    </w:p>
    <w:p w:rsidR="006D0EFD" w:rsidRPr="00C31D1F" w:rsidRDefault="00C31D1F" w:rsidP="00C31D1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4"/>
        </w:rPr>
      </w:pPr>
      <w:r w:rsidRPr="00C31D1F">
        <w:rPr>
          <w:rFonts w:ascii="Times New Roman" w:eastAsia="Times New Roman" w:hAnsi="Times New Roman" w:cs="Times New Roman"/>
          <w:sz w:val="24"/>
          <w:szCs w:val="24"/>
        </w:rPr>
        <w:t>166</w:t>
      </w:r>
      <w:r w:rsidR="006D0EFD" w:rsidRPr="00C31D1F">
        <w:rPr>
          <w:rFonts w:ascii="Times New Roman" w:eastAsia="Times New Roman" w:hAnsi="Times New Roman" w:cs="Times New Roman"/>
          <w:sz w:val="24"/>
          <w:szCs w:val="24"/>
        </w:rPr>
        <w:t xml:space="preserve">.3. </w:t>
      </w:r>
      <w:r w:rsidR="006D0EFD" w:rsidRPr="005E5C1F">
        <w:rPr>
          <w:rFonts w:ascii="Times New Roman" w:eastAsia="Times New Roman" w:hAnsi="Times New Roman" w:cs="Times New Roman"/>
          <w:sz w:val="24"/>
          <w:szCs w:val="24"/>
        </w:rPr>
        <w:t xml:space="preserve">daugiau pamokų, nei numatyta Bendrųjų ugdymo </w:t>
      </w:r>
      <w:r w:rsidR="006D0EFD" w:rsidRPr="005E5C1F">
        <w:rPr>
          <w:rFonts w:ascii="Times New Roman" w:eastAsia="Times New Roman" w:hAnsi="Times New Roman" w:cs="Times New Roman"/>
          <w:sz w:val="24"/>
          <w:szCs w:val="24"/>
          <w:shd w:val="clear" w:color="auto" w:fill="FFFFFF"/>
        </w:rPr>
        <w:t>planų 143 punkte,</w:t>
      </w:r>
      <w:r w:rsidR="006D0EFD" w:rsidRPr="005E5C1F">
        <w:rPr>
          <w:rFonts w:ascii="Times New Roman" w:eastAsia="Times New Roman" w:hAnsi="Times New Roman" w:cs="Times New Roman"/>
          <w:sz w:val="24"/>
          <w:szCs w:val="24"/>
        </w:rPr>
        <w:t xml:space="preserve"> mokytis kitus pasirinktus dalykus ar modulius. </w:t>
      </w:r>
    </w:p>
    <w:p w:rsidR="006D0EFD" w:rsidRPr="00C31D1F" w:rsidRDefault="00C31D1F" w:rsidP="00C31D1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4"/>
        </w:rPr>
      </w:pPr>
      <w:r w:rsidRPr="00C31D1F">
        <w:rPr>
          <w:rFonts w:ascii="Times New Roman" w:eastAsia="Times New Roman" w:hAnsi="Times New Roman" w:cs="Times New Roman"/>
          <w:sz w:val="24"/>
          <w:szCs w:val="24"/>
        </w:rPr>
        <w:t>167</w:t>
      </w:r>
      <w:r w:rsidR="00806907" w:rsidRPr="00C31D1F">
        <w:rPr>
          <w:rFonts w:ascii="Times New Roman" w:eastAsia="Times New Roman" w:hAnsi="Times New Roman" w:cs="Times New Roman"/>
          <w:sz w:val="24"/>
          <w:szCs w:val="24"/>
        </w:rPr>
        <w:t>. Gimnazijoje</w:t>
      </w:r>
      <w:r w:rsidR="006D0EFD" w:rsidRPr="00C31D1F">
        <w:rPr>
          <w:rFonts w:ascii="Times New Roman" w:eastAsia="Times New Roman" w:hAnsi="Times New Roman" w:cs="Times New Roman"/>
          <w:sz w:val="24"/>
          <w:szCs w:val="24"/>
        </w:rPr>
        <w:t xml:space="preserve"> užtikrint</w:t>
      </w:r>
      <w:r w:rsidR="00806907" w:rsidRPr="00C31D1F">
        <w:rPr>
          <w:rFonts w:ascii="Times New Roman" w:eastAsia="Times New Roman" w:hAnsi="Times New Roman" w:cs="Times New Roman"/>
          <w:sz w:val="24"/>
          <w:szCs w:val="24"/>
        </w:rPr>
        <w:t>a</w:t>
      </w:r>
      <w:r w:rsidR="006D0EFD" w:rsidRPr="00C31D1F">
        <w:rPr>
          <w:rFonts w:ascii="Times New Roman" w:eastAsia="Times New Roman" w:hAnsi="Times New Roman" w:cs="Times New Roman"/>
          <w:sz w:val="24"/>
          <w:szCs w:val="24"/>
        </w:rPr>
        <w:t>, kad minimalus privalomų, privalomai ir laisvai pasirenkamų dalykų skaičius mokinio individualiame plane būtų ne mažesnis nei 8, o minimalus pamokų skaičius per savaitę – 28. Mokiniams, besimokantiems tautinės mažumos kalba, minimalus pamokų skaičius</w:t>
      </w:r>
      <w:r w:rsidR="006D0EFD" w:rsidRPr="00C31D1F">
        <w:rPr>
          <w:rFonts w:ascii="Times New Roman" w:eastAsia="Times New Roman" w:hAnsi="Times New Roman" w:cs="Times New Roman" w:hint="cs"/>
          <w:sz w:val="24"/>
          <w:szCs w:val="24"/>
          <w:rtl/>
        </w:rPr>
        <w:t xml:space="preserve">– </w:t>
      </w:r>
      <w:r w:rsidR="006D0EFD" w:rsidRPr="00C31D1F">
        <w:rPr>
          <w:rFonts w:ascii="Times New Roman" w:eastAsia="Times New Roman" w:hAnsi="Times New Roman" w:cs="Times New Roman"/>
          <w:sz w:val="24"/>
          <w:szCs w:val="24"/>
        </w:rPr>
        <w:t xml:space="preserve">31,5 savaitinės pamokos, mokiniams, kurie mokosi pagal specializuoto ugdymo programą, minimalus pamokų skaičius </w:t>
      </w:r>
      <w:r w:rsidR="006D0EFD" w:rsidRPr="00C31D1F">
        <w:rPr>
          <w:rFonts w:ascii="Times New Roman" w:eastAsia="Times New Roman" w:hAnsi="Times New Roman" w:cs="Times New Roman" w:hint="cs"/>
          <w:sz w:val="24"/>
          <w:szCs w:val="24"/>
          <w:rtl/>
        </w:rPr>
        <w:t>–</w:t>
      </w:r>
      <w:r w:rsidR="006D0EFD" w:rsidRPr="00C31D1F">
        <w:rPr>
          <w:rFonts w:ascii="Times New Roman" w:eastAsia="Times New Roman" w:hAnsi="Times New Roman" w:cs="Times New Roman"/>
          <w:sz w:val="24"/>
          <w:szCs w:val="24"/>
        </w:rPr>
        <w:t xml:space="preserve"> 31 savaitinė pamoka. Didinant pamokų skaičių per savaitę privalu laikytis Higienos normoje numatyto pamokų skaičiaus per dieną.</w:t>
      </w:r>
    </w:p>
    <w:p w:rsidR="006D0EFD" w:rsidRPr="00C31D1F" w:rsidRDefault="00C31D1F" w:rsidP="00C31D1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426"/>
        <w:jc w:val="both"/>
        <w:rPr>
          <w:rFonts w:ascii="Times New Roman" w:eastAsia="Times New Roman" w:hAnsi="Times New Roman" w:cs="Times New Roman"/>
          <w:sz w:val="24"/>
          <w:szCs w:val="24"/>
        </w:rPr>
      </w:pPr>
      <w:r w:rsidRPr="00C31D1F">
        <w:rPr>
          <w:rFonts w:ascii="Times New Roman" w:eastAsia="Times New Roman" w:hAnsi="Times New Roman" w:cs="Times New Roman"/>
          <w:sz w:val="24"/>
          <w:szCs w:val="24"/>
        </w:rPr>
        <w:t>168</w:t>
      </w:r>
      <w:r w:rsidR="00806907" w:rsidRPr="00C31D1F">
        <w:rPr>
          <w:rFonts w:ascii="Times New Roman" w:eastAsia="Times New Roman" w:hAnsi="Times New Roman" w:cs="Times New Roman"/>
          <w:sz w:val="24"/>
          <w:szCs w:val="24"/>
        </w:rPr>
        <w:t>. Gimnazija</w:t>
      </w:r>
      <w:r w:rsidR="006D0EFD" w:rsidRPr="00C31D1F">
        <w:rPr>
          <w:rFonts w:ascii="Times New Roman" w:eastAsia="Times New Roman" w:hAnsi="Times New Roman" w:cs="Times New Roman"/>
          <w:sz w:val="24"/>
          <w:szCs w:val="24"/>
        </w:rPr>
        <w:t xml:space="preserve">, siekdama užtikrinti, kad mokinys, mokydamasis pagal vidurinio ugdymo programą, tobulintų tolesniam mokymuisi, darbui būtinas kompetencijas, ugdymo procese taiko </w:t>
      </w:r>
      <w:proofErr w:type="spellStart"/>
      <w:r w:rsidR="006D0EFD" w:rsidRPr="00C31D1F">
        <w:rPr>
          <w:rFonts w:ascii="Times New Roman" w:eastAsia="Times New Roman" w:hAnsi="Times New Roman" w:cs="Times New Roman"/>
          <w:sz w:val="24"/>
          <w:szCs w:val="24"/>
        </w:rPr>
        <w:t>inovatyvius</w:t>
      </w:r>
      <w:proofErr w:type="spellEnd"/>
      <w:r w:rsidR="006D0EFD" w:rsidRPr="00C31D1F">
        <w:rPr>
          <w:rFonts w:ascii="Times New Roman" w:eastAsia="Times New Roman" w:hAnsi="Times New Roman" w:cs="Times New Roman"/>
          <w:sz w:val="24"/>
          <w:szCs w:val="24"/>
        </w:rPr>
        <w:t xml:space="preserve">, besimokantiesiems patrauklius ir aktualius </w:t>
      </w:r>
      <w:proofErr w:type="spellStart"/>
      <w:r w:rsidR="006D0EFD" w:rsidRPr="00C31D1F">
        <w:rPr>
          <w:rFonts w:ascii="Times New Roman" w:eastAsia="Times New Roman" w:hAnsi="Times New Roman" w:cs="Times New Roman"/>
          <w:sz w:val="24"/>
          <w:szCs w:val="24"/>
        </w:rPr>
        <w:t>mokymo(si</w:t>
      </w:r>
      <w:proofErr w:type="spellEnd"/>
      <w:r w:rsidR="006D0EFD" w:rsidRPr="00C31D1F">
        <w:rPr>
          <w:rFonts w:ascii="Times New Roman" w:eastAsia="Times New Roman" w:hAnsi="Times New Roman" w:cs="Times New Roman"/>
          <w:sz w:val="24"/>
          <w:szCs w:val="24"/>
        </w:rPr>
        <w:t xml:space="preserve">) būdus, plėtoja savarankišką mokymąsi, sudaro sąlygas mokinių socialinei-pilietinei veiklai, </w:t>
      </w:r>
      <w:proofErr w:type="spellStart"/>
      <w:r w:rsidR="006D0EFD" w:rsidRPr="00C31D1F">
        <w:rPr>
          <w:rFonts w:ascii="Times New Roman" w:eastAsia="Times New Roman" w:hAnsi="Times New Roman" w:cs="Times New Roman"/>
          <w:sz w:val="24"/>
          <w:szCs w:val="24"/>
        </w:rPr>
        <w:t>savanorystei</w:t>
      </w:r>
      <w:proofErr w:type="spellEnd"/>
      <w:r w:rsidR="006D0EFD" w:rsidRPr="00C31D1F">
        <w:rPr>
          <w:rFonts w:ascii="Times New Roman" w:eastAsia="Times New Roman" w:hAnsi="Times New Roman" w:cs="Times New Roman"/>
          <w:sz w:val="24"/>
          <w:szCs w:val="24"/>
        </w:rPr>
        <w:t xml:space="preserve">, </w:t>
      </w:r>
      <w:r w:rsidR="006D0EFD" w:rsidRPr="00C31D1F">
        <w:rPr>
          <w:rFonts w:ascii="Times New Roman" w:eastAsia="Times New Roman" w:hAnsi="Times New Roman" w:cs="Times New Roman"/>
          <w:sz w:val="24"/>
          <w:szCs w:val="24"/>
        </w:rPr>
        <w:lastRenderedPageBreak/>
        <w:t xml:space="preserve">padeda mokiniams susipažinti su profesijų įvairove ir pasirinkimo galimybėmis, planuoti tolesnį savo mokymąsi </w:t>
      </w:r>
      <w:proofErr w:type="spellStart"/>
      <w:r w:rsidR="006D0EFD" w:rsidRPr="00C31D1F">
        <w:rPr>
          <w:rFonts w:ascii="Times New Roman" w:eastAsia="Times New Roman" w:hAnsi="Times New Roman" w:cs="Times New Roman"/>
          <w:sz w:val="24"/>
          <w:szCs w:val="24"/>
        </w:rPr>
        <w:t>ir(ar</w:t>
      </w:r>
      <w:proofErr w:type="spellEnd"/>
      <w:r w:rsidR="006D0EFD" w:rsidRPr="00C31D1F">
        <w:rPr>
          <w:rFonts w:ascii="Times New Roman" w:eastAsia="Times New Roman" w:hAnsi="Times New Roman" w:cs="Times New Roman"/>
          <w:sz w:val="24"/>
          <w:szCs w:val="24"/>
        </w:rPr>
        <w:t xml:space="preserve">) darbinę veiklą, karjerą. </w:t>
      </w:r>
    </w:p>
    <w:p w:rsidR="00774E0A" w:rsidRPr="00C31D1F" w:rsidRDefault="00C31D1F" w:rsidP="00C31D1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Arial Unicode MS" w:hAnsi="Times New Roman" w:cs="Times New Roman"/>
          <w:sz w:val="24"/>
          <w:szCs w:val="24"/>
          <w:lang w:eastAsia="lt-LT"/>
        </w:rPr>
      </w:pPr>
      <w:r w:rsidRPr="00C31D1F">
        <w:rPr>
          <w:rFonts w:ascii="Times New Roman" w:eastAsia="Times New Roman" w:hAnsi="Times New Roman" w:cs="Times New Roman"/>
          <w:sz w:val="24"/>
          <w:szCs w:val="24"/>
        </w:rPr>
        <w:t>169</w:t>
      </w:r>
      <w:r w:rsidR="00774E0A" w:rsidRPr="00C31D1F">
        <w:rPr>
          <w:rFonts w:ascii="Times New Roman" w:eastAsia="Times New Roman" w:hAnsi="Times New Roman" w:cs="Times New Roman"/>
          <w:sz w:val="24"/>
          <w:szCs w:val="24"/>
        </w:rPr>
        <w:t xml:space="preserve">. </w:t>
      </w:r>
      <w:r w:rsidR="00774E0A" w:rsidRPr="00C31D1F">
        <w:rPr>
          <w:rFonts w:ascii="Times New Roman" w:eastAsia="Arial Unicode MS" w:hAnsi="Times New Roman" w:cs="Times New Roman"/>
          <w:sz w:val="24"/>
          <w:szCs w:val="24"/>
          <w:lang w:eastAsia="lt-LT"/>
        </w:rPr>
        <w:t>Gimnazijoje yra viena gimnazijos III arba viena gimnazijos IV klasė. Mokymo kokybė</w:t>
      </w:r>
      <w:r w:rsidR="00EB5EBD">
        <w:rPr>
          <w:rFonts w:ascii="Times New Roman" w:eastAsia="Arial Unicode MS" w:hAnsi="Times New Roman" w:cs="Times New Roman"/>
          <w:sz w:val="24"/>
          <w:szCs w:val="24"/>
          <w:lang w:eastAsia="lt-LT"/>
        </w:rPr>
        <w:t>,</w:t>
      </w:r>
      <w:r w:rsidR="00774E0A" w:rsidRPr="00C31D1F">
        <w:rPr>
          <w:rFonts w:ascii="Times New Roman" w:eastAsia="Arial Unicode MS" w:hAnsi="Times New Roman" w:cs="Times New Roman"/>
          <w:sz w:val="24"/>
          <w:szCs w:val="24"/>
          <w:lang w:eastAsia="lt-LT"/>
        </w:rPr>
        <w:t xml:space="preserve"> įgyvendinant vidurinio ugdymo programą pagal dalykų bendrojo ir išplėstinio kursų programas</w:t>
      </w:r>
      <w:r w:rsidR="00EB5EBD">
        <w:rPr>
          <w:rFonts w:ascii="Times New Roman" w:eastAsia="Arial Unicode MS" w:hAnsi="Times New Roman" w:cs="Times New Roman"/>
          <w:sz w:val="24"/>
          <w:szCs w:val="24"/>
          <w:lang w:eastAsia="lt-LT"/>
        </w:rPr>
        <w:t>,</w:t>
      </w:r>
      <w:r w:rsidR="00774E0A" w:rsidRPr="00C31D1F">
        <w:rPr>
          <w:rFonts w:ascii="Times New Roman" w:eastAsia="Arial Unicode MS" w:hAnsi="Times New Roman" w:cs="Times New Roman"/>
          <w:sz w:val="24"/>
          <w:szCs w:val="24"/>
          <w:lang w:eastAsia="lt-LT"/>
        </w:rPr>
        <w:t xml:space="preserve"> užtikr</w:t>
      </w:r>
      <w:r w:rsidR="00EB5EBD">
        <w:rPr>
          <w:rFonts w:ascii="Times New Roman" w:eastAsia="Arial Unicode MS" w:hAnsi="Times New Roman" w:cs="Times New Roman"/>
          <w:sz w:val="24"/>
          <w:szCs w:val="24"/>
          <w:lang w:eastAsia="lt-LT"/>
        </w:rPr>
        <w:t>inama organizuojant ugdymą tokiu</w:t>
      </w:r>
      <w:r w:rsidR="00774E0A" w:rsidRPr="00C31D1F">
        <w:rPr>
          <w:rFonts w:ascii="Times New Roman" w:eastAsia="Arial Unicode MS" w:hAnsi="Times New Roman" w:cs="Times New Roman"/>
          <w:sz w:val="24"/>
          <w:szCs w:val="24"/>
          <w:lang w:eastAsia="lt-LT"/>
        </w:rPr>
        <w:t xml:space="preserve"> būdu:</w:t>
      </w:r>
    </w:p>
    <w:p w:rsidR="00774E0A" w:rsidRPr="00C31D1F" w:rsidRDefault="00C31D1F" w:rsidP="00C31D1F">
      <w:pPr>
        <w:tabs>
          <w:tab w:val="left" w:pos="1057"/>
        </w:tabs>
        <w:spacing w:after="0" w:line="360" w:lineRule="auto"/>
        <w:ind w:firstLine="851"/>
        <w:jc w:val="both"/>
        <w:rPr>
          <w:rFonts w:ascii="Times New Roman" w:eastAsia="Arial Unicode MS" w:hAnsi="Times New Roman" w:cs="Times New Roman"/>
          <w:sz w:val="24"/>
          <w:szCs w:val="24"/>
          <w:lang w:eastAsia="lt-LT"/>
        </w:rPr>
      </w:pPr>
      <w:r w:rsidRPr="00C31D1F">
        <w:rPr>
          <w:rFonts w:ascii="Times New Roman" w:eastAsia="Arial Unicode MS" w:hAnsi="Times New Roman" w:cs="Times New Roman"/>
          <w:sz w:val="24"/>
          <w:szCs w:val="24"/>
          <w:lang w:eastAsia="lt-LT"/>
        </w:rPr>
        <w:t>169</w:t>
      </w:r>
      <w:r w:rsidR="00774E0A" w:rsidRPr="00C31D1F">
        <w:rPr>
          <w:rFonts w:ascii="Times New Roman" w:eastAsia="Arial Unicode MS" w:hAnsi="Times New Roman" w:cs="Times New Roman"/>
          <w:sz w:val="24"/>
          <w:szCs w:val="24"/>
          <w:lang w:eastAsia="lt-LT"/>
        </w:rPr>
        <w:t>.1.lietuvių kalbos ir literatūros, matematikos ir gimtosio</w:t>
      </w:r>
      <w:r>
        <w:rPr>
          <w:rFonts w:ascii="Times New Roman" w:eastAsia="Arial Unicode MS" w:hAnsi="Times New Roman" w:cs="Times New Roman"/>
          <w:sz w:val="24"/>
          <w:szCs w:val="24"/>
          <w:lang w:eastAsia="lt-LT"/>
        </w:rPr>
        <w:t xml:space="preserve">s kalbos </w:t>
      </w:r>
      <w:proofErr w:type="spellStart"/>
      <w:r>
        <w:rPr>
          <w:rFonts w:ascii="Times New Roman" w:eastAsia="Arial Unicode MS" w:hAnsi="Times New Roman" w:cs="Times New Roman"/>
          <w:sz w:val="24"/>
          <w:szCs w:val="24"/>
          <w:lang w:eastAsia="lt-LT"/>
        </w:rPr>
        <w:t>mokymui(si</w:t>
      </w:r>
      <w:proofErr w:type="spellEnd"/>
      <w:r>
        <w:rPr>
          <w:rFonts w:ascii="Times New Roman" w:eastAsia="Arial Unicode MS" w:hAnsi="Times New Roman" w:cs="Times New Roman"/>
          <w:sz w:val="24"/>
          <w:szCs w:val="24"/>
          <w:lang w:eastAsia="lt-LT"/>
        </w:rPr>
        <w:t xml:space="preserve">) sudarytos </w:t>
      </w:r>
      <w:r w:rsidR="00774E0A" w:rsidRPr="00C31D1F">
        <w:rPr>
          <w:rFonts w:ascii="Times New Roman" w:eastAsia="Arial Unicode MS" w:hAnsi="Times New Roman" w:cs="Times New Roman"/>
          <w:sz w:val="24"/>
          <w:szCs w:val="24"/>
          <w:lang w:eastAsia="lt-LT"/>
        </w:rPr>
        <w:t>atskiros laikinos grupės, atsižvelgiant į mokinių pasirinkimą mokytis pagal dalyko bendrojo ar išplėstinio kurso programą;</w:t>
      </w:r>
    </w:p>
    <w:p w:rsidR="00774E0A" w:rsidRPr="00C31D1F" w:rsidRDefault="00C31D1F" w:rsidP="00C31D1F">
      <w:pPr>
        <w:tabs>
          <w:tab w:val="left" w:pos="1057"/>
        </w:tabs>
        <w:spacing w:after="0" w:line="360" w:lineRule="auto"/>
        <w:ind w:firstLine="851"/>
        <w:jc w:val="both"/>
        <w:rPr>
          <w:rFonts w:ascii="Times New Roman" w:eastAsia="Arial Unicode MS" w:hAnsi="Times New Roman" w:cs="Times New Roman"/>
          <w:sz w:val="24"/>
          <w:szCs w:val="24"/>
          <w:lang w:eastAsia="lt-LT"/>
        </w:rPr>
      </w:pPr>
      <w:r w:rsidRPr="00C31D1F">
        <w:rPr>
          <w:rFonts w:ascii="Times New Roman" w:eastAsia="Arial Unicode MS" w:hAnsi="Times New Roman" w:cs="Times New Roman"/>
          <w:sz w:val="24"/>
          <w:szCs w:val="24"/>
          <w:lang w:eastAsia="lt-LT"/>
        </w:rPr>
        <w:t>169</w:t>
      </w:r>
      <w:r w:rsidR="00774E0A" w:rsidRPr="00C31D1F">
        <w:rPr>
          <w:rFonts w:ascii="Times New Roman" w:eastAsia="Arial Unicode MS" w:hAnsi="Times New Roman" w:cs="Times New Roman"/>
          <w:sz w:val="24"/>
          <w:szCs w:val="24"/>
          <w:lang w:eastAsia="lt-LT"/>
        </w:rPr>
        <w:t>.2. užsienio kalbos mokymuisi sudarytos atskiros laikinos grupės pagal  kalbos mokėjimo lygį;</w:t>
      </w:r>
    </w:p>
    <w:p w:rsidR="00774E0A" w:rsidRPr="00C31D1F" w:rsidRDefault="00C31D1F" w:rsidP="00C31D1F">
      <w:pPr>
        <w:tabs>
          <w:tab w:val="left" w:pos="1057"/>
          <w:tab w:val="left" w:pos="1134"/>
          <w:tab w:val="left" w:pos="1560"/>
        </w:tabs>
        <w:spacing w:after="0" w:line="360" w:lineRule="auto"/>
        <w:ind w:firstLine="851"/>
        <w:jc w:val="both"/>
        <w:rPr>
          <w:rFonts w:ascii="Times New Roman" w:eastAsia="Arial Unicode MS" w:hAnsi="Times New Roman" w:cs="Times New Roman"/>
          <w:sz w:val="24"/>
          <w:szCs w:val="24"/>
          <w:lang w:eastAsia="lt-LT"/>
        </w:rPr>
      </w:pPr>
      <w:r w:rsidRPr="00C31D1F">
        <w:rPr>
          <w:rFonts w:ascii="Times New Roman" w:eastAsia="Arial Unicode MS" w:hAnsi="Times New Roman" w:cs="Times New Roman"/>
          <w:sz w:val="24"/>
          <w:szCs w:val="24"/>
          <w:lang w:eastAsia="lt-LT"/>
        </w:rPr>
        <w:t>169</w:t>
      </w:r>
      <w:r w:rsidR="00774E0A" w:rsidRPr="00C31D1F">
        <w:rPr>
          <w:rFonts w:ascii="Times New Roman" w:eastAsia="Arial Unicode MS" w:hAnsi="Times New Roman" w:cs="Times New Roman"/>
          <w:sz w:val="24"/>
          <w:szCs w:val="24"/>
          <w:lang w:eastAsia="lt-LT"/>
        </w:rPr>
        <w:t>.3. kokybiškas vidurinio ugdymo programos įgyvendinimas modeliuojamas  atsižvelgiant į mokinių pasirinkimą ir jų individualius ugdymo planus.</w:t>
      </w:r>
    </w:p>
    <w:p w:rsidR="006D0EFD" w:rsidRPr="00C31D1F" w:rsidRDefault="00C31D1F" w:rsidP="00C31D1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b/>
          <w:color w:val="833C0B" w:themeColor="accent2" w:themeShade="80"/>
          <w:sz w:val="24"/>
          <w:szCs w:val="24"/>
        </w:rPr>
      </w:pPr>
      <w:r w:rsidRPr="00C31D1F">
        <w:rPr>
          <w:rFonts w:ascii="Times New Roman" w:eastAsia="Times New Roman" w:hAnsi="Times New Roman" w:cs="Times New Roman"/>
          <w:sz w:val="24"/>
          <w:szCs w:val="24"/>
        </w:rPr>
        <w:t>170</w:t>
      </w:r>
      <w:r w:rsidR="006D0EFD" w:rsidRPr="00C31D1F">
        <w:rPr>
          <w:rFonts w:ascii="Times New Roman" w:eastAsia="Times New Roman" w:hAnsi="Times New Roman" w:cs="Times New Roman"/>
          <w:sz w:val="24"/>
          <w:szCs w:val="24"/>
        </w:rPr>
        <w:t>. Žmogaus saugos dalykas integruojamas į dalykų ugdymo turinį.</w:t>
      </w:r>
    </w:p>
    <w:p w:rsidR="006D0EFD" w:rsidRPr="00C31D1F" w:rsidRDefault="00C31D1F" w:rsidP="00C31D1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4"/>
        </w:rPr>
      </w:pPr>
      <w:r w:rsidRPr="00C31D1F">
        <w:rPr>
          <w:rFonts w:ascii="Times New Roman" w:eastAsia="Times New Roman" w:hAnsi="Times New Roman" w:cs="Times New Roman"/>
          <w:sz w:val="24"/>
          <w:szCs w:val="24"/>
        </w:rPr>
        <w:t>171</w:t>
      </w:r>
      <w:r w:rsidR="006D0EFD" w:rsidRPr="00C31D1F">
        <w:rPr>
          <w:rFonts w:ascii="Times New Roman" w:eastAsia="Times New Roman" w:hAnsi="Times New Roman" w:cs="Times New Roman"/>
          <w:sz w:val="24"/>
          <w:szCs w:val="24"/>
        </w:rPr>
        <w:t xml:space="preserve">. Mokiniams, kurie mokosi savarankiškai ar nuotoliniu būdu pavienio mokymosi forma, konsultacijoms skiriama iki 15 procentų, o besimokantiems grupinio mokymosi forma </w:t>
      </w:r>
      <w:r w:rsidR="006D0EFD" w:rsidRPr="00C31D1F">
        <w:rPr>
          <w:rFonts w:ascii="Times New Roman" w:eastAsia="Times New Roman" w:hAnsi="Times New Roman" w:cs="Times New Roman" w:hint="cs"/>
          <w:sz w:val="24"/>
          <w:szCs w:val="24"/>
          <w:rtl/>
        </w:rPr>
        <w:t>–</w:t>
      </w:r>
      <w:r w:rsidR="006D0EFD" w:rsidRPr="00C31D1F">
        <w:rPr>
          <w:rFonts w:ascii="Times New Roman" w:eastAsia="Times New Roman" w:hAnsi="Times New Roman" w:cs="Times New Roman"/>
          <w:sz w:val="24"/>
          <w:szCs w:val="24"/>
        </w:rPr>
        <w:t xml:space="preserve"> 40 procentų Bendrųjų ugdymo planų 143 punktu nustatyto savaitinių pamokų skaičiaus.</w:t>
      </w:r>
    </w:p>
    <w:p w:rsidR="006D0EFD" w:rsidRPr="00C31D1F" w:rsidRDefault="00C31D1F" w:rsidP="00C31D1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4"/>
        </w:rPr>
      </w:pPr>
      <w:r w:rsidRPr="00C31D1F">
        <w:rPr>
          <w:rFonts w:ascii="Times New Roman" w:eastAsia="Times New Roman" w:hAnsi="Times New Roman" w:cs="Times New Roman"/>
          <w:sz w:val="24"/>
          <w:szCs w:val="24"/>
        </w:rPr>
        <w:t>172</w:t>
      </w:r>
      <w:r w:rsidR="006D0EFD" w:rsidRPr="00C31D1F">
        <w:rPr>
          <w:rFonts w:ascii="Times New Roman" w:eastAsia="Times New Roman" w:hAnsi="Times New Roman" w:cs="Times New Roman"/>
          <w:sz w:val="24"/>
          <w:szCs w:val="24"/>
        </w:rPr>
        <w:t>. Specialiosios medicininės fizinio pajėgumo grupės mokinių kūno kultūros ugdymas organizuojamas, vadovaujantis Bendrųjų ugdymo planų 122.10.3, 122.10.5 papunkčiais.</w:t>
      </w:r>
    </w:p>
    <w:p w:rsidR="00623E64" w:rsidRDefault="00623E64" w:rsidP="00132EBD">
      <w:pPr>
        <w:tabs>
          <w:tab w:val="left" w:pos="5820"/>
        </w:tabs>
        <w:rPr>
          <w:rFonts w:ascii="Times New Roman" w:eastAsia="MS Mincho" w:hAnsi="Times New Roman" w:cs="Times New Roman"/>
          <w:color w:val="00B050"/>
          <w:sz w:val="24"/>
          <w:szCs w:val="24"/>
          <w:lang w:eastAsia="ar-SA"/>
        </w:rPr>
      </w:pPr>
    </w:p>
    <w:p w:rsidR="00623E64" w:rsidRPr="00623E64" w:rsidRDefault="00556523" w:rsidP="00623E6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96"/>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 xml:space="preserve">V. </w:t>
      </w:r>
      <w:r w:rsidR="00623E64" w:rsidRPr="00623E64">
        <w:rPr>
          <w:rFonts w:ascii="Times New Roman" w:eastAsia="Times New Roman" w:hAnsi="Times New Roman" w:cs="Times New Roman"/>
          <w:b/>
          <w:sz w:val="24"/>
          <w:szCs w:val="20"/>
        </w:rPr>
        <w:t>MOKINIŲ, TURINČIŲ SPECIALIŲJŲ UGDYMOSI POREIKIŲ (IŠSKYRUS ATSIRANDANČIUS DĖL IŠSKIRTINIŲ GABUMŲ), UGDYMO ORGANIZAVIMAS</w:t>
      </w:r>
    </w:p>
    <w:p w:rsidR="00623E64" w:rsidRPr="00623E64" w:rsidRDefault="00623E64" w:rsidP="00623E6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96"/>
        <w:jc w:val="center"/>
        <w:rPr>
          <w:rFonts w:ascii="Times New Roman" w:eastAsia="Times New Roman" w:hAnsi="Times New Roman" w:cs="Times New Roman"/>
          <w:b/>
          <w:sz w:val="24"/>
          <w:szCs w:val="20"/>
        </w:rPr>
      </w:pPr>
    </w:p>
    <w:p w:rsidR="00623E64" w:rsidRPr="00556523" w:rsidRDefault="00556523" w:rsidP="00623E6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96"/>
        <w:jc w:val="center"/>
        <w:rPr>
          <w:rFonts w:ascii="Times New Roman" w:eastAsia="Times New Roman" w:hAnsi="Times New Roman" w:cs="Times New Roman"/>
          <w:sz w:val="24"/>
          <w:szCs w:val="20"/>
        </w:rPr>
      </w:pPr>
      <w:r w:rsidRPr="00556523">
        <w:rPr>
          <w:rFonts w:ascii="Times New Roman" w:eastAsia="Times New Roman" w:hAnsi="Times New Roman" w:cs="Times New Roman"/>
          <w:sz w:val="24"/>
          <w:szCs w:val="20"/>
        </w:rPr>
        <w:t xml:space="preserve">1. </w:t>
      </w:r>
      <w:r w:rsidR="00623E64" w:rsidRPr="00556523">
        <w:rPr>
          <w:rFonts w:ascii="Times New Roman" w:eastAsia="Times New Roman" w:hAnsi="Times New Roman" w:cs="Times New Roman"/>
          <w:sz w:val="24"/>
          <w:szCs w:val="20"/>
        </w:rPr>
        <w:t>BENDROSIOS NUOSTATOS</w:t>
      </w:r>
    </w:p>
    <w:p w:rsidR="00623E64" w:rsidRPr="00623E64" w:rsidRDefault="00623E64" w:rsidP="00623E6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96"/>
        <w:jc w:val="both"/>
        <w:rPr>
          <w:rFonts w:ascii="Times New Roman" w:eastAsia="Times New Roman" w:hAnsi="Times New Roman" w:cs="Times New Roman"/>
          <w:b/>
          <w:sz w:val="24"/>
          <w:szCs w:val="20"/>
        </w:rPr>
      </w:pPr>
    </w:p>
    <w:p w:rsidR="00623E64" w:rsidRPr="00623E64" w:rsidRDefault="00C31D1F" w:rsidP="00C31D1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173</w:t>
      </w:r>
      <w:r w:rsidR="00885448">
        <w:rPr>
          <w:rFonts w:ascii="Times New Roman" w:eastAsia="Times New Roman" w:hAnsi="Times New Roman" w:cs="Times New Roman"/>
          <w:sz w:val="24"/>
          <w:szCs w:val="20"/>
        </w:rPr>
        <w:t>.</w:t>
      </w:r>
      <w:r w:rsidR="00EB5EBD">
        <w:rPr>
          <w:rFonts w:ascii="Times New Roman" w:eastAsia="Times New Roman" w:hAnsi="Times New Roman" w:cs="Times New Roman"/>
          <w:sz w:val="24"/>
          <w:szCs w:val="20"/>
        </w:rPr>
        <w:t xml:space="preserve"> </w:t>
      </w:r>
      <w:r w:rsidR="00885448" w:rsidRPr="005E5C1F">
        <w:rPr>
          <w:rFonts w:ascii="Times New Roman" w:eastAsia="Calibri" w:hAnsi="Times New Roman" w:cs="Times New Roman"/>
          <w:sz w:val="24"/>
          <w:szCs w:val="24"/>
        </w:rPr>
        <w:t xml:space="preserve">Rengiant gimnazijos ir mokinio individualųjį ugdymo planą, sudaromos sąlygos mokiniui, turinčiam specialiųjų ugdymosi poreikių, gauti kokybišką ir poreikius atitinkantį ugdymą ir būtiną švietimo pagalbą. </w:t>
      </w:r>
    </w:p>
    <w:p w:rsidR="00623E64" w:rsidRPr="00623E64" w:rsidRDefault="00C31D1F" w:rsidP="00C31D1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174</w:t>
      </w:r>
      <w:r w:rsidR="00885448">
        <w:rPr>
          <w:rFonts w:ascii="Times New Roman" w:eastAsia="Times New Roman" w:hAnsi="Times New Roman" w:cs="Times New Roman"/>
          <w:sz w:val="24"/>
          <w:szCs w:val="20"/>
        </w:rPr>
        <w:t>. Gimnazija</w:t>
      </w:r>
      <w:r w:rsidR="00623E64" w:rsidRPr="00623E64">
        <w:rPr>
          <w:rFonts w:ascii="Times New Roman" w:eastAsia="Times New Roman" w:hAnsi="Times New Roman" w:cs="Times New Roman"/>
          <w:sz w:val="24"/>
          <w:szCs w:val="20"/>
        </w:rPr>
        <w:t xml:space="preserve"> mokinio, turinčio specialiųjų ugdymosi poreikių, ugdymą organizuoja vadovaudamasi Mokinių, turinčių specialiųjų ugdymosi poreikių, ugdymo organizavimo tvarkos aprašu, patvirtintu Lietuvos Respublikos švietimo ir mokslo ministro 2011 m. rugsėjo 30 d. įsakymu Nr. V-1795 „Dėl </w:t>
      </w:r>
      <w:r w:rsidR="00623E64" w:rsidRPr="00623E64">
        <w:rPr>
          <w:rFonts w:ascii="Times New Roman" w:eastAsia="Times New Roman" w:hAnsi="Times New Roman" w:cs="Times New Roman"/>
          <w:color w:val="000000"/>
          <w:sz w:val="24"/>
          <w:szCs w:val="20"/>
        </w:rPr>
        <w:t>Mokinių, turinčių specialiųjų ugdymosi poreikių, ugdymo organizavimo tvarkos aprašo patvirtinimo“,</w:t>
      </w:r>
      <w:r w:rsidR="00623E64" w:rsidRPr="00623E64">
        <w:rPr>
          <w:rFonts w:ascii="Times New Roman" w:eastAsia="Times New Roman" w:hAnsi="Times New Roman" w:cs="Times New Roman"/>
          <w:sz w:val="24"/>
          <w:szCs w:val="20"/>
        </w:rPr>
        <w:t xml:space="preserve"> ir šio skyriaus nuostatomis (jei šiame skyriuje nereglamentuojama, mokykla vadovaujasi kitomis Bendrųjų ugdymo planų nuostatomis, reglamentuojančiomis švietimo programų įgyvendinimą) ir atsižvelgia į:</w:t>
      </w:r>
    </w:p>
    <w:p w:rsidR="00623E64" w:rsidRPr="00623E64" w:rsidRDefault="00C31D1F" w:rsidP="00C31D1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174</w:t>
      </w:r>
      <w:r w:rsidR="00623E64" w:rsidRPr="00623E64">
        <w:rPr>
          <w:rFonts w:ascii="Times New Roman" w:eastAsia="Times New Roman" w:hAnsi="Times New Roman" w:cs="Times New Roman"/>
          <w:sz w:val="24"/>
          <w:szCs w:val="20"/>
        </w:rPr>
        <w:t>.1. formaliojo švietimo programą;</w:t>
      </w:r>
    </w:p>
    <w:p w:rsidR="00623E64" w:rsidRPr="00623E64" w:rsidRDefault="00C31D1F" w:rsidP="00C31D1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174</w:t>
      </w:r>
      <w:r w:rsidR="00623E64" w:rsidRPr="00623E64">
        <w:rPr>
          <w:rFonts w:ascii="Times New Roman" w:eastAsia="Times New Roman" w:hAnsi="Times New Roman" w:cs="Times New Roman"/>
          <w:sz w:val="24"/>
          <w:szCs w:val="20"/>
        </w:rPr>
        <w:t>.2. mokymosi formą ir mokymo proceso organizavimo būdą;</w:t>
      </w:r>
    </w:p>
    <w:p w:rsidR="00623E64" w:rsidRPr="00623E64" w:rsidRDefault="00C31D1F" w:rsidP="00C31D1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lastRenderedPageBreak/>
        <w:t>174</w:t>
      </w:r>
      <w:r w:rsidR="00623E64" w:rsidRPr="00623E64">
        <w:rPr>
          <w:rFonts w:ascii="Times New Roman" w:eastAsia="Times New Roman" w:hAnsi="Times New Roman" w:cs="Times New Roman"/>
          <w:sz w:val="24"/>
          <w:szCs w:val="20"/>
        </w:rPr>
        <w:t>.3. individualizuoto ugdymo ir švietimo pagalbos reikmę, vykdydama šviet</w:t>
      </w:r>
      <w:r w:rsidR="00EB5EBD">
        <w:rPr>
          <w:rFonts w:ascii="Times New Roman" w:eastAsia="Times New Roman" w:hAnsi="Times New Roman" w:cs="Times New Roman"/>
          <w:sz w:val="24"/>
          <w:szCs w:val="20"/>
        </w:rPr>
        <w:t>imo pagalbos specialistų, gimnazijos V</w:t>
      </w:r>
      <w:r w:rsidR="00623E64" w:rsidRPr="00623E64">
        <w:rPr>
          <w:rFonts w:ascii="Times New Roman" w:eastAsia="Times New Roman" w:hAnsi="Times New Roman" w:cs="Times New Roman"/>
          <w:sz w:val="24"/>
          <w:szCs w:val="20"/>
        </w:rPr>
        <w:t>aiko gerovės komisijos, pedagoginių psichologinių ar švietimo pagalbos tarnybų rekomendacijas;</w:t>
      </w:r>
    </w:p>
    <w:p w:rsidR="00623E64" w:rsidRDefault="00C31D1F" w:rsidP="00C31D1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174</w:t>
      </w:r>
      <w:r w:rsidR="00885448">
        <w:rPr>
          <w:rFonts w:ascii="Times New Roman" w:eastAsia="Times New Roman" w:hAnsi="Times New Roman" w:cs="Times New Roman"/>
          <w:sz w:val="24"/>
          <w:szCs w:val="20"/>
        </w:rPr>
        <w:t>.4. gimnazijos</w:t>
      </w:r>
      <w:r w:rsidR="00623E64" w:rsidRPr="00623E64">
        <w:rPr>
          <w:rFonts w:ascii="Times New Roman" w:eastAsia="Times New Roman" w:hAnsi="Times New Roman" w:cs="Times New Roman"/>
          <w:sz w:val="24"/>
          <w:szCs w:val="20"/>
        </w:rPr>
        <w:t xml:space="preserve"> galimybes (specialistų komanda, </w:t>
      </w:r>
      <w:proofErr w:type="spellStart"/>
      <w:r w:rsidR="00623E64" w:rsidRPr="00623E64">
        <w:rPr>
          <w:rFonts w:ascii="Times New Roman" w:eastAsia="Times New Roman" w:hAnsi="Times New Roman" w:cs="Times New Roman"/>
          <w:sz w:val="24"/>
          <w:szCs w:val="20"/>
        </w:rPr>
        <w:t>mokymo(si</w:t>
      </w:r>
      <w:proofErr w:type="spellEnd"/>
      <w:r w:rsidR="00623E64" w:rsidRPr="00623E64">
        <w:rPr>
          <w:rFonts w:ascii="Times New Roman" w:eastAsia="Times New Roman" w:hAnsi="Times New Roman" w:cs="Times New Roman"/>
          <w:sz w:val="24"/>
          <w:szCs w:val="20"/>
        </w:rPr>
        <w:t>) aplinka, mok</w:t>
      </w:r>
      <w:r w:rsidR="00EB5EBD">
        <w:rPr>
          <w:rFonts w:ascii="Times New Roman" w:eastAsia="Times New Roman" w:hAnsi="Times New Roman" w:cs="Times New Roman"/>
          <w:sz w:val="24"/>
          <w:szCs w:val="20"/>
        </w:rPr>
        <w:t>ymo ir švietimo pagalbos lėšos);</w:t>
      </w:r>
    </w:p>
    <w:p w:rsidR="007F2E1F" w:rsidRPr="00623E64" w:rsidRDefault="007F2E1F" w:rsidP="00C31D1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174.5. </w:t>
      </w:r>
      <w:r w:rsidRPr="007F2E1F">
        <w:rPr>
          <w:rFonts w:ascii="Times New Roman" w:eastAsia="Times New Roman" w:hAnsi="Times New Roman" w:cs="Times New Roman"/>
          <w:sz w:val="24"/>
          <w:szCs w:val="20"/>
        </w:rPr>
        <w:t>mokinių specialiuosius ugdymosi poreikius, jų lygį (nedideli, vidu</w:t>
      </w:r>
      <w:r w:rsidR="00EB5EBD">
        <w:rPr>
          <w:rFonts w:ascii="Times New Roman" w:eastAsia="Times New Roman" w:hAnsi="Times New Roman" w:cs="Times New Roman"/>
          <w:sz w:val="24"/>
          <w:szCs w:val="20"/>
        </w:rPr>
        <w:t>tiniai, dideli ir labai dideli).</w:t>
      </w:r>
    </w:p>
    <w:p w:rsidR="00623E64" w:rsidRPr="00623E64" w:rsidRDefault="00C31D1F" w:rsidP="00C31D1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175</w:t>
      </w:r>
      <w:r w:rsidR="00885448">
        <w:rPr>
          <w:rFonts w:ascii="Times New Roman" w:eastAsia="Times New Roman" w:hAnsi="Times New Roman" w:cs="Times New Roman"/>
          <w:sz w:val="24"/>
          <w:szCs w:val="20"/>
        </w:rPr>
        <w:t>. Gimnazija</w:t>
      </w:r>
      <w:r w:rsidR="00623E64" w:rsidRPr="00623E64">
        <w:rPr>
          <w:rFonts w:ascii="Times New Roman" w:eastAsia="Times New Roman" w:hAnsi="Times New Roman" w:cs="Times New Roman"/>
          <w:sz w:val="24"/>
          <w:szCs w:val="20"/>
        </w:rPr>
        <w:t>, pritaikydama ugdymo planą mokinio reikmėms ir vadovaudamasi Bendrųjų ugdymo planų 124, 143 punktuose nurodytu pagrindinio ar vidurinio ugdymo dalykų programoms įgyvendinti skiriamų savaitinių p</w:t>
      </w:r>
      <w:r w:rsidR="00EB5EBD">
        <w:rPr>
          <w:rFonts w:ascii="Times New Roman" w:eastAsia="Times New Roman" w:hAnsi="Times New Roman" w:cs="Times New Roman"/>
          <w:sz w:val="24"/>
          <w:szCs w:val="20"/>
        </w:rPr>
        <w:t>amokų skaičiumi, taip pat gimnazij</w:t>
      </w:r>
      <w:r w:rsidR="00623E64" w:rsidRPr="00623E64">
        <w:rPr>
          <w:rFonts w:ascii="Times New Roman" w:eastAsia="Times New Roman" w:hAnsi="Times New Roman" w:cs="Times New Roman"/>
          <w:sz w:val="24"/>
          <w:szCs w:val="20"/>
        </w:rPr>
        <w:t>os, klasės, kuriose įteisintas mokymas tautinės mažumos kalba, vadovaudamosi Bendrųjų ugdymo planų 96–99 punktais, gali:</w:t>
      </w:r>
    </w:p>
    <w:p w:rsidR="00623E64" w:rsidRPr="00623E64" w:rsidRDefault="00C31D1F" w:rsidP="00C31D1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175</w:t>
      </w:r>
      <w:r w:rsidR="00623E64" w:rsidRPr="00623E64">
        <w:rPr>
          <w:rFonts w:ascii="Times New Roman" w:eastAsia="Times New Roman" w:hAnsi="Times New Roman" w:cs="Times New Roman"/>
          <w:sz w:val="24"/>
          <w:szCs w:val="20"/>
        </w:rPr>
        <w:t>.1. iki 30 procentų koreguoti dalykų programoms įgyvendinti skiriamų savaitinių pamokų skaičių (nemažindamos nustatyto mokiniui minimalaus pamokų skaičiaus per savaitę);</w:t>
      </w:r>
    </w:p>
    <w:p w:rsidR="00623E64" w:rsidRPr="00623E64" w:rsidRDefault="00C31D1F" w:rsidP="00C31D1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175</w:t>
      </w:r>
      <w:r w:rsidR="00623E64" w:rsidRPr="00623E64">
        <w:rPr>
          <w:rFonts w:ascii="Times New Roman" w:eastAsia="Times New Roman" w:hAnsi="Times New Roman" w:cs="Times New Roman"/>
          <w:sz w:val="24"/>
          <w:szCs w:val="20"/>
        </w:rPr>
        <w:t xml:space="preserve">.2. planuoti specialiąsias pamokas ir (ar) didinti pamokų, skirtų ugdymo sričiai, socialinei veiklai, ugdymui profesinei karjerai, </w:t>
      </w:r>
      <w:proofErr w:type="spellStart"/>
      <w:r w:rsidR="00623E64" w:rsidRPr="00623E64">
        <w:rPr>
          <w:rFonts w:ascii="Times New Roman" w:eastAsia="Times New Roman" w:hAnsi="Times New Roman" w:cs="Times New Roman"/>
          <w:sz w:val="24"/>
          <w:szCs w:val="20"/>
        </w:rPr>
        <w:t>medijų</w:t>
      </w:r>
      <w:proofErr w:type="spellEnd"/>
      <w:r w:rsidR="00623E64" w:rsidRPr="00623E64">
        <w:rPr>
          <w:rFonts w:ascii="Times New Roman" w:eastAsia="Times New Roman" w:hAnsi="Times New Roman" w:cs="Times New Roman"/>
          <w:sz w:val="24"/>
          <w:szCs w:val="20"/>
        </w:rPr>
        <w:t xml:space="preserve"> ir </w:t>
      </w:r>
      <w:r w:rsidR="00623E64" w:rsidRPr="00623E64">
        <w:rPr>
          <w:rFonts w:ascii="Times New Roman" w:eastAsia="Times New Roman" w:hAnsi="Times New Roman" w:cs="Times New Roman"/>
          <w:color w:val="000000"/>
          <w:sz w:val="24"/>
          <w:szCs w:val="20"/>
        </w:rPr>
        <w:t xml:space="preserve">informaciniam </w:t>
      </w:r>
      <w:r w:rsidR="00623E64" w:rsidRPr="00623E64">
        <w:rPr>
          <w:rFonts w:ascii="Times New Roman" w:eastAsia="Times New Roman" w:hAnsi="Times New Roman" w:cs="Times New Roman"/>
          <w:sz w:val="24"/>
          <w:szCs w:val="20"/>
        </w:rPr>
        <w:t>raštingumui ir t. t., skaičių, siekiant plėtoti asmens kompetencijas ir tenkinti ugdymosi poreikius;</w:t>
      </w:r>
    </w:p>
    <w:p w:rsidR="00623E64" w:rsidRPr="00623E64" w:rsidRDefault="00C31D1F" w:rsidP="00C31D1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175</w:t>
      </w:r>
      <w:r w:rsidR="00623E64" w:rsidRPr="00623E64">
        <w:rPr>
          <w:rFonts w:ascii="Times New Roman" w:eastAsia="Times New Roman" w:hAnsi="Times New Roman" w:cs="Times New Roman"/>
          <w:sz w:val="24"/>
          <w:szCs w:val="20"/>
        </w:rPr>
        <w:t xml:space="preserve">.3. keisti specialiųjų pamokų, pratybų ir individualiai pagalbai skiriamų valandų (pamokų) skaičių per mokslo metus, atsižvelgdamos į mokinio reikmes, </w:t>
      </w:r>
      <w:r w:rsidR="00EB5EBD">
        <w:rPr>
          <w:rFonts w:ascii="Times New Roman" w:eastAsia="Times New Roman" w:hAnsi="Times New Roman" w:cs="Times New Roman"/>
          <w:sz w:val="24"/>
          <w:szCs w:val="20"/>
        </w:rPr>
        <w:t>švietimo pagalbos specialistų, Vaiko gerovės komisijos ir P</w:t>
      </w:r>
      <w:r w:rsidR="00623E64" w:rsidRPr="00623E64">
        <w:rPr>
          <w:rFonts w:ascii="Times New Roman" w:eastAsia="Times New Roman" w:hAnsi="Times New Roman" w:cs="Times New Roman"/>
          <w:sz w:val="24"/>
          <w:szCs w:val="20"/>
        </w:rPr>
        <w:t>edagoginės psichologinės ar švietimo pagalbos tarnybos rekomendacijas;</w:t>
      </w:r>
    </w:p>
    <w:p w:rsidR="00623E64" w:rsidRPr="00623E64" w:rsidRDefault="00C31D1F" w:rsidP="00C31D1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175</w:t>
      </w:r>
      <w:r w:rsidR="00623E64" w:rsidRPr="00623E64">
        <w:rPr>
          <w:rFonts w:ascii="Times New Roman" w:eastAsia="Times New Roman" w:hAnsi="Times New Roman" w:cs="Times New Roman"/>
          <w:sz w:val="24"/>
          <w:szCs w:val="20"/>
        </w:rPr>
        <w:t xml:space="preserve">.4. keisti pamokų trukmę, dienos ugdymo struktūrą, atsižvelgdamos į mokinio galias ir sveikatą, poilsio poreikį, keliamus individualius ugdymo tikslus; </w:t>
      </w:r>
    </w:p>
    <w:p w:rsidR="00623E64" w:rsidRPr="00623E64" w:rsidRDefault="00C31D1F" w:rsidP="00C31D1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175</w:t>
      </w:r>
      <w:r w:rsidR="00623E64" w:rsidRPr="00623E64">
        <w:rPr>
          <w:rFonts w:ascii="Times New Roman" w:eastAsia="Times New Roman" w:hAnsi="Times New Roman" w:cs="Times New Roman"/>
          <w:sz w:val="24"/>
          <w:szCs w:val="20"/>
        </w:rPr>
        <w:t xml:space="preserve">.5. formuoti nuolatines ar laikinąsias grupes, pogrupius iš tos pačios ar skirtingų klasių mokinių. </w:t>
      </w:r>
    </w:p>
    <w:p w:rsidR="00623E64" w:rsidRPr="00AF1C35" w:rsidRDefault="00C31D1F" w:rsidP="00AF1C3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176</w:t>
      </w:r>
      <w:r w:rsidR="00623E64" w:rsidRPr="00623E64">
        <w:rPr>
          <w:rFonts w:ascii="Times New Roman" w:eastAsia="Times New Roman" w:hAnsi="Times New Roman" w:cs="Times New Roman"/>
          <w:sz w:val="24"/>
          <w:szCs w:val="20"/>
        </w:rPr>
        <w:t>. Pagrindinio ugdymo individualizuotos programos ir socialinių įgūdžių ugdymo programos įgyvendinimas (išskyrus įgyvendinimą vaikų sociali</w:t>
      </w:r>
      <w:r w:rsidR="00A055DB">
        <w:rPr>
          <w:rFonts w:ascii="Times New Roman" w:eastAsia="Times New Roman" w:hAnsi="Times New Roman" w:cs="Times New Roman"/>
          <w:sz w:val="24"/>
          <w:szCs w:val="20"/>
        </w:rPr>
        <w:t xml:space="preserve">zacijos centruose) pateikiamas </w:t>
      </w:r>
      <w:r w:rsidR="00A055DB" w:rsidRPr="00B07B63">
        <w:rPr>
          <w:rFonts w:ascii="Times New Roman" w:eastAsia="Times New Roman" w:hAnsi="Times New Roman" w:cs="Times New Roman"/>
          <w:sz w:val="24"/>
          <w:szCs w:val="20"/>
        </w:rPr>
        <w:t>4</w:t>
      </w:r>
      <w:r w:rsidR="00623E64" w:rsidRPr="00B07B63">
        <w:rPr>
          <w:rFonts w:ascii="Times New Roman" w:eastAsia="Times New Roman" w:hAnsi="Times New Roman" w:cs="Times New Roman"/>
          <w:sz w:val="24"/>
          <w:szCs w:val="20"/>
        </w:rPr>
        <w:t xml:space="preserve"> priede.</w:t>
      </w:r>
    </w:p>
    <w:p w:rsidR="00623E64" w:rsidRPr="00556523" w:rsidRDefault="00556523" w:rsidP="006653C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1296"/>
        <w:jc w:val="center"/>
        <w:rPr>
          <w:rFonts w:ascii="Times New Roman" w:eastAsia="Times New Roman" w:hAnsi="Times New Roman" w:cs="Times New Roman"/>
          <w:sz w:val="24"/>
          <w:szCs w:val="20"/>
        </w:rPr>
      </w:pPr>
      <w:r w:rsidRPr="00556523">
        <w:rPr>
          <w:rFonts w:ascii="Times New Roman" w:eastAsia="Times New Roman" w:hAnsi="Times New Roman" w:cs="Times New Roman"/>
          <w:sz w:val="24"/>
          <w:szCs w:val="20"/>
        </w:rPr>
        <w:t xml:space="preserve">2. </w:t>
      </w:r>
      <w:r w:rsidR="00623E64" w:rsidRPr="00556523">
        <w:rPr>
          <w:rFonts w:ascii="Times New Roman" w:eastAsia="Times New Roman" w:hAnsi="Times New Roman" w:cs="Times New Roman"/>
          <w:sz w:val="24"/>
          <w:szCs w:val="20"/>
        </w:rPr>
        <w:t>INDIVIDUALAUS UGDYMO PLANO RENGIMAS</w:t>
      </w:r>
    </w:p>
    <w:p w:rsidR="00623E64" w:rsidRPr="00623E64" w:rsidRDefault="00623E64" w:rsidP="00C31D1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0"/>
        </w:rPr>
      </w:pPr>
    </w:p>
    <w:p w:rsidR="00623E64" w:rsidRPr="00623E64" w:rsidRDefault="00C31D1F" w:rsidP="00C31D1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177</w:t>
      </w:r>
      <w:r w:rsidR="00623E64" w:rsidRPr="00623E64">
        <w:rPr>
          <w:rFonts w:ascii="Times New Roman" w:eastAsia="Times New Roman" w:hAnsi="Times New Roman" w:cs="Times New Roman"/>
          <w:sz w:val="24"/>
          <w:szCs w:val="20"/>
        </w:rPr>
        <w:t>. Individualus ugdymo planas rengiamas:</w:t>
      </w:r>
    </w:p>
    <w:p w:rsidR="00623E64" w:rsidRPr="00623E64" w:rsidRDefault="00C31D1F" w:rsidP="00C31D1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177</w:t>
      </w:r>
      <w:r w:rsidR="00623E64" w:rsidRPr="00623E64">
        <w:rPr>
          <w:rFonts w:ascii="Times New Roman" w:eastAsia="Times New Roman" w:hAnsi="Times New Roman" w:cs="Times New Roman"/>
          <w:sz w:val="24"/>
          <w:szCs w:val="20"/>
        </w:rPr>
        <w:t>.1. atsižvelgiant į mokinio specialiuosius ugdymosi poreikius, pedagoginės psichologinės ar švietimo pagalbos tarnybos rekomendacijas, ugdymo programą, ugdymo formą ir mokymo organizavimo būdą;</w:t>
      </w:r>
    </w:p>
    <w:p w:rsidR="00623E64" w:rsidRPr="00623E64" w:rsidRDefault="00C31D1F" w:rsidP="00C31D1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lastRenderedPageBreak/>
        <w:t>177</w:t>
      </w:r>
      <w:r w:rsidR="00623E64" w:rsidRPr="00623E64">
        <w:rPr>
          <w:rFonts w:ascii="Times New Roman" w:eastAsia="Times New Roman" w:hAnsi="Times New Roman" w:cs="Times New Roman"/>
          <w:sz w:val="24"/>
          <w:szCs w:val="20"/>
        </w:rPr>
        <w:t>.2. mokiniui, kuris mokosi nuotoliniu ar savarankišku mokymo proceso organizavimo būdu;</w:t>
      </w:r>
    </w:p>
    <w:p w:rsidR="00623E64" w:rsidRPr="00623E64" w:rsidRDefault="00C31D1F" w:rsidP="00C31D1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177</w:t>
      </w:r>
      <w:r w:rsidR="00623E64" w:rsidRPr="00623E64">
        <w:rPr>
          <w:rFonts w:ascii="Times New Roman" w:eastAsia="Times New Roman" w:hAnsi="Times New Roman" w:cs="Times New Roman"/>
          <w:sz w:val="24"/>
          <w:szCs w:val="20"/>
        </w:rPr>
        <w:t>.3. kai mokiniui pagal pedagoginės psichologinės ar švie</w:t>
      </w:r>
      <w:r w:rsidR="00EB5EBD">
        <w:rPr>
          <w:rFonts w:ascii="Times New Roman" w:eastAsia="Times New Roman" w:hAnsi="Times New Roman" w:cs="Times New Roman"/>
          <w:sz w:val="24"/>
          <w:szCs w:val="20"/>
        </w:rPr>
        <w:t>timo pagalbos tarnybos ir gimnazijos V</w:t>
      </w:r>
      <w:r w:rsidR="00623E64" w:rsidRPr="00623E64">
        <w:rPr>
          <w:rFonts w:ascii="Times New Roman" w:eastAsia="Times New Roman" w:hAnsi="Times New Roman" w:cs="Times New Roman"/>
          <w:sz w:val="24"/>
          <w:szCs w:val="20"/>
        </w:rPr>
        <w:t>aiko gerovės komisijos rekomendacijas tam tikru laikotarpiu reikia intensyvios švietimo pagalbos.</w:t>
      </w:r>
    </w:p>
    <w:p w:rsidR="00623E64" w:rsidRPr="00623E64" w:rsidRDefault="00C31D1F" w:rsidP="00C31D1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178</w:t>
      </w:r>
      <w:r w:rsidR="00EB5EBD">
        <w:rPr>
          <w:rFonts w:ascii="Times New Roman" w:eastAsia="Times New Roman" w:hAnsi="Times New Roman" w:cs="Times New Roman"/>
          <w:sz w:val="24"/>
          <w:szCs w:val="20"/>
        </w:rPr>
        <w:t>. Pritaikant bendrąjį gimnazij</w:t>
      </w:r>
      <w:r w:rsidR="00623E64" w:rsidRPr="00623E64">
        <w:rPr>
          <w:rFonts w:ascii="Times New Roman" w:eastAsia="Times New Roman" w:hAnsi="Times New Roman" w:cs="Times New Roman"/>
          <w:sz w:val="24"/>
          <w:szCs w:val="20"/>
        </w:rPr>
        <w:t>os ar klasės ugdymo planą individualioms mokinio ugdymosi reikmėms, galima:</w:t>
      </w:r>
    </w:p>
    <w:p w:rsidR="00623E64" w:rsidRPr="00623E64" w:rsidRDefault="00C31D1F" w:rsidP="00C31D1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178</w:t>
      </w:r>
      <w:r w:rsidR="00623E64" w:rsidRPr="00623E64">
        <w:rPr>
          <w:rFonts w:ascii="Times New Roman" w:eastAsia="Times New Roman" w:hAnsi="Times New Roman" w:cs="Times New Roman"/>
          <w:sz w:val="24"/>
          <w:szCs w:val="20"/>
        </w:rPr>
        <w:t xml:space="preserve">.1. vėliau pradėti mokyti pirmosios ar antrosios užsienio kalbos, mokyti tik vienos užsienio kalbos – mokinį, turintį klausos, įvairiapusių raidos, elgesio ir emocijų, kalbos ir kalbėjimo, skaitymo ir (ar) rašymo, intelekto (taip pat ir nepatikslintų intelekto), judesio ir padėties, bendrųjų mokymosi sutrikimų, turintį </w:t>
      </w:r>
      <w:proofErr w:type="spellStart"/>
      <w:r w:rsidR="00623E64" w:rsidRPr="00623E64">
        <w:rPr>
          <w:rFonts w:ascii="Times New Roman" w:eastAsia="Times New Roman" w:hAnsi="Times New Roman" w:cs="Times New Roman"/>
          <w:sz w:val="24"/>
          <w:szCs w:val="20"/>
        </w:rPr>
        <w:t>kochlearinius</w:t>
      </w:r>
      <w:proofErr w:type="spellEnd"/>
      <w:r w:rsidR="00623E64" w:rsidRPr="00623E64">
        <w:rPr>
          <w:rFonts w:ascii="Times New Roman" w:eastAsia="Times New Roman" w:hAnsi="Times New Roman" w:cs="Times New Roman"/>
          <w:sz w:val="24"/>
          <w:szCs w:val="20"/>
        </w:rPr>
        <w:t xml:space="preserve"> </w:t>
      </w:r>
      <w:proofErr w:type="spellStart"/>
      <w:r w:rsidR="00623E64" w:rsidRPr="00623E64">
        <w:rPr>
          <w:rFonts w:ascii="Times New Roman" w:eastAsia="Times New Roman" w:hAnsi="Times New Roman" w:cs="Times New Roman"/>
          <w:sz w:val="24"/>
          <w:szCs w:val="20"/>
        </w:rPr>
        <w:t>implantus</w:t>
      </w:r>
      <w:proofErr w:type="spellEnd"/>
      <w:r w:rsidR="00623E64" w:rsidRPr="00623E64">
        <w:rPr>
          <w:rFonts w:ascii="Times New Roman" w:eastAsia="Times New Roman" w:hAnsi="Times New Roman" w:cs="Times New Roman"/>
          <w:sz w:val="24"/>
          <w:szCs w:val="20"/>
        </w:rPr>
        <w:t>;</w:t>
      </w:r>
    </w:p>
    <w:p w:rsidR="00623E64" w:rsidRPr="00623E64" w:rsidRDefault="00C31D1F" w:rsidP="00C31D1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178</w:t>
      </w:r>
      <w:r w:rsidR="00623E64" w:rsidRPr="00623E64">
        <w:rPr>
          <w:rFonts w:ascii="Times New Roman" w:eastAsia="Times New Roman" w:hAnsi="Times New Roman" w:cs="Times New Roman"/>
          <w:sz w:val="24"/>
          <w:szCs w:val="20"/>
        </w:rPr>
        <w:t>.2. mokyti tik vienos užsienio kalbos (išimtiniais atvejais – iš viso nemokyti), o pamokas skirti lietuvių kalbai ir literatūrai mokyti – besimokančiam mokykloje, kurioje įteisintas mokymas tautinės mažumos kalba, ir turinčiam 150.1 papunktyje išvardytų sutrikimų;</w:t>
      </w:r>
    </w:p>
    <w:p w:rsidR="00623E64" w:rsidRPr="00623E64" w:rsidRDefault="00C31D1F" w:rsidP="00C31D1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178</w:t>
      </w:r>
      <w:r w:rsidR="00623E64" w:rsidRPr="00623E64">
        <w:rPr>
          <w:rFonts w:ascii="Times New Roman" w:eastAsia="Times New Roman" w:hAnsi="Times New Roman" w:cs="Times New Roman"/>
          <w:sz w:val="24"/>
          <w:szCs w:val="20"/>
        </w:rPr>
        <w:t>.3. besimokantį pagal individualizuotą pagrindinio ugdymo programą pagrindinio ugdymo programoje prasidedančių dalykų pradėti mokyti metais vėliau, juos sieti su praktiniais mokinio interesais, kasdiene gyvenimo patirtimi; mokymas gali būti organizuojamas atskiromis veiklomis;</w:t>
      </w:r>
    </w:p>
    <w:p w:rsidR="00623E64" w:rsidRPr="00623E64" w:rsidRDefault="00C31D1F" w:rsidP="00C31D1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178</w:t>
      </w:r>
      <w:r w:rsidR="00623E64" w:rsidRPr="00623E64">
        <w:rPr>
          <w:rFonts w:ascii="Times New Roman" w:eastAsia="Times New Roman" w:hAnsi="Times New Roman" w:cs="Times New Roman"/>
          <w:sz w:val="24"/>
          <w:szCs w:val="20"/>
        </w:rPr>
        <w:t>.4. besimokančiam pagal individualizuotą pagrindinio ugdymo programą, jei ugdymas įgyvendinamas pagal Bendrųjų ugdymo planų 124 punktą, vietoje kelių vienos srities dalykų galima siūlyti integruotas tų dalykų pamokas, dalykų modulius, projektines veiklas, skirtas esminėms srities dalykų ir bendrosioms kompetencijoms įgyti;</w:t>
      </w:r>
    </w:p>
    <w:p w:rsidR="00623E64" w:rsidRPr="00623E64" w:rsidRDefault="00C31D1F" w:rsidP="00C31D1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178</w:t>
      </w:r>
      <w:r w:rsidR="00623E64" w:rsidRPr="00623E64">
        <w:rPr>
          <w:rFonts w:ascii="Times New Roman" w:eastAsia="Times New Roman" w:hAnsi="Times New Roman" w:cs="Times New Roman"/>
          <w:sz w:val="24"/>
          <w:szCs w:val="20"/>
        </w:rPr>
        <w:t>.5. nemokyti užsienio kalbų turinčiojo kompleksinių negalių ir (ar) kompleksinių sutrikimų, į kurių sudėtį įeina klausos sutrikimai (išskyrus nežymų klausos sutrikimą). Užsienio kalbų pamokų laikas gali būti skiriamas lietuvių, lietuvių gestų kalbai mokyti;</w:t>
      </w:r>
    </w:p>
    <w:p w:rsidR="00623E64" w:rsidRPr="00623E64" w:rsidRDefault="00C31D1F" w:rsidP="00C31D1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178</w:t>
      </w:r>
      <w:r w:rsidR="00623E64" w:rsidRPr="00623E64">
        <w:rPr>
          <w:rFonts w:ascii="Times New Roman" w:eastAsia="Times New Roman" w:hAnsi="Times New Roman" w:cs="Times New Roman"/>
          <w:sz w:val="24"/>
          <w:szCs w:val="20"/>
        </w:rPr>
        <w:t>.6. nemokyti muzikos turinčiojo klausos sutrikimą (išskyrus nežymų);</w:t>
      </w:r>
    </w:p>
    <w:p w:rsidR="00623E64" w:rsidRPr="00623E64" w:rsidRDefault="00C31D1F" w:rsidP="00C31D1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178</w:t>
      </w:r>
      <w:r w:rsidR="00623E64" w:rsidRPr="00623E64">
        <w:rPr>
          <w:rFonts w:ascii="Times New Roman" w:eastAsia="Times New Roman" w:hAnsi="Times New Roman" w:cs="Times New Roman"/>
          <w:sz w:val="24"/>
          <w:szCs w:val="20"/>
        </w:rPr>
        <w:t>.7. nemokyti technologijų turinčiojo judesio ir padėties bei neurologinių sutrikimų (išskyrus lengvus);</w:t>
      </w:r>
    </w:p>
    <w:p w:rsidR="00623E64" w:rsidRPr="00623E64" w:rsidRDefault="00623E64" w:rsidP="00C31D1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0"/>
        </w:rPr>
      </w:pPr>
      <w:r w:rsidRPr="00623E64">
        <w:rPr>
          <w:rFonts w:ascii="Times New Roman" w:eastAsia="Times New Roman" w:hAnsi="Times New Roman" w:cs="Times New Roman"/>
          <w:sz w:val="24"/>
          <w:szCs w:val="20"/>
        </w:rPr>
        <w:t>1</w:t>
      </w:r>
      <w:r w:rsidR="00C31D1F">
        <w:rPr>
          <w:rFonts w:ascii="Times New Roman" w:eastAsia="Times New Roman" w:hAnsi="Times New Roman" w:cs="Times New Roman"/>
          <w:sz w:val="24"/>
          <w:szCs w:val="20"/>
        </w:rPr>
        <w:t>78</w:t>
      </w:r>
      <w:r w:rsidRPr="00623E64">
        <w:rPr>
          <w:rFonts w:ascii="Times New Roman" w:eastAsia="Times New Roman" w:hAnsi="Times New Roman" w:cs="Times New Roman"/>
          <w:sz w:val="24"/>
          <w:szCs w:val="20"/>
        </w:rPr>
        <w:t xml:space="preserve">.8. vietoj šiame punkte nurodytų dalykų mokinys gali rinktis kitus individualaus ugdymo plano dalykus, tenkinančius specialiuosius ugdymosi poreikius, gauti pedagoginę ar specialiąją pedagoginę pagalbą, o tautinės mažumos kalba besimokantis mokinys – mokytis lietuvių kalbos ir literatūros. </w:t>
      </w:r>
    </w:p>
    <w:p w:rsidR="00623E64" w:rsidRPr="00623E64" w:rsidRDefault="00C31D1F" w:rsidP="00C31D1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179</w:t>
      </w:r>
      <w:r w:rsidR="00623E64" w:rsidRPr="00623E64">
        <w:rPr>
          <w:rFonts w:ascii="Times New Roman" w:eastAsia="Times New Roman" w:hAnsi="Times New Roman" w:cs="Times New Roman"/>
          <w:sz w:val="24"/>
          <w:szCs w:val="20"/>
        </w:rPr>
        <w:t xml:space="preserve">. Mokiniui, kuris mokosi pagal pritaikytą bendrojo ugdymo programą, individualus ugdymo planas sudaromas vadovaujantis Bendrųjų ugdymo planų 124 ir 143 punktuose dalykų programoms įgyvendinti nurodomų savaitinių pamokų skaičiumi, kuris gali būti </w:t>
      </w:r>
      <w:r w:rsidR="00623E64" w:rsidRPr="00623E64">
        <w:rPr>
          <w:rFonts w:ascii="Times New Roman" w:eastAsia="Times New Roman" w:hAnsi="Times New Roman" w:cs="Times New Roman"/>
          <w:sz w:val="24"/>
          <w:szCs w:val="20"/>
        </w:rPr>
        <w:lastRenderedPageBreak/>
        <w:t>koreguojamas iki 20 procentų. Bendras pamokų ir neformaliojo švietimo pamokų skaičius gali būti mažinamas ar didinamas 1 ar 2 pamokomis.</w:t>
      </w:r>
    </w:p>
    <w:p w:rsidR="00623E64" w:rsidRPr="00623E64" w:rsidRDefault="00C31D1F" w:rsidP="00C31D1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179</w:t>
      </w:r>
      <w:r w:rsidR="00623E64" w:rsidRPr="00623E64">
        <w:rPr>
          <w:rFonts w:ascii="Times New Roman" w:eastAsia="Times New Roman" w:hAnsi="Times New Roman" w:cs="Times New Roman"/>
          <w:sz w:val="24"/>
          <w:szCs w:val="20"/>
        </w:rPr>
        <w:t>.1.Sutrikusios klausos mokiniui mokyklos ar individualus ugdymo planas sudaromas vadovaujantis Bendrųjų ugdymo planų 124 ir 143 punktais, be to:</w:t>
      </w:r>
    </w:p>
    <w:p w:rsidR="00623E64" w:rsidRPr="00623E64" w:rsidRDefault="00C31D1F" w:rsidP="00C31D1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179</w:t>
      </w:r>
      <w:r w:rsidR="00623E64" w:rsidRPr="00623E64">
        <w:rPr>
          <w:rFonts w:ascii="Times New Roman" w:eastAsia="Times New Roman" w:hAnsi="Times New Roman" w:cs="Times New Roman"/>
          <w:sz w:val="24"/>
          <w:szCs w:val="20"/>
        </w:rPr>
        <w:t>.1.1. atsižvelgiant į klausos netekimo laiką, kalbos išsivystymo lygį, turimus tarties įgūdžius ir gebėjimą bendrauti kalba, ugdymo plane specialiosios pamokos skiriamos tarčiai, kalbai ir klausai lavinti;</w:t>
      </w:r>
    </w:p>
    <w:p w:rsidR="00623E64" w:rsidRPr="00623E64" w:rsidRDefault="00C31D1F" w:rsidP="00C31D1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179</w:t>
      </w:r>
      <w:r w:rsidR="00623E64" w:rsidRPr="00623E64">
        <w:rPr>
          <w:rFonts w:ascii="Times New Roman" w:eastAsia="Times New Roman" w:hAnsi="Times New Roman" w:cs="Times New Roman"/>
          <w:sz w:val="24"/>
          <w:szCs w:val="20"/>
        </w:rPr>
        <w:t>.1.2. kurčio</w:t>
      </w:r>
      <w:r w:rsidR="00EB5EBD">
        <w:rPr>
          <w:rFonts w:ascii="Times New Roman" w:eastAsia="Times New Roman" w:hAnsi="Times New Roman" w:cs="Times New Roman"/>
          <w:sz w:val="24"/>
          <w:szCs w:val="20"/>
        </w:rPr>
        <w:t>jo</w:t>
      </w:r>
      <w:r w:rsidR="00623E64" w:rsidRPr="00623E64">
        <w:rPr>
          <w:rFonts w:ascii="Times New Roman" w:eastAsia="Times New Roman" w:hAnsi="Times New Roman" w:cs="Times New Roman"/>
          <w:sz w:val="24"/>
          <w:szCs w:val="20"/>
        </w:rPr>
        <w:t xml:space="preserve"> ir neprigirdinčio mokinio ugdymo plane turi būti skiriama: lietuvių gestų kalbai – 2–3 pamokos, lietuvių kalbai ir literatūrai – 6–8 pamokos;</w:t>
      </w:r>
    </w:p>
    <w:p w:rsidR="00623E64" w:rsidRPr="00623E64" w:rsidRDefault="00C31D1F" w:rsidP="00C31D1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179</w:t>
      </w:r>
      <w:r w:rsidR="00623E64" w:rsidRPr="00623E64">
        <w:rPr>
          <w:rFonts w:ascii="Times New Roman" w:eastAsia="Times New Roman" w:hAnsi="Times New Roman" w:cs="Times New Roman"/>
          <w:sz w:val="24"/>
          <w:szCs w:val="20"/>
        </w:rPr>
        <w:t>.1.3. kurčias</w:t>
      </w:r>
      <w:r w:rsidR="00EB5EBD">
        <w:rPr>
          <w:rFonts w:ascii="Times New Roman" w:eastAsia="Times New Roman" w:hAnsi="Times New Roman" w:cs="Times New Roman"/>
          <w:sz w:val="24"/>
          <w:szCs w:val="20"/>
        </w:rPr>
        <w:t>is</w:t>
      </w:r>
      <w:r w:rsidR="00623E64" w:rsidRPr="00623E64">
        <w:rPr>
          <w:rFonts w:ascii="Times New Roman" w:eastAsia="Times New Roman" w:hAnsi="Times New Roman" w:cs="Times New Roman"/>
          <w:sz w:val="24"/>
          <w:szCs w:val="20"/>
        </w:rPr>
        <w:t xml:space="preserve"> ir neprigirdintis mokinys mokomas totaliosios komunikacijos žodiniu ar dvikalbiu metodu, atsižvelgiant į individualius gebėjimus ir tėvų (globėjų, rūpintojų) pageidavimus;</w:t>
      </w:r>
    </w:p>
    <w:p w:rsidR="00623E64" w:rsidRPr="00623E64" w:rsidRDefault="00C31D1F" w:rsidP="00C31D1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179</w:t>
      </w:r>
      <w:r w:rsidR="00EB5EBD">
        <w:rPr>
          <w:rFonts w:ascii="Times New Roman" w:eastAsia="Times New Roman" w:hAnsi="Times New Roman" w:cs="Times New Roman"/>
          <w:sz w:val="24"/>
          <w:szCs w:val="20"/>
        </w:rPr>
        <w:t>.1.4. I–II</w:t>
      </w:r>
      <w:r w:rsidR="00623E64" w:rsidRPr="00623E64">
        <w:rPr>
          <w:rFonts w:ascii="Times New Roman" w:eastAsia="Times New Roman" w:hAnsi="Times New Roman" w:cs="Times New Roman"/>
          <w:sz w:val="24"/>
          <w:szCs w:val="20"/>
        </w:rPr>
        <w:t xml:space="preserve"> klasėse iš mokinio </w:t>
      </w:r>
      <w:proofErr w:type="spellStart"/>
      <w:r w:rsidR="00623E64" w:rsidRPr="00623E64">
        <w:rPr>
          <w:rFonts w:ascii="Times New Roman" w:eastAsia="Times New Roman" w:hAnsi="Times New Roman" w:cs="Times New Roman"/>
          <w:sz w:val="24"/>
          <w:szCs w:val="20"/>
        </w:rPr>
        <w:t>ugdymo(si</w:t>
      </w:r>
      <w:proofErr w:type="spellEnd"/>
      <w:r w:rsidR="00623E64" w:rsidRPr="00623E64">
        <w:rPr>
          <w:rFonts w:ascii="Times New Roman" w:eastAsia="Times New Roman" w:hAnsi="Times New Roman" w:cs="Times New Roman"/>
          <w:sz w:val="24"/>
          <w:szCs w:val="20"/>
        </w:rPr>
        <w:t>) poreikius tenkinančių pamokų 3 pamokos per savaitę skiriamos mokyti individualizuotai ir diferencijuotai bei karjeros valdymo kompetencijoms ugdyti;</w:t>
      </w:r>
    </w:p>
    <w:p w:rsidR="00623E64" w:rsidRPr="00623E64" w:rsidRDefault="00C31D1F" w:rsidP="00C31D1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179</w:t>
      </w:r>
      <w:r w:rsidR="00623E64" w:rsidRPr="00623E64">
        <w:rPr>
          <w:rFonts w:ascii="Times New Roman" w:eastAsia="Times New Roman" w:hAnsi="Times New Roman" w:cs="Times New Roman"/>
          <w:sz w:val="24"/>
          <w:szCs w:val="20"/>
        </w:rPr>
        <w:t>.1.5. mokiniui tarties, kalbos mokymo ir klausos lavinimo specialiosioms pratyboms skiriama: 5 klasėje – 2 pamokos, 6–</w:t>
      </w:r>
      <w:r w:rsidR="00FD25C4">
        <w:rPr>
          <w:rFonts w:ascii="Times New Roman" w:eastAsia="Times New Roman" w:hAnsi="Times New Roman" w:cs="Times New Roman"/>
          <w:sz w:val="24"/>
          <w:szCs w:val="20"/>
        </w:rPr>
        <w:t xml:space="preserve">8, I-II </w:t>
      </w:r>
      <w:r w:rsidR="00623E64" w:rsidRPr="00623E64">
        <w:rPr>
          <w:rFonts w:ascii="Times New Roman" w:eastAsia="Times New Roman" w:hAnsi="Times New Roman" w:cs="Times New Roman"/>
          <w:sz w:val="24"/>
          <w:szCs w:val="20"/>
        </w:rPr>
        <w:t xml:space="preserve"> gimnazijos klasėse – po 1 pamoką per savaitę, turintiems </w:t>
      </w:r>
      <w:proofErr w:type="spellStart"/>
      <w:r w:rsidR="00623E64" w:rsidRPr="00623E64">
        <w:rPr>
          <w:rFonts w:ascii="Times New Roman" w:eastAsia="Times New Roman" w:hAnsi="Times New Roman" w:cs="Times New Roman"/>
          <w:sz w:val="24"/>
          <w:szCs w:val="20"/>
        </w:rPr>
        <w:t>kochlearinius</w:t>
      </w:r>
      <w:proofErr w:type="spellEnd"/>
      <w:r w:rsidR="00623E64" w:rsidRPr="00623E64">
        <w:rPr>
          <w:rFonts w:ascii="Times New Roman" w:eastAsia="Times New Roman" w:hAnsi="Times New Roman" w:cs="Times New Roman"/>
          <w:sz w:val="24"/>
          <w:szCs w:val="20"/>
        </w:rPr>
        <w:t xml:space="preserve"> </w:t>
      </w:r>
      <w:proofErr w:type="spellStart"/>
      <w:r w:rsidR="00623E64" w:rsidRPr="00623E64">
        <w:rPr>
          <w:rFonts w:ascii="Times New Roman" w:eastAsia="Times New Roman" w:hAnsi="Times New Roman" w:cs="Times New Roman"/>
          <w:sz w:val="24"/>
          <w:szCs w:val="20"/>
        </w:rPr>
        <w:t>implantus</w:t>
      </w:r>
      <w:proofErr w:type="spellEnd"/>
      <w:r w:rsidR="00623E64" w:rsidRPr="00623E64">
        <w:rPr>
          <w:rFonts w:ascii="Times New Roman" w:eastAsia="Times New Roman" w:hAnsi="Times New Roman" w:cs="Times New Roman"/>
          <w:sz w:val="24"/>
          <w:szCs w:val="20"/>
        </w:rPr>
        <w:t xml:space="preserve"> – po 2 pamokas per savaitę. Pratybų ir lietuvių kalbos pamokų turinys turi derėti.</w:t>
      </w:r>
    </w:p>
    <w:p w:rsidR="00623E64" w:rsidRPr="00623E64" w:rsidRDefault="00C31D1F" w:rsidP="00C31D1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179</w:t>
      </w:r>
      <w:r w:rsidR="00623E64" w:rsidRPr="00623E64">
        <w:rPr>
          <w:rFonts w:ascii="Times New Roman" w:eastAsia="Times New Roman" w:hAnsi="Times New Roman" w:cs="Times New Roman"/>
          <w:sz w:val="24"/>
          <w:szCs w:val="20"/>
        </w:rPr>
        <w:t xml:space="preserve">.2. Sutrikusios regos mokiniui mokyklos ar individualus ugdymo planas sudaromas vadovaujantis Bendrųjų ugdymo planų 124 ir 143 punktais. Ugdymo plane skiriamos specialiosios pamokos ir specialiosios pratybos: </w:t>
      </w:r>
    </w:p>
    <w:p w:rsidR="00623E64" w:rsidRPr="00623E64" w:rsidRDefault="00C31D1F" w:rsidP="00C31D1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179</w:t>
      </w:r>
      <w:r w:rsidR="00623E64" w:rsidRPr="00623E64">
        <w:rPr>
          <w:rFonts w:ascii="Times New Roman" w:eastAsia="Times New Roman" w:hAnsi="Times New Roman" w:cs="Times New Roman"/>
          <w:sz w:val="24"/>
          <w:szCs w:val="20"/>
        </w:rPr>
        <w:t xml:space="preserve">.2.1. </w:t>
      </w:r>
      <w:proofErr w:type="spellStart"/>
      <w:r w:rsidR="00623E64" w:rsidRPr="00623E64">
        <w:rPr>
          <w:rFonts w:ascii="Times New Roman" w:eastAsia="Times New Roman" w:hAnsi="Times New Roman" w:cs="Times New Roman"/>
          <w:sz w:val="24"/>
          <w:szCs w:val="20"/>
        </w:rPr>
        <w:t>silpnaregiui</w:t>
      </w:r>
      <w:proofErr w:type="spellEnd"/>
      <w:r w:rsidR="00623E64" w:rsidRPr="00623E64">
        <w:rPr>
          <w:rFonts w:ascii="Times New Roman" w:eastAsia="Times New Roman" w:hAnsi="Times New Roman" w:cs="Times New Roman"/>
          <w:sz w:val="24"/>
          <w:szCs w:val="20"/>
        </w:rPr>
        <w:t xml:space="preserve"> mokiniui, kuriam gresia pavojus apakti, individualioms pratyboms (iki ketverių metų) </w:t>
      </w:r>
      <w:proofErr w:type="spellStart"/>
      <w:r w:rsidR="00623E64" w:rsidRPr="00623E64">
        <w:rPr>
          <w:rFonts w:ascii="Times New Roman" w:eastAsia="Times New Roman" w:hAnsi="Times New Roman" w:cs="Times New Roman"/>
          <w:sz w:val="24"/>
          <w:szCs w:val="20"/>
        </w:rPr>
        <w:t>mokyti(s</w:t>
      </w:r>
      <w:proofErr w:type="spellEnd"/>
      <w:r w:rsidR="00623E64" w:rsidRPr="00623E64">
        <w:rPr>
          <w:rFonts w:ascii="Times New Roman" w:eastAsia="Times New Roman" w:hAnsi="Times New Roman" w:cs="Times New Roman"/>
          <w:sz w:val="24"/>
          <w:szCs w:val="20"/>
        </w:rPr>
        <w:t xml:space="preserve">) Brailio rašto skiriamos 1 ar 2 pamokos per savaitę, kursas gali būti intensyvinamas; </w:t>
      </w:r>
    </w:p>
    <w:p w:rsidR="00623E64" w:rsidRPr="00623E64" w:rsidRDefault="00C31D1F" w:rsidP="00C31D1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179</w:t>
      </w:r>
      <w:r w:rsidR="00623E64" w:rsidRPr="00623E64">
        <w:rPr>
          <w:rFonts w:ascii="Times New Roman" w:eastAsia="Times New Roman" w:hAnsi="Times New Roman" w:cs="Times New Roman"/>
          <w:sz w:val="24"/>
          <w:szCs w:val="20"/>
        </w:rPr>
        <w:t xml:space="preserve">.2.2. aklam (regėjimo aštrumas nuo šviesos pojūčio iki 0,04) ir </w:t>
      </w:r>
      <w:proofErr w:type="spellStart"/>
      <w:r w:rsidR="00623E64" w:rsidRPr="00623E64">
        <w:rPr>
          <w:rFonts w:ascii="Times New Roman" w:eastAsia="Times New Roman" w:hAnsi="Times New Roman" w:cs="Times New Roman"/>
          <w:sz w:val="24"/>
          <w:szCs w:val="20"/>
        </w:rPr>
        <w:t>silpnaregiui</w:t>
      </w:r>
      <w:proofErr w:type="spellEnd"/>
      <w:r w:rsidR="00623E64" w:rsidRPr="00623E64">
        <w:rPr>
          <w:rFonts w:ascii="Times New Roman" w:eastAsia="Times New Roman" w:hAnsi="Times New Roman" w:cs="Times New Roman"/>
          <w:sz w:val="24"/>
          <w:szCs w:val="20"/>
        </w:rPr>
        <w:t xml:space="preserve"> (regėjimo aštrumas – 0,05–0,1) mokiniui regėjimui lavinti galima skirti 1 ar 2 pamokas per savaitę (turint mokymo lėšų). Šis kursas gali būti intensyvinamas;</w:t>
      </w:r>
    </w:p>
    <w:p w:rsidR="00623E64" w:rsidRPr="00623E64" w:rsidRDefault="00C31D1F" w:rsidP="00C31D1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179</w:t>
      </w:r>
      <w:r w:rsidR="00623E64" w:rsidRPr="00623E64">
        <w:rPr>
          <w:rFonts w:ascii="Times New Roman" w:eastAsia="Times New Roman" w:hAnsi="Times New Roman" w:cs="Times New Roman"/>
          <w:sz w:val="24"/>
          <w:szCs w:val="20"/>
        </w:rPr>
        <w:t xml:space="preserve">.2.3. </w:t>
      </w:r>
      <w:proofErr w:type="spellStart"/>
      <w:r w:rsidR="00623E64" w:rsidRPr="00623E64">
        <w:rPr>
          <w:rFonts w:ascii="Times New Roman" w:eastAsia="Times New Roman" w:hAnsi="Times New Roman" w:cs="Times New Roman"/>
          <w:sz w:val="24"/>
          <w:szCs w:val="20"/>
        </w:rPr>
        <w:t>tiflopedagoginė</w:t>
      </w:r>
      <w:proofErr w:type="spellEnd"/>
      <w:r w:rsidR="00623E64" w:rsidRPr="00623E64">
        <w:rPr>
          <w:rFonts w:ascii="Times New Roman" w:eastAsia="Times New Roman" w:hAnsi="Times New Roman" w:cs="Times New Roman"/>
          <w:sz w:val="24"/>
          <w:szCs w:val="20"/>
        </w:rPr>
        <w:t xml:space="preserve"> pagalba aklam ir žymią </w:t>
      </w:r>
      <w:proofErr w:type="spellStart"/>
      <w:r w:rsidR="00623E64" w:rsidRPr="00623E64">
        <w:rPr>
          <w:rFonts w:ascii="Times New Roman" w:eastAsia="Times New Roman" w:hAnsi="Times New Roman" w:cs="Times New Roman"/>
          <w:sz w:val="24"/>
          <w:szCs w:val="20"/>
        </w:rPr>
        <w:t>silpnaregystę</w:t>
      </w:r>
      <w:proofErr w:type="spellEnd"/>
      <w:r w:rsidR="00623E64" w:rsidRPr="00623E64">
        <w:rPr>
          <w:rFonts w:ascii="Times New Roman" w:eastAsia="Times New Roman" w:hAnsi="Times New Roman" w:cs="Times New Roman"/>
          <w:sz w:val="24"/>
          <w:szCs w:val="20"/>
        </w:rPr>
        <w:t xml:space="preserve"> (regėjimo aštrumas su korekcija geriau matančia akimi nuo 0,05 iki 0,1) turinčiam mokiniui, kuris mokosi pagal pagrindinio ugdymo programą, yra privaloma;</w:t>
      </w:r>
    </w:p>
    <w:p w:rsidR="00623E64" w:rsidRPr="00623E64" w:rsidRDefault="00C31D1F" w:rsidP="00C31D1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179</w:t>
      </w:r>
      <w:r w:rsidR="00623E64" w:rsidRPr="00623E64">
        <w:rPr>
          <w:rFonts w:ascii="Times New Roman" w:eastAsia="Times New Roman" w:hAnsi="Times New Roman" w:cs="Times New Roman"/>
          <w:sz w:val="24"/>
          <w:szCs w:val="20"/>
        </w:rPr>
        <w:t>.2.4. nereginčiam mokiniui individualioms mobilumo lavinimo pratyboms skiriama po 1 pamoką per savaitę. Šios pamokos gali būti skiriamos ir kasdienio gyvenimo bei komunikaciniams įgūdžiams ugdyti.</w:t>
      </w:r>
    </w:p>
    <w:p w:rsidR="00623E64" w:rsidRPr="00AF1C35" w:rsidRDefault="00C31D1F" w:rsidP="00C31D1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color w:val="0070C0"/>
          <w:sz w:val="24"/>
          <w:szCs w:val="20"/>
        </w:rPr>
      </w:pPr>
      <w:r>
        <w:rPr>
          <w:rFonts w:ascii="Times New Roman" w:eastAsia="Times New Roman" w:hAnsi="Times New Roman" w:cs="Times New Roman"/>
          <w:sz w:val="24"/>
          <w:szCs w:val="20"/>
        </w:rPr>
        <w:t>179.</w:t>
      </w:r>
      <w:r w:rsidR="00623E64" w:rsidRPr="00623E64">
        <w:rPr>
          <w:rFonts w:ascii="Times New Roman" w:eastAsia="Times New Roman" w:hAnsi="Times New Roman" w:cs="Times New Roman"/>
          <w:sz w:val="24"/>
          <w:szCs w:val="20"/>
        </w:rPr>
        <w:t xml:space="preserve">3. </w:t>
      </w:r>
      <w:proofErr w:type="spellStart"/>
      <w:r w:rsidR="00623E64" w:rsidRPr="00623E64">
        <w:rPr>
          <w:rFonts w:ascii="Times New Roman" w:eastAsia="Times New Roman" w:hAnsi="Times New Roman" w:cs="Times New Roman"/>
          <w:sz w:val="24"/>
          <w:szCs w:val="20"/>
        </w:rPr>
        <w:t>Kurčneregio</w:t>
      </w:r>
      <w:proofErr w:type="spellEnd"/>
      <w:r w:rsidR="00623E64" w:rsidRPr="00623E64">
        <w:rPr>
          <w:rFonts w:ascii="Times New Roman" w:eastAsia="Times New Roman" w:hAnsi="Times New Roman" w:cs="Times New Roman"/>
          <w:sz w:val="24"/>
          <w:szCs w:val="20"/>
        </w:rPr>
        <w:t xml:space="preserve"> mokinio individualus ugdymo planas sudaromas vadovaujantis Bendrųjų ugdymo </w:t>
      </w:r>
      <w:r w:rsidR="00623E64" w:rsidRPr="00AF1C35">
        <w:rPr>
          <w:rFonts w:ascii="Times New Roman" w:eastAsia="Times New Roman" w:hAnsi="Times New Roman" w:cs="Times New Roman"/>
          <w:sz w:val="24"/>
          <w:szCs w:val="20"/>
        </w:rPr>
        <w:t xml:space="preserve">planų 7 priedu. </w:t>
      </w:r>
    </w:p>
    <w:p w:rsidR="00623E64" w:rsidRPr="00623E64" w:rsidRDefault="00C31D1F" w:rsidP="00C31D1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lastRenderedPageBreak/>
        <w:t>179</w:t>
      </w:r>
      <w:r w:rsidR="00623E64" w:rsidRPr="00623E64">
        <w:rPr>
          <w:rFonts w:ascii="Times New Roman" w:eastAsia="Times New Roman" w:hAnsi="Times New Roman" w:cs="Times New Roman"/>
          <w:sz w:val="24"/>
          <w:szCs w:val="20"/>
        </w:rPr>
        <w:t>.4. Sutrikusios kalbos ir kitos komunikacijos mokiniui mokyklos ar individualus ugdymo planas sudaromas vadovaujantis Bendrųjų ugdymo planų 124 ir 143 punktais. Ugdymo plane specialiosios pamokos skiriamos tarčiai, kalbai ir klausai lavinti:</w:t>
      </w:r>
    </w:p>
    <w:p w:rsidR="00623E64" w:rsidRPr="00623E64" w:rsidRDefault="00C31D1F" w:rsidP="00C31D1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179</w:t>
      </w:r>
      <w:r w:rsidR="00623E64" w:rsidRPr="00623E64">
        <w:rPr>
          <w:rFonts w:ascii="Times New Roman" w:eastAsia="Times New Roman" w:hAnsi="Times New Roman" w:cs="Times New Roman"/>
          <w:sz w:val="24"/>
          <w:szCs w:val="20"/>
        </w:rPr>
        <w:t>.4.1. specialiosioms pratyboms 5–8 klasėse skiriama po 2 pamokas trims mokiniams per savaitę, 9–10 klasėse – po 0,5 pamokos mokinio kalbai ir komunikacijai lavinti;</w:t>
      </w:r>
    </w:p>
    <w:p w:rsidR="00623E64" w:rsidRPr="00623E64" w:rsidRDefault="00C31D1F" w:rsidP="00C31D1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179</w:t>
      </w:r>
      <w:r w:rsidR="00623E64" w:rsidRPr="00623E64">
        <w:rPr>
          <w:rFonts w:ascii="Times New Roman" w:eastAsia="Times New Roman" w:hAnsi="Times New Roman" w:cs="Times New Roman"/>
          <w:sz w:val="24"/>
          <w:szCs w:val="20"/>
        </w:rPr>
        <w:t>.4.2. mokiniui, bendraujančiam alternatyviuoju būdu, tarties, kalbos ir komunikacijos lavinimo specialiosioms pratyboms 5–10 klasėse skiriama po 0,5–1 pamoką per savaitę (mokinys mokomas individualiai ar diferencijuotai).</w:t>
      </w:r>
    </w:p>
    <w:p w:rsidR="00623E64" w:rsidRPr="00623E64" w:rsidRDefault="00C31D1F" w:rsidP="00C31D1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179</w:t>
      </w:r>
      <w:r w:rsidR="00623E64" w:rsidRPr="00623E64">
        <w:rPr>
          <w:rFonts w:ascii="Times New Roman" w:eastAsia="Times New Roman" w:hAnsi="Times New Roman" w:cs="Times New Roman"/>
          <w:sz w:val="24"/>
          <w:szCs w:val="20"/>
        </w:rPr>
        <w:t xml:space="preserve">.5. Judesio ir padėties sutrikimų turinčiam mokiniui mokyklos ar individualus ugdymo planas sudaromas vadovaujantis Bendrųjų ugdymo planų 124 ir 143 punktais. Ugdymo plane pamokos turėtų būti skiriamos gydomajai kūno kultūrai, </w:t>
      </w:r>
      <w:proofErr w:type="spellStart"/>
      <w:r w:rsidR="00623E64" w:rsidRPr="00623E64">
        <w:rPr>
          <w:rFonts w:ascii="Times New Roman" w:eastAsia="Times New Roman" w:hAnsi="Times New Roman" w:cs="Times New Roman"/>
          <w:sz w:val="24"/>
          <w:szCs w:val="20"/>
        </w:rPr>
        <w:t>sensomotorikai</w:t>
      </w:r>
      <w:proofErr w:type="spellEnd"/>
      <w:r w:rsidR="00623E64" w:rsidRPr="00623E64">
        <w:rPr>
          <w:rFonts w:ascii="Times New Roman" w:eastAsia="Times New Roman" w:hAnsi="Times New Roman" w:cs="Times New Roman"/>
          <w:sz w:val="24"/>
          <w:szCs w:val="20"/>
        </w:rPr>
        <w:t xml:space="preserve"> lavinti, naudojimosi kompiuteriu įgūdžiams formuoti, komunikaciniams gebėjimams ugdyti:</w:t>
      </w:r>
    </w:p>
    <w:p w:rsidR="00623E64" w:rsidRPr="00623E64" w:rsidRDefault="00C31D1F" w:rsidP="00C31D1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179</w:t>
      </w:r>
      <w:r w:rsidR="00623E64" w:rsidRPr="00623E64">
        <w:rPr>
          <w:rFonts w:ascii="Times New Roman" w:eastAsia="Times New Roman" w:hAnsi="Times New Roman" w:cs="Times New Roman"/>
          <w:sz w:val="24"/>
          <w:szCs w:val="20"/>
        </w:rPr>
        <w:t xml:space="preserve">.5.1. mokiniui, sergančiam cerebriniu paralyžiumi </w:t>
      </w:r>
      <w:r w:rsidR="00623E64" w:rsidRPr="00623E64">
        <w:rPr>
          <w:rFonts w:ascii="Times New Roman" w:eastAsia="Times New Roman" w:hAnsi="Times New Roman" w:cs="Times New Roman"/>
          <w:bCs/>
          <w:sz w:val="24"/>
          <w:szCs w:val="20"/>
        </w:rPr>
        <w:t xml:space="preserve">ar </w:t>
      </w:r>
      <w:r w:rsidR="00623E64" w:rsidRPr="00623E64">
        <w:rPr>
          <w:rFonts w:ascii="Times New Roman" w:eastAsia="Times New Roman" w:hAnsi="Times New Roman" w:cs="Times New Roman"/>
          <w:sz w:val="24"/>
          <w:szCs w:val="20"/>
        </w:rPr>
        <w:t>turinčiam</w:t>
      </w:r>
      <w:r w:rsidR="00623E64" w:rsidRPr="00623E64">
        <w:rPr>
          <w:rFonts w:ascii="Times New Roman" w:eastAsia="Times New Roman" w:hAnsi="Times New Roman" w:cs="Times New Roman"/>
          <w:bCs/>
          <w:sz w:val="24"/>
          <w:szCs w:val="20"/>
        </w:rPr>
        <w:t xml:space="preserve"> judesio ir padėties sutrikimų (išskyrus lengvus), </w:t>
      </w:r>
      <w:r w:rsidR="00623E64" w:rsidRPr="00623E64">
        <w:rPr>
          <w:rFonts w:ascii="Times New Roman" w:eastAsia="Times New Roman" w:hAnsi="Times New Roman" w:cs="Times New Roman"/>
          <w:sz w:val="24"/>
          <w:szCs w:val="20"/>
        </w:rPr>
        <w:t>individualioms gydomosios kūno kultūros pratyboms skiriama 1 ar 2 pamokos per savaitę;</w:t>
      </w:r>
    </w:p>
    <w:p w:rsidR="00623E64" w:rsidRPr="00623E64" w:rsidRDefault="00C31D1F" w:rsidP="00C31D1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179</w:t>
      </w:r>
      <w:r w:rsidR="00623E64" w:rsidRPr="00623E64">
        <w:rPr>
          <w:rFonts w:ascii="Times New Roman" w:eastAsia="Times New Roman" w:hAnsi="Times New Roman" w:cs="Times New Roman"/>
          <w:sz w:val="24"/>
          <w:szCs w:val="20"/>
        </w:rPr>
        <w:t>.5.2. mokiniui, bendraujančiam alternatyviuoju būdu, 5–</w:t>
      </w:r>
      <w:r w:rsidR="00FD25C4">
        <w:rPr>
          <w:rFonts w:ascii="Times New Roman" w:eastAsia="Times New Roman" w:hAnsi="Times New Roman" w:cs="Times New Roman"/>
          <w:sz w:val="24"/>
          <w:szCs w:val="20"/>
        </w:rPr>
        <w:t>8, I-II</w:t>
      </w:r>
      <w:r w:rsidR="00623E64" w:rsidRPr="00623E64">
        <w:rPr>
          <w:rFonts w:ascii="Times New Roman" w:eastAsia="Times New Roman" w:hAnsi="Times New Roman" w:cs="Times New Roman"/>
          <w:sz w:val="24"/>
          <w:szCs w:val="20"/>
        </w:rPr>
        <w:t xml:space="preserve"> klasėse tarties, kalbos ir komunikacijos lavinimo specialiosios pratybos gali b</w:t>
      </w:r>
      <w:r w:rsidR="00FD25C4">
        <w:rPr>
          <w:rFonts w:ascii="Times New Roman" w:eastAsia="Times New Roman" w:hAnsi="Times New Roman" w:cs="Times New Roman"/>
          <w:sz w:val="24"/>
          <w:szCs w:val="20"/>
        </w:rPr>
        <w:t>ūti integruojamos į komunikacines ir pažintine</w:t>
      </w:r>
      <w:r w:rsidR="00623E64" w:rsidRPr="00623E64">
        <w:rPr>
          <w:rFonts w:ascii="Times New Roman" w:eastAsia="Times New Roman" w:hAnsi="Times New Roman" w:cs="Times New Roman"/>
          <w:sz w:val="24"/>
          <w:szCs w:val="20"/>
        </w:rPr>
        <w:t>s ve</w:t>
      </w:r>
      <w:r w:rsidR="00FD25C4">
        <w:rPr>
          <w:rFonts w:ascii="Times New Roman" w:eastAsia="Times New Roman" w:hAnsi="Times New Roman" w:cs="Times New Roman"/>
          <w:sz w:val="24"/>
          <w:szCs w:val="20"/>
        </w:rPr>
        <w:t>ikla</w:t>
      </w:r>
      <w:r w:rsidR="00623E64" w:rsidRPr="00623E64">
        <w:rPr>
          <w:rFonts w:ascii="Times New Roman" w:eastAsia="Times New Roman" w:hAnsi="Times New Roman" w:cs="Times New Roman"/>
          <w:sz w:val="24"/>
          <w:szCs w:val="20"/>
        </w:rPr>
        <w:t>s, lietuvių kalbos ir literatūros pamokas. Pratybų ir komunikacinės, pažintinės veiklos, lietuvių kalbos ir literatūros pamokų turinys turi derėti;</w:t>
      </w:r>
    </w:p>
    <w:p w:rsidR="00623E64" w:rsidRPr="00623E64" w:rsidRDefault="00C31D1F" w:rsidP="00C31D1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179</w:t>
      </w:r>
      <w:r w:rsidR="00623E64" w:rsidRPr="00623E64">
        <w:rPr>
          <w:rFonts w:ascii="Times New Roman" w:eastAsia="Times New Roman" w:hAnsi="Times New Roman" w:cs="Times New Roman"/>
          <w:sz w:val="24"/>
          <w:szCs w:val="20"/>
        </w:rPr>
        <w:t xml:space="preserve">.5.3. 4–8 mokinių grupei gali būti skiriamos 2–3 gydomosios kūno kultūros pamokos per savaitę. </w:t>
      </w:r>
    </w:p>
    <w:p w:rsidR="00623E64" w:rsidRDefault="00C31D1F" w:rsidP="00C31D1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180</w:t>
      </w:r>
      <w:r w:rsidR="00623E64" w:rsidRPr="00623E64">
        <w:rPr>
          <w:rFonts w:ascii="Times New Roman" w:eastAsia="Times New Roman" w:hAnsi="Times New Roman" w:cs="Times New Roman"/>
          <w:sz w:val="24"/>
          <w:szCs w:val="20"/>
        </w:rPr>
        <w:t>. Bendrojo ugdymo dalykų programas pritaiko mokytojas, atsižvelgdamas į mokinio gebėjimus ir galias, spe</w:t>
      </w:r>
      <w:r w:rsidR="00FD25C4">
        <w:rPr>
          <w:rFonts w:ascii="Times New Roman" w:eastAsia="Times New Roman" w:hAnsi="Times New Roman" w:cs="Times New Roman"/>
          <w:sz w:val="24"/>
          <w:szCs w:val="20"/>
        </w:rPr>
        <w:t>cialiojo pedagogo ir (ar) kitų V</w:t>
      </w:r>
      <w:r w:rsidR="00623E64" w:rsidRPr="00623E64">
        <w:rPr>
          <w:rFonts w:ascii="Times New Roman" w:eastAsia="Times New Roman" w:hAnsi="Times New Roman" w:cs="Times New Roman"/>
          <w:sz w:val="24"/>
          <w:szCs w:val="20"/>
        </w:rPr>
        <w:t xml:space="preserve">aiko gerovės komisijos </w:t>
      </w:r>
      <w:r w:rsidR="00FD25C4">
        <w:rPr>
          <w:rFonts w:ascii="Times New Roman" w:eastAsia="Times New Roman" w:hAnsi="Times New Roman" w:cs="Times New Roman"/>
          <w:sz w:val="24"/>
          <w:szCs w:val="20"/>
        </w:rPr>
        <w:t>narių rekomendacijas. Kai gimnazij</w:t>
      </w:r>
      <w:r w:rsidR="00623E64" w:rsidRPr="00623E64">
        <w:rPr>
          <w:rFonts w:ascii="Times New Roman" w:eastAsia="Times New Roman" w:hAnsi="Times New Roman" w:cs="Times New Roman"/>
          <w:sz w:val="24"/>
          <w:szCs w:val="20"/>
        </w:rPr>
        <w:t>oje nėra švietimo pagalbos specialistų, mokytoją konsultuoja mokyklą aptarnaujančios pedagoginės psichologinės ar švietimo pagalbos tarnybos ir (ar) savivaldybės administracijos švietimo padalinių specialistai.</w:t>
      </w:r>
    </w:p>
    <w:p w:rsidR="00556523" w:rsidRPr="00623E64" w:rsidRDefault="00556523" w:rsidP="00623E6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0"/>
        </w:rPr>
      </w:pPr>
    </w:p>
    <w:p w:rsidR="00623E64" w:rsidRPr="00623E64" w:rsidRDefault="00623E64" w:rsidP="00623E6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96"/>
        <w:jc w:val="center"/>
        <w:rPr>
          <w:rFonts w:ascii="Times New Roman" w:eastAsia="Times New Roman" w:hAnsi="Times New Roman" w:cs="Times New Roman"/>
          <w:b/>
          <w:sz w:val="24"/>
          <w:szCs w:val="20"/>
        </w:rPr>
      </w:pPr>
    </w:p>
    <w:p w:rsidR="00623E64" w:rsidRPr="00556523" w:rsidRDefault="00556523" w:rsidP="00623E6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96"/>
        <w:jc w:val="center"/>
        <w:rPr>
          <w:rFonts w:ascii="Times New Roman" w:eastAsia="Times New Roman" w:hAnsi="Times New Roman" w:cs="Times New Roman"/>
          <w:sz w:val="24"/>
          <w:szCs w:val="20"/>
        </w:rPr>
      </w:pPr>
      <w:r w:rsidRPr="00556523">
        <w:rPr>
          <w:rFonts w:ascii="Times New Roman" w:eastAsia="Times New Roman" w:hAnsi="Times New Roman" w:cs="Times New Roman"/>
          <w:sz w:val="24"/>
          <w:szCs w:val="20"/>
        </w:rPr>
        <w:t xml:space="preserve">3. </w:t>
      </w:r>
      <w:r w:rsidR="00623E64" w:rsidRPr="00556523">
        <w:rPr>
          <w:rFonts w:ascii="Times New Roman" w:eastAsia="Times New Roman" w:hAnsi="Times New Roman" w:cs="Times New Roman"/>
          <w:sz w:val="24"/>
          <w:szCs w:val="20"/>
        </w:rPr>
        <w:t>MOKINIŲ, TURINČIŲ SPECIALIŲJŲ UGDYMOSI POREIKIŲ,</w:t>
      </w:r>
    </w:p>
    <w:p w:rsidR="00623E64" w:rsidRPr="00556523" w:rsidRDefault="00623E64" w:rsidP="00623E6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96"/>
        <w:jc w:val="center"/>
        <w:rPr>
          <w:rFonts w:ascii="Times New Roman" w:eastAsia="Times New Roman" w:hAnsi="Times New Roman" w:cs="Times New Roman"/>
          <w:sz w:val="24"/>
          <w:szCs w:val="20"/>
        </w:rPr>
      </w:pPr>
      <w:r w:rsidRPr="00556523">
        <w:rPr>
          <w:rFonts w:ascii="Times New Roman" w:eastAsia="Times New Roman" w:hAnsi="Times New Roman" w:cs="Times New Roman"/>
          <w:sz w:val="24"/>
          <w:szCs w:val="20"/>
        </w:rPr>
        <w:t>MOKYMOSI PASIEKIMŲ IR PAŽANGOS VERTINIMAS</w:t>
      </w:r>
    </w:p>
    <w:p w:rsidR="00885448" w:rsidRPr="00885448" w:rsidRDefault="00885448" w:rsidP="00885448">
      <w:pPr>
        <w:tabs>
          <w:tab w:val="left" w:pos="1282"/>
        </w:tabs>
        <w:spacing w:after="0" w:line="360" w:lineRule="auto"/>
        <w:jc w:val="center"/>
        <w:rPr>
          <w:rFonts w:ascii="Times New Roman" w:eastAsia="Arial Unicode MS" w:hAnsi="Times New Roman" w:cs="Times New Roman"/>
          <w:color w:val="FF0000"/>
          <w:sz w:val="24"/>
          <w:szCs w:val="24"/>
          <w:lang w:eastAsia="lt-LT"/>
        </w:rPr>
      </w:pPr>
    </w:p>
    <w:p w:rsidR="00885448" w:rsidRPr="00885448" w:rsidRDefault="00885448" w:rsidP="00885448">
      <w:pPr>
        <w:spacing w:after="0" w:line="360" w:lineRule="auto"/>
        <w:ind w:firstLine="567"/>
        <w:contextualSpacing/>
        <w:jc w:val="both"/>
        <w:rPr>
          <w:rFonts w:ascii="Times New Roman" w:eastAsia="Times New Roman" w:hAnsi="Times New Roman" w:cs="Times New Roman"/>
          <w:b/>
          <w:bCs/>
          <w:sz w:val="24"/>
          <w:szCs w:val="24"/>
          <w:lang w:eastAsia="lt-LT"/>
        </w:rPr>
      </w:pPr>
      <w:r w:rsidRPr="00885448">
        <w:rPr>
          <w:rFonts w:ascii="Times New Roman" w:eastAsia="Times New Roman" w:hAnsi="Times New Roman" w:cs="Times New Roman"/>
          <w:bCs/>
          <w:sz w:val="24"/>
          <w:szCs w:val="24"/>
          <w:lang w:eastAsia="lt-LT"/>
        </w:rPr>
        <w:t xml:space="preserve">183. </w:t>
      </w:r>
      <w:r w:rsidRPr="00885448">
        <w:rPr>
          <w:rFonts w:ascii="Times New Roman" w:eastAsia="Calibri" w:hAnsi="Times New Roman" w:cs="Times New Roman"/>
          <w:sz w:val="24"/>
          <w:szCs w:val="24"/>
        </w:rPr>
        <w:t xml:space="preserve">Mokinio, kuris mokosi pagal bendrojo ugdymo programą, mokymosi pasiekimai ir pažanga vertinami pagal bendrosiose programose numatytus pasiekimus ir vadovaujantis Bendrųjų ugdymo planų 44–55 punktų nuostatomis </w:t>
      </w:r>
      <w:r w:rsidRPr="00885448">
        <w:rPr>
          <w:rFonts w:ascii="Times New Roman" w:eastAsia="Arial Unicode MS" w:hAnsi="Times New Roman" w:cs="Times New Roman"/>
          <w:sz w:val="24"/>
          <w:szCs w:val="24"/>
          <w:lang w:eastAsia="lt-LT"/>
        </w:rPr>
        <w:t xml:space="preserve">ir vadovaujantis </w:t>
      </w:r>
      <w:r w:rsidR="00FD25C4">
        <w:rPr>
          <w:rFonts w:ascii="Times New Roman" w:eastAsia="Arial Unicode MS" w:hAnsi="Times New Roman" w:cs="Times New Roman"/>
          <w:sz w:val="24"/>
          <w:szCs w:val="24"/>
          <w:lang w:eastAsia="lt-LT"/>
        </w:rPr>
        <w:t>Trakų r.</w:t>
      </w:r>
      <w:r w:rsidRPr="00885448">
        <w:rPr>
          <w:rFonts w:ascii="Times New Roman" w:eastAsia="Times New Roman" w:hAnsi="Times New Roman" w:cs="Times New Roman"/>
          <w:bCs/>
          <w:sz w:val="24"/>
          <w:szCs w:val="24"/>
          <w:lang w:eastAsia="lt-LT"/>
        </w:rPr>
        <w:t xml:space="preserve"> Rūdiškių gimnazijos mokinių pažangos ir pasiekimų vertinimo tvarkos </w:t>
      </w:r>
      <w:r w:rsidRPr="00B07B63">
        <w:rPr>
          <w:rFonts w:ascii="Times New Roman" w:eastAsia="Times New Roman" w:hAnsi="Times New Roman" w:cs="Times New Roman"/>
          <w:bCs/>
          <w:sz w:val="24"/>
          <w:szCs w:val="24"/>
          <w:lang w:eastAsia="lt-LT"/>
        </w:rPr>
        <w:t xml:space="preserve">aprašu. </w:t>
      </w:r>
      <w:r w:rsidR="00A055DB" w:rsidRPr="00B07B63">
        <w:rPr>
          <w:rFonts w:ascii="Times New Roman" w:eastAsia="Times New Roman" w:hAnsi="Times New Roman" w:cs="Times New Roman"/>
          <w:bCs/>
          <w:sz w:val="24"/>
          <w:szCs w:val="24"/>
          <w:lang w:eastAsia="lt-LT"/>
        </w:rPr>
        <w:t>(7</w:t>
      </w:r>
      <w:r w:rsidRPr="00B07B63">
        <w:rPr>
          <w:rFonts w:ascii="Times New Roman" w:eastAsia="Times New Roman" w:hAnsi="Times New Roman" w:cs="Times New Roman"/>
          <w:bCs/>
          <w:sz w:val="24"/>
          <w:szCs w:val="24"/>
          <w:lang w:eastAsia="lt-LT"/>
        </w:rPr>
        <w:t xml:space="preserve"> priedas).</w:t>
      </w:r>
    </w:p>
    <w:p w:rsidR="00885448" w:rsidRPr="00885448" w:rsidRDefault="00885448" w:rsidP="0088544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Calibri" w:hAnsi="Times New Roman" w:cs="Times New Roman"/>
          <w:sz w:val="24"/>
          <w:szCs w:val="24"/>
        </w:rPr>
      </w:pPr>
      <w:r w:rsidRPr="00885448">
        <w:rPr>
          <w:rFonts w:ascii="Times New Roman" w:eastAsia="Calibri" w:hAnsi="Times New Roman" w:cs="Times New Roman"/>
          <w:sz w:val="24"/>
          <w:szCs w:val="24"/>
        </w:rPr>
        <w:t xml:space="preserve">184. Mokinio, kuriam bendrojo ugdymo programa pritaikoma, mokymosi pažanga ir pasiekimai ugdymo procese vertinami pagal bendrojoje programoje numatytus pasiekimus, aptarus su mokiniu, jo tėvais (globėjais, rūpintojais), švietimo pagalbą teikiančiais </w:t>
      </w:r>
      <w:r w:rsidRPr="00885448">
        <w:rPr>
          <w:rFonts w:ascii="Times New Roman" w:eastAsia="Calibri" w:hAnsi="Times New Roman" w:cs="Times New Roman"/>
          <w:sz w:val="24"/>
          <w:szCs w:val="24"/>
        </w:rPr>
        <w:lastRenderedPageBreak/>
        <w:t xml:space="preserve">specialistais, kokiais aspektais bus pritaikomas ugdymo turinys (ko sieks ir mokysis mokinys, kaip bus </w:t>
      </w:r>
      <w:proofErr w:type="spellStart"/>
      <w:r w:rsidRPr="00885448">
        <w:rPr>
          <w:rFonts w:ascii="Times New Roman" w:eastAsia="Calibri" w:hAnsi="Times New Roman" w:cs="Times New Roman"/>
          <w:sz w:val="24"/>
          <w:szCs w:val="24"/>
        </w:rPr>
        <w:t>mokoma(si</w:t>
      </w:r>
      <w:proofErr w:type="spellEnd"/>
      <w:r w:rsidRPr="00885448">
        <w:rPr>
          <w:rFonts w:ascii="Times New Roman" w:eastAsia="Calibri" w:hAnsi="Times New Roman" w:cs="Times New Roman"/>
          <w:sz w:val="24"/>
          <w:szCs w:val="24"/>
        </w:rPr>
        <w:t xml:space="preserve">), kokie bus mokinio mokymosi pasiekimų vertinimo ir </w:t>
      </w:r>
      <w:proofErr w:type="spellStart"/>
      <w:r w:rsidRPr="00885448">
        <w:rPr>
          <w:rFonts w:ascii="Times New Roman" w:eastAsia="Calibri" w:hAnsi="Times New Roman" w:cs="Times New Roman"/>
          <w:sz w:val="24"/>
          <w:szCs w:val="24"/>
        </w:rPr>
        <w:t>pa(si)tikrinimo</w:t>
      </w:r>
      <w:proofErr w:type="spellEnd"/>
      <w:r w:rsidRPr="00885448">
        <w:rPr>
          <w:rFonts w:ascii="Times New Roman" w:eastAsia="Calibri" w:hAnsi="Times New Roman" w:cs="Times New Roman"/>
          <w:sz w:val="24"/>
          <w:szCs w:val="24"/>
        </w:rPr>
        <w:t xml:space="preserve"> būdai, kokiomis </w:t>
      </w:r>
      <w:proofErr w:type="spellStart"/>
      <w:r w:rsidRPr="00885448">
        <w:rPr>
          <w:rFonts w:ascii="Times New Roman" w:eastAsia="Calibri" w:hAnsi="Times New Roman" w:cs="Times New Roman"/>
          <w:sz w:val="24"/>
          <w:szCs w:val="24"/>
        </w:rPr>
        <w:t>mokymo(si</w:t>
      </w:r>
      <w:proofErr w:type="spellEnd"/>
      <w:r w:rsidRPr="00885448">
        <w:rPr>
          <w:rFonts w:ascii="Times New Roman" w:eastAsia="Calibri" w:hAnsi="Times New Roman" w:cs="Times New Roman"/>
          <w:sz w:val="24"/>
          <w:szCs w:val="24"/>
        </w:rPr>
        <w:t xml:space="preserve">) priemonėmis bus naudojamasi). </w:t>
      </w:r>
    </w:p>
    <w:p w:rsidR="00885448" w:rsidRPr="005E5C1F" w:rsidRDefault="00885448" w:rsidP="00885448">
      <w:pPr>
        <w:spacing w:after="0" w:line="360" w:lineRule="auto"/>
        <w:ind w:firstLine="567"/>
        <w:contextualSpacing/>
        <w:jc w:val="both"/>
        <w:rPr>
          <w:rFonts w:ascii="Times New Roman" w:eastAsia="Times New Roman" w:hAnsi="Times New Roman" w:cs="Times New Roman"/>
          <w:b/>
          <w:bCs/>
          <w:color w:val="FF0000"/>
          <w:sz w:val="24"/>
          <w:szCs w:val="24"/>
          <w:lang w:eastAsia="lt-LT"/>
        </w:rPr>
      </w:pPr>
      <w:r w:rsidRPr="00885448">
        <w:rPr>
          <w:rFonts w:ascii="Times New Roman" w:eastAsia="Calibri" w:hAnsi="Times New Roman" w:cs="Times New Roman"/>
          <w:sz w:val="24"/>
          <w:szCs w:val="24"/>
        </w:rPr>
        <w:t>185. Mokinio, kuris mokosi pagal individualizuotą pagrindinio ugdymo programą, mok</w:t>
      </w:r>
      <w:r w:rsidR="005E5C1F">
        <w:rPr>
          <w:rFonts w:ascii="Times New Roman" w:eastAsia="Calibri" w:hAnsi="Times New Roman" w:cs="Times New Roman"/>
          <w:sz w:val="24"/>
          <w:szCs w:val="24"/>
        </w:rPr>
        <w:t>ymosi pasiekimų vertinimas (būdai, periodiškumas</w:t>
      </w:r>
      <w:r w:rsidRPr="00885448">
        <w:rPr>
          <w:rFonts w:ascii="Times New Roman" w:eastAsia="Calibri" w:hAnsi="Times New Roman" w:cs="Times New Roman"/>
          <w:sz w:val="24"/>
          <w:szCs w:val="24"/>
        </w:rPr>
        <w:t xml:space="preserve">) ir įforminimas vykdomas  atsižvelgiant į mokinio galias ir vertinimo suvokimą, specialiuosius ugdymosi poreikius, numatomą pažangą, tėvų (globėjų, rūpintojų) pageidavimus </w:t>
      </w:r>
      <w:r w:rsidRPr="00885448">
        <w:rPr>
          <w:rFonts w:ascii="Times New Roman" w:eastAsia="Arial Unicode MS" w:hAnsi="Times New Roman" w:cs="Times New Roman"/>
          <w:sz w:val="24"/>
          <w:szCs w:val="24"/>
          <w:lang w:eastAsia="lt-LT"/>
        </w:rPr>
        <w:t>ir vadovaujantis</w:t>
      </w:r>
      <w:r w:rsidR="00FD25C4">
        <w:rPr>
          <w:rFonts w:ascii="Times New Roman" w:eastAsia="Arial Unicode MS" w:hAnsi="Times New Roman" w:cs="Times New Roman"/>
          <w:sz w:val="24"/>
          <w:szCs w:val="24"/>
          <w:lang w:eastAsia="lt-LT"/>
        </w:rPr>
        <w:t xml:space="preserve"> Trakų r.</w:t>
      </w:r>
      <w:r w:rsidRPr="00885448">
        <w:rPr>
          <w:rFonts w:ascii="Times New Roman" w:eastAsia="Arial Unicode MS" w:hAnsi="Times New Roman" w:cs="Times New Roman"/>
          <w:sz w:val="24"/>
          <w:szCs w:val="24"/>
          <w:lang w:eastAsia="lt-LT"/>
        </w:rPr>
        <w:t xml:space="preserve"> </w:t>
      </w:r>
      <w:r w:rsidRPr="00885448">
        <w:rPr>
          <w:rFonts w:ascii="Times New Roman" w:eastAsia="Times New Roman" w:hAnsi="Times New Roman" w:cs="Times New Roman"/>
          <w:bCs/>
          <w:sz w:val="24"/>
          <w:szCs w:val="24"/>
          <w:lang w:eastAsia="lt-LT"/>
        </w:rPr>
        <w:t xml:space="preserve"> Rūdiškių gimnazijos mokinių pažangos ir pasiekimų vertinimo tvarkos </w:t>
      </w:r>
      <w:r w:rsidRPr="00B07B63">
        <w:rPr>
          <w:rFonts w:ascii="Times New Roman" w:eastAsia="Times New Roman" w:hAnsi="Times New Roman" w:cs="Times New Roman"/>
          <w:bCs/>
          <w:sz w:val="24"/>
          <w:szCs w:val="24"/>
          <w:lang w:eastAsia="lt-LT"/>
        </w:rPr>
        <w:t>aprašu</w:t>
      </w:r>
      <w:r w:rsidR="00A055DB" w:rsidRPr="00B07B63">
        <w:rPr>
          <w:rFonts w:ascii="Times New Roman" w:eastAsia="Times New Roman" w:hAnsi="Times New Roman" w:cs="Times New Roman"/>
          <w:bCs/>
          <w:sz w:val="24"/>
          <w:szCs w:val="24"/>
          <w:lang w:eastAsia="lt-LT"/>
        </w:rPr>
        <w:t>. (7</w:t>
      </w:r>
      <w:r w:rsidRPr="00B07B63">
        <w:rPr>
          <w:rFonts w:ascii="Times New Roman" w:eastAsia="Times New Roman" w:hAnsi="Times New Roman" w:cs="Times New Roman"/>
          <w:bCs/>
          <w:sz w:val="24"/>
          <w:szCs w:val="24"/>
          <w:lang w:eastAsia="lt-LT"/>
        </w:rPr>
        <w:t xml:space="preserve"> priedas)</w:t>
      </w:r>
    </w:p>
    <w:p w:rsidR="00E8356F" w:rsidRPr="00623E64" w:rsidRDefault="00E8356F" w:rsidP="00FD25C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0"/>
        </w:rPr>
      </w:pPr>
    </w:p>
    <w:p w:rsidR="00623E64" w:rsidRPr="00623E64" w:rsidRDefault="00623E64" w:rsidP="00623E6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96"/>
        <w:jc w:val="both"/>
        <w:rPr>
          <w:rFonts w:ascii="Times New Roman" w:eastAsia="Times New Roman" w:hAnsi="Times New Roman" w:cs="Times New Roman"/>
          <w:b/>
          <w:sz w:val="24"/>
          <w:szCs w:val="20"/>
        </w:rPr>
      </w:pPr>
    </w:p>
    <w:p w:rsidR="00623E64" w:rsidRPr="00556523" w:rsidRDefault="00556523" w:rsidP="00623E6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96"/>
        <w:jc w:val="center"/>
        <w:rPr>
          <w:rFonts w:ascii="Times New Roman" w:eastAsia="Times New Roman" w:hAnsi="Times New Roman" w:cs="Times New Roman"/>
          <w:sz w:val="24"/>
          <w:szCs w:val="20"/>
        </w:rPr>
      </w:pPr>
      <w:r w:rsidRPr="00556523">
        <w:rPr>
          <w:rFonts w:ascii="Times New Roman" w:eastAsia="Times New Roman" w:hAnsi="Times New Roman" w:cs="Times New Roman"/>
          <w:sz w:val="24"/>
          <w:szCs w:val="20"/>
        </w:rPr>
        <w:t xml:space="preserve">4. </w:t>
      </w:r>
      <w:r w:rsidR="00623E64" w:rsidRPr="00556523">
        <w:rPr>
          <w:rFonts w:ascii="Times New Roman" w:eastAsia="Times New Roman" w:hAnsi="Times New Roman" w:cs="Times New Roman"/>
          <w:sz w:val="24"/>
          <w:szCs w:val="20"/>
        </w:rPr>
        <w:t>SPECIALIOSIOS PEDAGOGINĖS IR SPECIALIOSIOS PAGALBOS MOKINIAMS TEIKIMAS</w:t>
      </w:r>
    </w:p>
    <w:p w:rsidR="00623E64" w:rsidRPr="00623E64" w:rsidRDefault="00623E64" w:rsidP="00C31D1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1296"/>
        <w:jc w:val="both"/>
        <w:rPr>
          <w:rFonts w:ascii="Times New Roman" w:eastAsia="Times New Roman" w:hAnsi="Times New Roman" w:cs="Times New Roman"/>
          <w:sz w:val="24"/>
          <w:szCs w:val="20"/>
        </w:rPr>
      </w:pPr>
    </w:p>
    <w:p w:rsidR="00623E64" w:rsidRPr="00556523" w:rsidRDefault="00C31D1F" w:rsidP="00C31D1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186</w:t>
      </w:r>
      <w:r w:rsidR="00623E64" w:rsidRPr="00556523">
        <w:rPr>
          <w:rFonts w:ascii="Times New Roman" w:eastAsia="Times New Roman" w:hAnsi="Times New Roman" w:cs="Times New Roman"/>
          <w:sz w:val="24"/>
          <w:szCs w:val="20"/>
        </w:rPr>
        <w:t>. Specialiosios pedagoginės ir specialiosios pagalbos paskirtis – didinti ugdymo veiksmingumą.</w:t>
      </w:r>
    </w:p>
    <w:p w:rsidR="00623E64" w:rsidRPr="00556523" w:rsidRDefault="00623E64" w:rsidP="00C31D1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0"/>
        </w:rPr>
      </w:pPr>
      <w:r w:rsidRPr="00556523">
        <w:rPr>
          <w:rFonts w:ascii="Times New Roman" w:eastAsia="Times New Roman" w:hAnsi="Times New Roman" w:cs="Times New Roman"/>
          <w:sz w:val="24"/>
          <w:szCs w:val="20"/>
        </w:rPr>
        <w:t>1</w:t>
      </w:r>
      <w:r w:rsidR="00C31D1F">
        <w:rPr>
          <w:rFonts w:ascii="Times New Roman" w:eastAsia="Times New Roman" w:hAnsi="Times New Roman" w:cs="Times New Roman"/>
          <w:sz w:val="24"/>
          <w:szCs w:val="20"/>
        </w:rPr>
        <w:t>87</w:t>
      </w:r>
      <w:r w:rsidR="00FD25C4">
        <w:rPr>
          <w:rFonts w:ascii="Times New Roman" w:eastAsia="Times New Roman" w:hAnsi="Times New Roman" w:cs="Times New Roman"/>
          <w:sz w:val="24"/>
          <w:szCs w:val="20"/>
        </w:rPr>
        <w:t>. Gimnazij</w:t>
      </w:r>
      <w:r w:rsidRPr="00556523">
        <w:rPr>
          <w:rFonts w:ascii="Times New Roman" w:eastAsia="Times New Roman" w:hAnsi="Times New Roman" w:cs="Times New Roman"/>
          <w:sz w:val="24"/>
          <w:szCs w:val="20"/>
        </w:rPr>
        <w:t>a specialiąją pedagoginę ir specialiąją pagalbą mokiniui teikia vadovaudamasi teisės aktais ir įgyvendindama pedagoginės psichologinės ar švieti</w:t>
      </w:r>
      <w:r w:rsidR="00FD25C4">
        <w:rPr>
          <w:rFonts w:ascii="Times New Roman" w:eastAsia="Times New Roman" w:hAnsi="Times New Roman" w:cs="Times New Roman"/>
          <w:sz w:val="24"/>
          <w:szCs w:val="20"/>
        </w:rPr>
        <w:t>mo pagalbos tarnybos ir gimnazijos V</w:t>
      </w:r>
      <w:r w:rsidRPr="00556523">
        <w:rPr>
          <w:rFonts w:ascii="Times New Roman" w:eastAsia="Times New Roman" w:hAnsi="Times New Roman" w:cs="Times New Roman"/>
          <w:sz w:val="24"/>
          <w:szCs w:val="20"/>
        </w:rPr>
        <w:t>aiko gerovės komisijos rekomendacijas.</w:t>
      </w:r>
    </w:p>
    <w:p w:rsidR="00623E64" w:rsidRPr="00556523" w:rsidRDefault="00C31D1F" w:rsidP="00C31D1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188</w:t>
      </w:r>
      <w:r w:rsidR="00623E64" w:rsidRPr="00556523">
        <w:rPr>
          <w:rFonts w:ascii="Times New Roman" w:eastAsia="Times New Roman" w:hAnsi="Times New Roman" w:cs="Times New Roman"/>
          <w:sz w:val="24"/>
          <w:szCs w:val="20"/>
        </w:rPr>
        <w:t>. Specialioji pedagoginė pagalba teikiama:</w:t>
      </w:r>
    </w:p>
    <w:p w:rsidR="00623E64" w:rsidRPr="00556523" w:rsidRDefault="00C31D1F" w:rsidP="00C31D1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188</w:t>
      </w:r>
      <w:r w:rsidR="00623E64" w:rsidRPr="00556523">
        <w:rPr>
          <w:rFonts w:ascii="Times New Roman" w:eastAsia="Times New Roman" w:hAnsi="Times New Roman" w:cs="Times New Roman"/>
          <w:sz w:val="24"/>
          <w:szCs w:val="20"/>
        </w:rPr>
        <w:t>.1. vadovaujantis Specialiosios pedagoginės pagalbos teikimo tvarkos aprašu, patvirtintu Lietuvos Respublikos švietimo ir mokslo ministro 2011 m. liepos 8 d. įsakymu Nr. V-1228 „Dėl Specialiosios pedagoginės pagalbos teikimo tvarkos aprašo patvirtinimo“;</w:t>
      </w:r>
    </w:p>
    <w:p w:rsidR="00623E64" w:rsidRPr="00556523" w:rsidRDefault="00C31D1F" w:rsidP="00C31D1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188</w:t>
      </w:r>
      <w:r w:rsidR="00623E64" w:rsidRPr="00556523">
        <w:rPr>
          <w:rFonts w:ascii="Times New Roman" w:eastAsia="Times New Roman" w:hAnsi="Times New Roman" w:cs="Times New Roman"/>
          <w:sz w:val="24"/>
          <w:szCs w:val="20"/>
        </w:rPr>
        <w:t xml:space="preserve">.2. ugdymo proceso metu ar pasibaigus ugdymo procesui, atsižvelgiant į mokinio galias, keliamus </w:t>
      </w:r>
      <w:proofErr w:type="spellStart"/>
      <w:r w:rsidR="00623E64" w:rsidRPr="00556523">
        <w:rPr>
          <w:rFonts w:ascii="Times New Roman" w:eastAsia="Times New Roman" w:hAnsi="Times New Roman" w:cs="Times New Roman"/>
          <w:sz w:val="24"/>
          <w:szCs w:val="20"/>
        </w:rPr>
        <w:t>ugdymo(si</w:t>
      </w:r>
      <w:proofErr w:type="spellEnd"/>
      <w:r w:rsidR="00623E64" w:rsidRPr="00556523">
        <w:rPr>
          <w:rFonts w:ascii="Times New Roman" w:eastAsia="Times New Roman" w:hAnsi="Times New Roman" w:cs="Times New Roman"/>
          <w:sz w:val="24"/>
          <w:szCs w:val="20"/>
        </w:rPr>
        <w:t xml:space="preserve">) tikslus, tenkinant jo reikmes. Siekiant </w:t>
      </w:r>
      <w:proofErr w:type="spellStart"/>
      <w:r w:rsidR="00623E64" w:rsidRPr="00556523">
        <w:rPr>
          <w:rFonts w:ascii="Times New Roman" w:eastAsia="Times New Roman" w:hAnsi="Times New Roman" w:cs="Times New Roman"/>
          <w:sz w:val="24"/>
          <w:szCs w:val="20"/>
        </w:rPr>
        <w:t>įtraukties</w:t>
      </w:r>
      <w:proofErr w:type="spellEnd"/>
      <w:r w:rsidR="00623E64" w:rsidRPr="00556523">
        <w:rPr>
          <w:rFonts w:ascii="Times New Roman" w:eastAsia="Times New Roman" w:hAnsi="Times New Roman" w:cs="Times New Roman"/>
          <w:sz w:val="24"/>
          <w:szCs w:val="20"/>
        </w:rPr>
        <w:t xml:space="preserve"> į bendrą ugdymo procesą ir teikiant pagalbą pamokoje, klasėje pasirenkami kuo mažiau </w:t>
      </w:r>
      <w:proofErr w:type="spellStart"/>
      <w:r w:rsidR="00623E64" w:rsidRPr="00556523">
        <w:rPr>
          <w:rFonts w:ascii="Times New Roman" w:eastAsia="Times New Roman" w:hAnsi="Times New Roman" w:cs="Times New Roman"/>
          <w:sz w:val="24"/>
          <w:szCs w:val="20"/>
        </w:rPr>
        <w:t>stigmatizuojantys</w:t>
      </w:r>
      <w:proofErr w:type="spellEnd"/>
      <w:r w:rsidR="00623E64" w:rsidRPr="00556523">
        <w:rPr>
          <w:rFonts w:ascii="Times New Roman" w:eastAsia="Times New Roman" w:hAnsi="Times New Roman" w:cs="Times New Roman"/>
          <w:sz w:val="24"/>
          <w:szCs w:val="20"/>
        </w:rPr>
        <w:t xml:space="preserve"> ugdymo ir švietimo pagalbos teikimo būdai;</w:t>
      </w:r>
    </w:p>
    <w:p w:rsidR="00623E64" w:rsidRPr="00556523" w:rsidRDefault="00C31D1F" w:rsidP="00C31D1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188</w:t>
      </w:r>
      <w:r w:rsidR="00623E64" w:rsidRPr="00556523">
        <w:rPr>
          <w:rFonts w:ascii="Times New Roman" w:eastAsia="Times New Roman" w:hAnsi="Times New Roman" w:cs="Times New Roman"/>
          <w:sz w:val="24"/>
          <w:szCs w:val="20"/>
        </w:rPr>
        <w:t>.3. specialiųjų pratybų forma: individualių, mažoms grupelėms (2–4 mokiniai), grupėms (5–8 mokiniai). Mokiniams, turintiems didelių ir labai didelių specialiųjų ugdymosi poreikių, pagalba gali būti teikiama per specialiąsias pamokas;</w:t>
      </w:r>
    </w:p>
    <w:p w:rsidR="00623E64" w:rsidRPr="00556523" w:rsidRDefault="00C31D1F" w:rsidP="00C31D1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188</w:t>
      </w:r>
      <w:r w:rsidR="00FD25C4">
        <w:rPr>
          <w:rFonts w:ascii="Times New Roman" w:eastAsia="Times New Roman" w:hAnsi="Times New Roman" w:cs="Times New Roman"/>
          <w:sz w:val="24"/>
          <w:szCs w:val="20"/>
        </w:rPr>
        <w:t>.4. kai gimnazij</w:t>
      </w:r>
      <w:r w:rsidR="00623E64" w:rsidRPr="00556523">
        <w:rPr>
          <w:rFonts w:ascii="Times New Roman" w:eastAsia="Times New Roman" w:hAnsi="Times New Roman" w:cs="Times New Roman"/>
          <w:sz w:val="24"/>
          <w:szCs w:val="20"/>
        </w:rPr>
        <w:t>oje nėra reikiamos kvalifikacijos specialiųjų pedagogų, galinčių teikti ugdymą ir švietimo pagalbą regos, klausos, įvairiapusių raidos (</w:t>
      </w:r>
      <w:proofErr w:type="spellStart"/>
      <w:r w:rsidR="00623E64" w:rsidRPr="00556523">
        <w:rPr>
          <w:rFonts w:ascii="Times New Roman" w:eastAsia="Times New Roman" w:hAnsi="Times New Roman" w:cs="Times New Roman"/>
          <w:sz w:val="24"/>
          <w:szCs w:val="20"/>
        </w:rPr>
        <w:t>autizmo</w:t>
      </w:r>
      <w:proofErr w:type="spellEnd"/>
      <w:r w:rsidR="00623E64" w:rsidRPr="00556523">
        <w:rPr>
          <w:rFonts w:ascii="Times New Roman" w:eastAsia="Times New Roman" w:hAnsi="Times New Roman" w:cs="Times New Roman"/>
          <w:sz w:val="24"/>
          <w:szCs w:val="20"/>
        </w:rPr>
        <w:t>), elgesio ir (ar) emocijų sutrikimų turinčiam mokiniui, kuriam rekomenduota papildoma specialioji pedagoginė pagalba, jam skiriama nuo 2 iki 4 valandų per savaitę individualioms specialiojo pedagogo konsultacijoms ir (ar) papildomai dalyko mokytojo pagalbai arba sudaromos sąlygos šias paslaugas mokiniui gauti specialiosios paskirties įstaigoje, specialiojo ugdymo centruose.</w:t>
      </w:r>
    </w:p>
    <w:p w:rsidR="00623E64" w:rsidRPr="00556523" w:rsidRDefault="00C31D1F" w:rsidP="00C31D1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189</w:t>
      </w:r>
      <w:r w:rsidR="00623E64" w:rsidRPr="00556523">
        <w:rPr>
          <w:rFonts w:ascii="Times New Roman" w:eastAsia="Times New Roman" w:hAnsi="Times New Roman" w:cs="Times New Roman"/>
          <w:sz w:val="24"/>
          <w:szCs w:val="20"/>
        </w:rPr>
        <w:t>. Specialioji pagalba:</w:t>
      </w:r>
    </w:p>
    <w:p w:rsidR="00623E64" w:rsidRPr="00556523" w:rsidRDefault="00C31D1F" w:rsidP="00C31D1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lastRenderedPageBreak/>
        <w:t>189</w:t>
      </w:r>
      <w:r w:rsidR="00623E64" w:rsidRPr="00556523">
        <w:rPr>
          <w:rFonts w:ascii="Times New Roman" w:eastAsia="Times New Roman" w:hAnsi="Times New Roman" w:cs="Times New Roman"/>
          <w:sz w:val="24"/>
          <w:szCs w:val="20"/>
        </w:rPr>
        <w:t>.1. teikiama vadovaujantis Specialiosios pagalbos teikimo mokyklose (išskyrus aukštąsias mokyklas) tvarkos aprašu, patvirtintu Lietuvos Respublikos švietimo ir mokslo ministro 2011 m. liepos 8 d. įsakymu Nr. V-1229 „Dėl Specialiosios pagalbos teikimo mokyklose (išskyrus aukštąsias mokyklas) tvarkos aprašo patvirtinimo“;</w:t>
      </w:r>
    </w:p>
    <w:p w:rsidR="00623E64" w:rsidRPr="00556523" w:rsidRDefault="00C31D1F" w:rsidP="00C31D1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189</w:t>
      </w:r>
      <w:r w:rsidR="00623E64" w:rsidRPr="00556523">
        <w:rPr>
          <w:rFonts w:ascii="Times New Roman" w:eastAsia="Times New Roman" w:hAnsi="Times New Roman" w:cs="Times New Roman"/>
          <w:sz w:val="24"/>
          <w:szCs w:val="20"/>
        </w:rPr>
        <w:t>.2. teikiama mokytojo padėjėjo, gestų kalbos vertėjo, skaitovo;</w:t>
      </w:r>
    </w:p>
    <w:p w:rsidR="00623E64" w:rsidRPr="00556523" w:rsidRDefault="00C31D1F" w:rsidP="00C31D1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189</w:t>
      </w:r>
      <w:r w:rsidR="00623E64" w:rsidRPr="00556523">
        <w:rPr>
          <w:rFonts w:ascii="Times New Roman" w:eastAsia="Times New Roman" w:hAnsi="Times New Roman" w:cs="Times New Roman"/>
          <w:sz w:val="24"/>
          <w:szCs w:val="20"/>
        </w:rPr>
        <w:t>.3. teikiama ugdymo proceso metu.</w:t>
      </w:r>
    </w:p>
    <w:p w:rsidR="00623E64" w:rsidRPr="00623E64" w:rsidRDefault="00623E64" w:rsidP="00623E6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96"/>
        <w:jc w:val="both"/>
        <w:rPr>
          <w:rFonts w:ascii="Times New Roman" w:eastAsia="Times New Roman" w:hAnsi="Times New Roman" w:cs="Times New Roman"/>
          <w:sz w:val="24"/>
          <w:szCs w:val="20"/>
        </w:rPr>
      </w:pPr>
    </w:p>
    <w:p w:rsidR="00623E64" w:rsidRPr="00556523" w:rsidRDefault="00556523" w:rsidP="005E5C1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1296"/>
        <w:jc w:val="center"/>
        <w:rPr>
          <w:rFonts w:ascii="Times New Roman" w:eastAsia="Times New Roman" w:hAnsi="Times New Roman" w:cs="Times New Roman"/>
          <w:sz w:val="24"/>
          <w:szCs w:val="20"/>
        </w:rPr>
      </w:pPr>
      <w:r w:rsidRPr="00556523">
        <w:rPr>
          <w:rFonts w:ascii="Times New Roman" w:eastAsia="Times New Roman" w:hAnsi="Times New Roman" w:cs="Times New Roman"/>
          <w:sz w:val="24"/>
          <w:szCs w:val="20"/>
        </w:rPr>
        <w:t xml:space="preserve">5. </w:t>
      </w:r>
      <w:r w:rsidR="00623E64" w:rsidRPr="00556523">
        <w:rPr>
          <w:rFonts w:ascii="Times New Roman" w:eastAsia="Times New Roman" w:hAnsi="Times New Roman" w:cs="Times New Roman"/>
          <w:sz w:val="24"/>
          <w:szCs w:val="20"/>
        </w:rPr>
        <w:t>MOKINIŲ, TURINČIŲ SPECIALIŲJŲ UGDYMOSI POREIKIŲ, MOKYMAS NAMIE</w:t>
      </w:r>
    </w:p>
    <w:p w:rsidR="00623E64" w:rsidRPr="00623E64" w:rsidRDefault="00623E64" w:rsidP="00137C0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1296"/>
        <w:jc w:val="both"/>
        <w:rPr>
          <w:rFonts w:ascii="Times New Roman" w:eastAsia="Times New Roman" w:hAnsi="Times New Roman" w:cs="Times New Roman"/>
          <w:b/>
          <w:sz w:val="24"/>
          <w:szCs w:val="20"/>
        </w:rPr>
      </w:pPr>
    </w:p>
    <w:p w:rsidR="00623E64" w:rsidRPr="00556523" w:rsidRDefault="00174311" w:rsidP="00137C0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190</w:t>
      </w:r>
      <w:r w:rsidR="00623E64" w:rsidRPr="00556523">
        <w:rPr>
          <w:rFonts w:ascii="Times New Roman" w:eastAsia="Times New Roman" w:hAnsi="Times New Roman" w:cs="Times New Roman"/>
          <w:sz w:val="24"/>
          <w:szCs w:val="20"/>
        </w:rPr>
        <w:t>. Mokinio, turinčio specialiųjų ugdymosi poreikių, mokymą namie savarankišku ar nuotoliniu mokymo proceso orga</w:t>
      </w:r>
      <w:r w:rsidR="00FD25C4">
        <w:rPr>
          <w:rFonts w:ascii="Times New Roman" w:eastAsia="Times New Roman" w:hAnsi="Times New Roman" w:cs="Times New Roman"/>
          <w:sz w:val="24"/>
          <w:szCs w:val="20"/>
        </w:rPr>
        <w:t>nizavimo būdu organizuoja gimnazija pagal V</w:t>
      </w:r>
      <w:r w:rsidR="00623E64" w:rsidRPr="00556523">
        <w:rPr>
          <w:rFonts w:ascii="Times New Roman" w:eastAsia="Times New Roman" w:hAnsi="Times New Roman" w:cs="Times New Roman"/>
          <w:sz w:val="24"/>
          <w:szCs w:val="20"/>
        </w:rPr>
        <w:t xml:space="preserve">aiko gerovės komisijos ir pedagoginės psichologinės ar švietimo pagalbos tarnybos, gydytojų rekomendacijas sudariusi individualų ugdymo planą mokymosi namie laikotarpiui. </w:t>
      </w:r>
    </w:p>
    <w:p w:rsidR="00623E64" w:rsidRPr="00556523" w:rsidRDefault="00174311" w:rsidP="00137C0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191</w:t>
      </w:r>
      <w:r w:rsidR="00623E64" w:rsidRPr="00556523">
        <w:rPr>
          <w:rFonts w:ascii="Times New Roman" w:eastAsia="Times New Roman" w:hAnsi="Times New Roman" w:cs="Times New Roman"/>
          <w:sz w:val="24"/>
          <w:szCs w:val="20"/>
        </w:rPr>
        <w:t>. Mokiniui, kuris mokosi pagal pritaikytą bendrojo ugdy</w:t>
      </w:r>
      <w:r w:rsidR="00FD25C4">
        <w:rPr>
          <w:rFonts w:ascii="Times New Roman" w:eastAsia="Times New Roman" w:hAnsi="Times New Roman" w:cs="Times New Roman"/>
          <w:sz w:val="24"/>
          <w:szCs w:val="20"/>
        </w:rPr>
        <w:t>mo programą, mokyti namie gimnazij</w:t>
      </w:r>
      <w:r w:rsidR="00623E64" w:rsidRPr="00556523">
        <w:rPr>
          <w:rFonts w:ascii="Times New Roman" w:eastAsia="Times New Roman" w:hAnsi="Times New Roman" w:cs="Times New Roman"/>
          <w:sz w:val="24"/>
          <w:szCs w:val="20"/>
        </w:rPr>
        <w:t>a skiria pamokų vadovaudamasi Bendrųjų ugdymo planų 107–110 ir 124, 143 punktais, 1 ar 2 pamokos gali būti skiriamos specialiosioms pamokoms ar specialiosioms pratyboms, o mokiniui, kuris mokosi tautinės mažumos kalba, – 2 papildomos valandos lietuvių kalbai ir literatūrai mokyti.</w:t>
      </w:r>
    </w:p>
    <w:p w:rsidR="00623E64" w:rsidRPr="00556523" w:rsidRDefault="00174311" w:rsidP="00137C0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192</w:t>
      </w:r>
      <w:r w:rsidR="00623E64" w:rsidRPr="00556523">
        <w:rPr>
          <w:rFonts w:ascii="Times New Roman" w:eastAsia="Times New Roman" w:hAnsi="Times New Roman" w:cs="Times New Roman"/>
          <w:sz w:val="24"/>
          <w:szCs w:val="20"/>
        </w:rPr>
        <w:t xml:space="preserve">. Mokiniui, kuris mokosi pagal individualizuotą pagrindinio ugdymo programą, mokyti namie skiriama ne mažiau kaip 8 valandos per savaitę: </w:t>
      </w:r>
    </w:p>
    <w:p w:rsidR="00623E64" w:rsidRPr="00556523" w:rsidRDefault="00174311" w:rsidP="00137C0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19</w:t>
      </w:r>
      <w:r w:rsidR="00623E64" w:rsidRPr="00556523">
        <w:rPr>
          <w:rFonts w:ascii="Times New Roman" w:eastAsia="Times New Roman" w:hAnsi="Times New Roman" w:cs="Times New Roman"/>
          <w:sz w:val="24"/>
          <w:szCs w:val="20"/>
        </w:rPr>
        <w:t>2.1. mokymas namie organizuojamas vadovaujantis Bendrųjų ugdymo planų 107–110 punktais, 1 ar 2 pamokos gali būti skiriamos specialiosioms pamokoms ar specialiosioms pratyboms;</w:t>
      </w:r>
    </w:p>
    <w:p w:rsidR="00623E64" w:rsidRPr="00556523" w:rsidRDefault="00174311" w:rsidP="00137C0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19</w:t>
      </w:r>
      <w:r w:rsidR="00623E64" w:rsidRPr="00556523">
        <w:rPr>
          <w:rFonts w:ascii="Times New Roman" w:eastAsia="Times New Roman" w:hAnsi="Times New Roman" w:cs="Times New Roman"/>
          <w:sz w:val="24"/>
          <w:szCs w:val="20"/>
        </w:rPr>
        <w:t>2.2. turinčiam judesio ir padėties sutrikimų rekomenduojama 1–2 valandas per savaitę skirti gydomajai mankštai;</w:t>
      </w:r>
    </w:p>
    <w:p w:rsidR="00623E64" w:rsidRPr="00556523" w:rsidRDefault="00174311" w:rsidP="00137C0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19</w:t>
      </w:r>
      <w:r w:rsidR="00623E64" w:rsidRPr="00556523">
        <w:rPr>
          <w:rFonts w:ascii="Times New Roman" w:eastAsia="Times New Roman" w:hAnsi="Times New Roman" w:cs="Times New Roman"/>
          <w:sz w:val="24"/>
          <w:szCs w:val="20"/>
        </w:rPr>
        <w:t xml:space="preserve">2.3. besimokančiam tautinės mažumos kalba, turinčiam specialiųjų ugdymosi poreikių ir ugdomam namie, lietuvių kalbai ir literatūrai mokyti gali būti skiriamos papildomos 1–2 valandos per savaitę. </w:t>
      </w:r>
    </w:p>
    <w:p w:rsidR="00EA2B8D" w:rsidRDefault="00EA2B8D" w:rsidP="00132EBD">
      <w:pPr>
        <w:tabs>
          <w:tab w:val="left" w:pos="5820"/>
        </w:tabs>
        <w:rPr>
          <w:rFonts w:ascii="Times New Roman" w:eastAsia="MS Mincho" w:hAnsi="Times New Roman" w:cs="Times New Roman"/>
          <w:color w:val="00B050"/>
          <w:sz w:val="24"/>
          <w:szCs w:val="24"/>
          <w:lang w:eastAsia="ar-SA"/>
        </w:rPr>
      </w:pPr>
    </w:p>
    <w:p w:rsidR="00885448" w:rsidRPr="00641F4D" w:rsidRDefault="00885448" w:rsidP="00556523">
      <w:pPr>
        <w:tabs>
          <w:tab w:val="left" w:pos="720"/>
          <w:tab w:val="left" w:pos="1980"/>
        </w:tabs>
        <w:spacing w:after="0" w:line="240" w:lineRule="auto"/>
        <w:jc w:val="center"/>
        <w:rPr>
          <w:rFonts w:ascii="Times New Roman" w:eastAsia="Times New Roman" w:hAnsi="Times New Roman" w:cs="Times New Roman"/>
          <w:color w:val="FF0000"/>
          <w:sz w:val="24"/>
          <w:szCs w:val="20"/>
        </w:rPr>
      </w:pPr>
    </w:p>
    <w:p w:rsidR="00885448" w:rsidRPr="006653C8" w:rsidRDefault="00556523" w:rsidP="00556523">
      <w:pPr>
        <w:spacing w:after="0" w:line="240" w:lineRule="auto"/>
        <w:jc w:val="center"/>
        <w:rPr>
          <w:rFonts w:ascii="Times New Roman" w:eastAsia="Times New Roman" w:hAnsi="Times New Roman" w:cs="Times New Roman"/>
          <w:sz w:val="24"/>
          <w:szCs w:val="20"/>
          <w:lang w:eastAsia="ja-JP"/>
        </w:rPr>
      </w:pPr>
      <w:r w:rsidRPr="006653C8">
        <w:rPr>
          <w:rFonts w:ascii="Times New Roman" w:eastAsia="Times New Roman" w:hAnsi="Times New Roman" w:cs="Times New Roman"/>
          <w:sz w:val="24"/>
          <w:szCs w:val="20"/>
          <w:lang w:eastAsia="ja-JP"/>
        </w:rPr>
        <w:t xml:space="preserve">6. </w:t>
      </w:r>
      <w:r w:rsidR="00885448" w:rsidRPr="006653C8">
        <w:rPr>
          <w:rFonts w:ascii="Times New Roman" w:eastAsia="Times New Roman" w:hAnsi="Times New Roman" w:cs="Times New Roman"/>
          <w:sz w:val="24"/>
          <w:szCs w:val="20"/>
          <w:lang w:eastAsia="ja-JP"/>
        </w:rPr>
        <w:t>PAGRINDINIO UGDYMO INDIVIDUALIZUOTOS PROGRAMOS IR SOCIALINIŲ ĮGŪDŽIŲ UGDYMO PROGRAMOS ĮGYVENDINIMAS</w:t>
      </w:r>
    </w:p>
    <w:p w:rsidR="00885448" w:rsidRPr="006653C8" w:rsidRDefault="00885448" w:rsidP="00174311">
      <w:pPr>
        <w:spacing w:after="0" w:line="360" w:lineRule="auto"/>
        <w:jc w:val="both"/>
        <w:rPr>
          <w:rFonts w:ascii="Times New Roman" w:eastAsia="Times New Roman" w:hAnsi="Times New Roman" w:cs="Times New Roman"/>
          <w:b/>
          <w:sz w:val="24"/>
          <w:szCs w:val="20"/>
          <w:lang w:eastAsia="ja-JP"/>
        </w:rPr>
      </w:pPr>
    </w:p>
    <w:p w:rsidR="00885448" w:rsidRPr="006653C8" w:rsidRDefault="00885448" w:rsidP="00174311">
      <w:pPr>
        <w:tabs>
          <w:tab w:val="left" w:pos="1701"/>
        </w:tabs>
        <w:spacing w:after="0" w:line="360" w:lineRule="auto"/>
        <w:ind w:firstLine="567"/>
        <w:jc w:val="both"/>
        <w:rPr>
          <w:rFonts w:ascii="Times New Roman" w:eastAsia="Times New Roman" w:hAnsi="Times New Roman" w:cs="Times New Roman"/>
          <w:sz w:val="24"/>
          <w:szCs w:val="20"/>
          <w:lang w:eastAsia="ja-JP"/>
        </w:rPr>
      </w:pPr>
      <w:r w:rsidRPr="006653C8">
        <w:rPr>
          <w:rFonts w:ascii="Times New Roman" w:eastAsia="MS Mincho" w:hAnsi="Times New Roman" w:cs="Times New Roman"/>
          <w:sz w:val="24"/>
          <w:szCs w:val="24"/>
          <w:lang w:eastAsia="ja-JP"/>
        </w:rPr>
        <w:t>1</w:t>
      </w:r>
      <w:r w:rsidR="00174311" w:rsidRPr="006653C8">
        <w:rPr>
          <w:rFonts w:ascii="Times New Roman" w:eastAsia="MS Mincho" w:hAnsi="Times New Roman" w:cs="Times New Roman"/>
          <w:sz w:val="24"/>
          <w:szCs w:val="24"/>
          <w:lang w:eastAsia="ja-JP"/>
        </w:rPr>
        <w:t>93</w:t>
      </w:r>
      <w:r w:rsidRPr="006653C8">
        <w:rPr>
          <w:rFonts w:ascii="Times New Roman" w:eastAsia="MS Mincho" w:hAnsi="Times New Roman" w:cs="Times New Roman"/>
          <w:sz w:val="24"/>
          <w:szCs w:val="24"/>
          <w:lang w:eastAsia="ja-JP"/>
        </w:rPr>
        <w:t>.</w:t>
      </w:r>
      <w:r w:rsidR="00EE3246">
        <w:rPr>
          <w:rFonts w:ascii="Times New Roman" w:eastAsia="MS Mincho" w:hAnsi="Times New Roman" w:cs="Times New Roman"/>
          <w:sz w:val="24"/>
          <w:szCs w:val="24"/>
          <w:lang w:eastAsia="ja-JP"/>
        </w:rPr>
        <w:t xml:space="preserve"> </w:t>
      </w:r>
      <w:r w:rsidRPr="006653C8">
        <w:rPr>
          <w:rFonts w:ascii="Times New Roman" w:eastAsia="Times New Roman" w:hAnsi="Times New Roman" w:cs="Times New Roman"/>
          <w:sz w:val="24"/>
          <w:szCs w:val="20"/>
          <w:lang w:eastAsia="ja-JP"/>
        </w:rPr>
        <w:t>Mokiniui, kuris mokosi pagal pagrindinio ugdymo i</w:t>
      </w:r>
      <w:r w:rsidR="00FD25C4">
        <w:rPr>
          <w:rFonts w:ascii="Times New Roman" w:eastAsia="Times New Roman" w:hAnsi="Times New Roman" w:cs="Times New Roman"/>
          <w:sz w:val="24"/>
          <w:szCs w:val="20"/>
          <w:lang w:eastAsia="ja-JP"/>
        </w:rPr>
        <w:t>ndividualizuotą programą, gimnazij</w:t>
      </w:r>
      <w:r w:rsidRPr="006653C8">
        <w:rPr>
          <w:rFonts w:ascii="Times New Roman" w:eastAsia="Times New Roman" w:hAnsi="Times New Roman" w:cs="Times New Roman"/>
          <w:sz w:val="24"/>
          <w:szCs w:val="20"/>
          <w:lang w:eastAsia="ja-JP"/>
        </w:rPr>
        <w:t xml:space="preserve">os ar individualus ugdymo planas sudaromas, atsižvelgiant į mokinio galias (nežymus, vidutinis, žymus ar labai žymus intelekto sutrikimas), mokymosi formą, mokymo organizavimo būdą, ugdymą įgyvendinančios mokyklos ar klasės paskirtį. </w:t>
      </w:r>
    </w:p>
    <w:p w:rsidR="00885448" w:rsidRPr="006653C8" w:rsidRDefault="00EE3246" w:rsidP="00174311">
      <w:pPr>
        <w:spacing w:after="0" w:line="360" w:lineRule="auto"/>
        <w:jc w:val="both"/>
        <w:rPr>
          <w:rFonts w:ascii="Times New Roman" w:eastAsia="Times New Roman" w:hAnsi="Times New Roman" w:cs="Times New Roman"/>
          <w:sz w:val="24"/>
          <w:szCs w:val="20"/>
          <w:lang w:eastAsia="ja-JP"/>
        </w:rPr>
      </w:pPr>
      <w:r>
        <w:rPr>
          <w:rFonts w:ascii="Times New Roman" w:eastAsia="Times New Roman" w:hAnsi="Times New Roman" w:cs="Times New Roman"/>
          <w:sz w:val="24"/>
          <w:szCs w:val="20"/>
          <w:lang w:eastAsia="ja-JP"/>
        </w:rPr>
        <w:lastRenderedPageBreak/>
        <w:t xml:space="preserve">         </w:t>
      </w:r>
      <w:r w:rsidR="00174311" w:rsidRPr="006653C8">
        <w:rPr>
          <w:rFonts w:ascii="Times New Roman" w:eastAsia="Times New Roman" w:hAnsi="Times New Roman" w:cs="Times New Roman"/>
          <w:sz w:val="24"/>
          <w:szCs w:val="20"/>
          <w:lang w:eastAsia="ja-JP"/>
        </w:rPr>
        <w:t>194</w:t>
      </w:r>
      <w:r w:rsidR="00885448" w:rsidRPr="006653C8">
        <w:rPr>
          <w:rFonts w:ascii="Times New Roman" w:eastAsia="Times New Roman" w:hAnsi="Times New Roman" w:cs="Times New Roman"/>
          <w:sz w:val="24"/>
          <w:szCs w:val="20"/>
          <w:lang w:eastAsia="ja-JP"/>
        </w:rPr>
        <w:t>. Mokiniui, kuris mokosi pagal pagrindinio ugdymo individualizuotą programą dėl nežymaus intelekto sutrikimo, mokyklos ar klasės ir individualus ugdymo planas rengiamas:</w:t>
      </w:r>
    </w:p>
    <w:p w:rsidR="00885448" w:rsidRPr="006653C8" w:rsidRDefault="00174311" w:rsidP="00174311">
      <w:pPr>
        <w:spacing w:after="0" w:line="360" w:lineRule="auto"/>
        <w:ind w:firstLine="567"/>
        <w:jc w:val="both"/>
        <w:rPr>
          <w:rFonts w:ascii="Times New Roman" w:eastAsia="Times New Roman" w:hAnsi="Times New Roman" w:cs="Times New Roman"/>
          <w:sz w:val="24"/>
          <w:szCs w:val="20"/>
        </w:rPr>
      </w:pPr>
      <w:r w:rsidRPr="006653C8">
        <w:rPr>
          <w:rFonts w:ascii="Times New Roman" w:eastAsia="Times New Roman" w:hAnsi="Times New Roman" w:cs="Times New Roman"/>
          <w:sz w:val="24"/>
          <w:szCs w:val="20"/>
          <w:lang w:eastAsia="ja-JP"/>
        </w:rPr>
        <w:t>194</w:t>
      </w:r>
      <w:r w:rsidR="00885448" w:rsidRPr="006653C8">
        <w:rPr>
          <w:rFonts w:ascii="Times New Roman" w:eastAsia="Times New Roman" w:hAnsi="Times New Roman" w:cs="Times New Roman"/>
          <w:sz w:val="24"/>
          <w:szCs w:val="20"/>
          <w:lang w:eastAsia="ja-JP"/>
        </w:rPr>
        <w:t xml:space="preserve">.1. vadovaujantis Bendrųjų ugdymo planų </w:t>
      </w:r>
      <w:r w:rsidR="00885448" w:rsidRPr="006653C8">
        <w:rPr>
          <w:rFonts w:ascii="Times New Roman" w:eastAsia="Times New Roman" w:hAnsi="Times New Roman" w:cs="Times New Roman"/>
          <w:sz w:val="24"/>
          <w:szCs w:val="20"/>
        </w:rPr>
        <w:t xml:space="preserve">124, 143 </w:t>
      </w:r>
      <w:r w:rsidR="00885448" w:rsidRPr="006653C8">
        <w:rPr>
          <w:rFonts w:ascii="Times New Roman" w:eastAsia="Times New Roman" w:hAnsi="Times New Roman" w:cs="Times New Roman"/>
          <w:sz w:val="24"/>
          <w:szCs w:val="20"/>
          <w:lang w:eastAsia="ja-JP"/>
        </w:rPr>
        <w:t>punktuose nustatytu dalykų programoms įgyvendinti savaitinių pamokų skaičiumi, kuris, atsižvelgiant į mokymosi formą ir mokymo proceso organizavimo būdą, gali būti koreguojamas iki 25 procentų:</w:t>
      </w:r>
    </w:p>
    <w:p w:rsidR="00885448" w:rsidRPr="006653C8" w:rsidRDefault="00174311" w:rsidP="00174311">
      <w:pPr>
        <w:spacing w:after="0" w:line="360" w:lineRule="auto"/>
        <w:ind w:firstLine="567"/>
        <w:jc w:val="both"/>
        <w:rPr>
          <w:rFonts w:ascii="Times New Roman" w:eastAsia="Times New Roman" w:hAnsi="Times New Roman" w:cs="Times New Roman"/>
          <w:sz w:val="24"/>
          <w:szCs w:val="20"/>
        </w:rPr>
      </w:pPr>
      <w:r w:rsidRPr="006653C8">
        <w:rPr>
          <w:rFonts w:ascii="Times New Roman" w:eastAsia="Times New Roman" w:hAnsi="Times New Roman" w:cs="Times New Roman"/>
          <w:sz w:val="24"/>
          <w:szCs w:val="20"/>
        </w:rPr>
        <w:t>194</w:t>
      </w:r>
      <w:r w:rsidR="00885448" w:rsidRPr="006653C8">
        <w:rPr>
          <w:rFonts w:ascii="Times New Roman" w:eastAsia="Times New Roman" w:hAnsi="Times New Roman" w:cs="Times New Roman"/>
          <w:sz w:val="24"/>
          <w:szCs w:val="20"/>
        </w:rPr>
        <w:t xml:space="preserve">.1.1. keičiamas (mažinamas, didinamas) dalykams skirtų pamokų skaičius; </w:t>
      </w:r>
    </w:p>
    <w:p w:rsidR="00885448" w:rsidRPr="006653C8" w:rsidRDefault="00174311" w:rsidP="00174311">
      <w:pPr>
        <w:spacing w:after="0" w:line="360" w:lineRule="auto"/>
        <w:ind w:firstLine="567"/>
        <w:jc w:val="both"/>
        <w:rPr>
          <w:rFonts w:ascii="Times New Roman" w:eastAsia="Times New Roman" w:hAnsi="Times New Roman" w:cs="Times New Roman"/>
          <w:sz w:val="24"/>
          <w:szCs w:val="20"/>
        </w:rPr>
      </w:pPr>
      <w:r w:rsidRPr="006653C8">
        <w:rPr>
          <w:rFonts w:ascii="Times New Roman" w:eastAsia="Times New Roman" w:hAnsi="Times New Roman" w:cs="Times New Roman"/>
          <w:sz w:val="24"/>
          <w:szCs w:val="20"/>
        </w:rPr>
        <w:t>194</w:t>
      </w:r>
      <w:r w:rsidR="00885448" w:rsidRPr="006653C8">
        <w:rPr>
          <w:rFonts w:ascii="Times New Roman" w:eastAsia="Times New Roman" w:hAnsi="Times New Roman" w:cs="Times New Roman"/>
          <w:sz w:val="24"/>
          <w:szCs w:val="20"/>
        </w:rPr>
        <w:t>.1.2. numatoma papildoma mokytojo pagalba;</w:t>
      </w:r>
    </w:p>
    <w:p w:rsidR="00885448" w:rsidRPr="006653C8" w:rsidRDefault="00EE3246" w:rsidP="00EE3246">
      <w:pPr>
        <w:spacing w:after="0" w:line="36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w:t>
      </w:r>
      <w:r w:rsidR="00174311" w:rsidRPr="006653C8">
        <w:rPr>
          <w:rFonts w:ascii="Times New Roman" w:eastAsia="Times New Roman" w:hAnsi="Times New Roman" w:cs="Times New Roman"/>
          <w:sz w:val="24"/>
          <w:szCs w:val="20"/>
        </w:rPr>
        <w:t>194</w:t>
      </w:r>
      <w:r w:rsidR="00885448" w:rsidRPr="006653C8">
        <w:rPr>
          <w:rFonts w:ascii="Times New Roman" w:eastAsia="Times New Roman" w:hAnsi="Times New Roman" w:cs="Times New Roman"/>
          <w:sz w:val="24"/>
          <w:szCs w:val="20"/>
        </w:rPr>
        <w:t>.1.3. planuojamos specialiosios pamokos;</w:t>
      </w:r>
    </w:p>
    <w:p w:rsidR="00885448" w:rsidRPr="006653C8" w:rsidRDefault="00EE3246" w:rsidP="00EE3246">
      <w:pPr>
        <w:spacing w:after="0" w:line="36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w:t>
      </w:r>
      <w:r w:rsidR="00174311" w:rsidRPr="006653C8">
        <w:rPr>
          <w:rFonts w:ascii="Times New Roman" w:eastAsia="Times New Roman" w:hAnsi="Times New Roman" w:cs="Times New Roman"/>
          <w:sz w:val="24"/>
          <w:szCs w:val="20"/>
        </w:rPr>
        <w:t>194</w:t>
      </w:r>
      <w:r w:rsidR="00885448" w:rsidRPr="006653C8">
        <w:rPr>
          <w:rFonts w:ascii="Times New Roman" w:eastAsia="Times New Roman" w:hAnsi="Times New Roman" w:cs="Times New Roman"/>
          <w:sz w:val="24"/>
          <w:szCs w:val="20"/>
        </w:rPr>
        <w:t>.1.4. didinamas pamokų skaičius, skirtas meniniam, technologiniam ugdymui, kitų dalykų mokymui, socialinei veiklai, karjeros ugdymo kompetencijoms ugdyti;</w:t>
      </w:r>
    </w:p>
    <w:p w:rsidR="00885448" w:rsidRPr="006653C8" w:rsidRDefault="00EE3246" w:rsidP="00EE3246">
      <w:pPr>
        <w:spacing w:after="0" w:line="36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w:t>
      </w:r>
      <w:r w:rsidR="00174311" w:rsidRPr="006653C8">
        <w:rPr>
          <w:rFonts w:ascii="Times New Roman" w:eastAsia="Times New Roman" w:hAnsi="Times New Roman" w:cs="Times New Roman"/>
          <w:sz w:val="24"/>
          <w:szCs w:val="20"/>
        </w:rPr>
        <w:t>194</w:t>
      </w:r>
      <w:r w:rsidR="00885448" w:rsidRPr="006653C8">
        <w:rPr>
          <w:rFonts w:ascii="Times New Roman" w:eastAsia="Times New Roman" w:hAnsi="Times New Roman" w:cs="Times New Roman"/>
          <w:sz w:val="24"/>
          <w:szCs w:val="20"/>
        </w:rPr>
        <w:t xml:space="preserve">.1.5. keičiamas specialiųjų pamokų, pratybų ir individualiai pagalbai skiriamų valandų (pamokų) skaičius per mokslo metus, atsižvelgiant į mokinio reikmes, </w:t>
      </w:r>
      <w:r>
        <w:rPr>
          <w:rFonts w:ascii="Times New Roman" w:eastAsia="Times New Roman" w:hAnsi="Times New Roman" w:cs="Times New Roman"/>
          <w:sz w:val="24"/>
          <w:szCs w:val="20"/>
        </w:rPr>
        <w:t>švietimo pagalbos specialistų, Vaiko gerovės komisijos ar P</w:t>
      </w:r>
      <w:r w:rsidR="00885448" w:rsidRPr="006653C8">
        <w:rPr>
          <w:rFonts w:ascii="Times New Roman" w:eastAsia="Times New Roman" w:hAnsi="Times New Roman" w:cs="Times New Roman"/>
          <w:sz w:val="24"/>
          <w:szCs w:val="20"/>
        </w:rPr>
        <w:t>edagoginės psichologinės tarnybos rekomendacijas;</w:t>
      </w:r>
    </w:p>
    <w:p w:rsidR="00885448" w:rsidRPr="006653C8" w:rsidRDefault="00174311" w:rsidP="00137C00">
      <w:pPr>
        <w:spacing w:after="0" w:line="360" w:lineRule="auto"/>
        <w:ind w:firstLine="567"/>
        <w:jc w:val="both"/>
        <w:rPr>
          <w:rFonts w:ascii="Times New Roman" w:eastAsia="Times New Roman" w:hAnsi="Times New Roman" w:cs="Times New Roman"/>
          <w:sz w:val="24"/>
          <w:szCs w:val="20"/>
        </w:rPr>
      </w:pPr>
      <w:r w:rsidRPr="006653C8">
        <w:rPr>
          <w:rFonts w:ascii="Times New Roman" w:eastAsia="Times New Roman" w:hAnsi="Times New Roman" w:cs="Times New Roman"/>
          <w:sz w:val="24"/>
          <w:szCs w:val="20"/>
        </w:rPr>
        <w:t>194</w:t>
      </w:r>
      <w:r w:rsidR="00885448" w:rsidRPr="006653C8">
        <w:rPr>
          <w:rFonts w:ascii="Times New Roman" w:eastAsia="Times New Roman" w:hAnsi="Times New Roman" w:cs="Times New Roman"/>
          <w:sz w:val="24"/>
          <w:szCs w:val="20"/>
        </w:rPr>
        <w:t>.1.6. 1–2 pamokomis mažinamas minimalus privalomų pamokų skaičius, didinamas neformaliojo švietimo valandų skaičius ar organizuojamos veiklos, lavinančios praktinius gebėjimus;</w:t>
      </w:r>
    </w:p>
    <w:p w:rsidR="00885448" w:rsidRPr="006653C8" w:rsidRDefault="00EE3246" w:rsidP="00EE3246">
      <w:pPr>
        <w:spacing w:after="0" w:line="36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w:t>
      </w:r>
      <w:r w:rsidR="00174311" w:rsidRPr="006653C8">
        <w:rPr>
          <w:rFonts w:ascii="Times New Roman" w:eastAsia="Times New Roman" w:hAnsi="Times New Roman" w:cs="Times New Roman"/>
          <w:sz w:val="24"/>
          <w:szCs w:val="20"/>
        </w:rPr>
        <w:t>194</w:t>
      </w:r>
      <w:r w:rsidR="00885448" w:rsidRPr="006653C8">
        <w:rPr>
          <w:rFonts w:ascii="Times New Roman" w:eastAsia="Times New Roman" w:hAnsi="Times New Roman" w:cs="Times New Roman"/>
          <w:sz w:val="24"/>
          <w:szCs w:val="20"/>
        </w:rPr>
        <w:t xml:space="preserve">.1.7. technologijų dalyko gali būti siūloma tik viena technologijų programa arba </w:t>
      </w:r>
      <w:r w:rsidR="00885448" w:rsidRPr="006653C8">
        <w:rPr>
          <w:rFonts w:ascii="Times New Roman" w:eastAsia="Times New Roman" w:hAnsi="Times New Roman" w:cs="Times New Roman"/>
          <w:sz w:val="24"/>
          <w:szCs w:val="20"/>
          <w:lang w:eastAsia="ja-JP"/>
        </w:rPr>
        <w:t>technologijų kryptis</w:t>
      </w:r>
      <w:r w:rsidR="00885448" w:rsidRPr="006653C8">
        <w:rPr>
          <w:rFonts w:ascii="Times New Roman" w:eastAsia="Times New Roman" w:hAnsi="Times New Roman" w:cs="Times New Roman"/>
          <w:sz w:val="24"/>
          <w:szCs w:val="20"/>
        </w:rPr>
        <w:t>;</w:t>
      </w:r>
    </w:p>
    <w:p w:rsidR="00885448" w:rsidRPr="006653C8" w:rsidRDefault="00EE3246" w:rsidP="00EE3246">
      <w:pPr>
        <w:spacing w:after="0" w:line="360" w:lineRule="auto"/>
        <w:jc w:val="both"/>
        <w:rPr>
          <w:rFonts w:ascii="Times New Roman" w:eastAsia="Times New Roman" w:hAnsi="Times New Roman" w:cs="Times New Roman"/>
          <w:sz w:val="24"/>
          <w:szCs w:val="20"/>
          <w:lang w:eastAsia="ja-JP"/>
        </w:rPr>
      </w:pPr>
      <w:r>
        <w:rPr>
          <w:rFonts w:ascii="Times New Roman" w:eastAsia="Times New Roman" w:hAnsi="Times New Roman" w:cs="Times New Roman"/>
          <w:sz w:val="24"/>
          <w:szCs w:val="20"/>
        </w:rPr>
        <w:t xml:space="preserve">          </w:t>
      </w:r>
      <w:r w:rsidR="00174311" w:rsidRPr="006653C8">
        <w:rPr>
          <w:rFonts w:ascii="Times New Roman" w:eastAsia="Times New Roman" w:hAnsi="Times New Roman" w:cs="Times New Roman"/>
          <w:sz w:val="24"/>
          <w:szCs w:val="20"/>
        </w:rPr>
        <w:t>194</w:t>
      </w:r>
      <w:r w:rsidR="00885448" w:rsidRPr="006653C8">
        <w:rPr>
          <w:rFonts w:ascii="Times New Roman" w:eastAsia="Times New Roman" w:hAnsi="Times New Roman" w:cs="Times New Roman"/>
          <w:sz w:val="24"/>
          <w:szCs w:val="20"/>
        </w:rPr>
        <w:t>.1.8. mokiniui, turinčiam kompleksinių negalių, įvairiapusių raidos sutrikimų, elgesio ir (ar) emocijų, kalbėjimo ir (ar) kalbos sutrikimų, specialiosioms pratyboms 5–10 klasėse skiriama po 0,5–1 pamoką per savaitę;</w:t>
      </w:r>
    </w:p>
    <w:p w:rsidR="00885448" w:rsidRPr="006653C8" w:rsidRDefault="00EE3246" w:rsidP="00EE3246">
      <w:pPr>
        <w:spacing w:after="0" w:line="36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lang w:eastAsia="ja-JP"/>
        </w:rPr>
        <w:t xml:space="preserve">          </w:t>
      </w:r>
      <w:r w:rsidR="00174311" w:rsidRPr="006653C8">
        <w:rPr>
          <w:rFonts w:ascii="Times New Roman" w:eastAsia="Times New Roman" w:hAnsi="Times New Roman" w:cs="Times New Roman"/>
          <w:sz w:val="24"/>
          <w:szCs w:val="20"/>
          <w:lang w:eastAsia="ja-JP"/>
        </w:rPr>
        <w:t>194</w:t>
      </w:r>
      <w:r w:rsidR="00885448" w:rsidRPr="006653C8">
        <w:rPr>
          <w:rFonts w:ascii="Times New Roman" w:eastAsia="Times New Roman" w:hAnsi="Times New Roman" w:cs="Times New Roman"/>
          <w:sz w:val="24"/>
          <w:szCs w:val="20"/>
          <w:lang w:eastAsia="ja-JP"/>
        </w:rPr>
        <w:t>.1.9. mokiniui, turinčiam kompleksinių negalių, elgesio ir emocijų sutrikimų, specialiosioms pratyboms 5</w:t>
      </w:r>
      <w:r>
        <w:rPr>
          <w:rFonts w:ascii="Times New Roman" w:eastAsia="Times New Roman" w:hAnsi="Times New Roman" w:cs="Times New Roman"/>
          <w:sz w:val="24"/>
          <w:szCs w:val="20"/>
          <w:lang w:eastAsia="ja-JP"/>
        </w:rPr>
        <w:t>–8, I–II</w:t>
      </w:r>
      <w:r w:rsidR="00885448" w:rsidRPr="006653C8">
        <w:rPr>
          <w:rFonts w:ascii="Times New Roman" w:eastAsia="Times New Roman" w:hAnsi="Times New Roman" w:cs="Times New Roman"/>
          <w:sz w:val="24"/>
          <w:szCs w:val="20"/>
          <w:lang w:eastAsia="ja-JP"/>
        </w:rPr>
        <w:t xml:space="preserve"> klasėse galima skirti po 1 pamoką per savaitę naudojimosi kompiuteriu, specialiosiomis mokymo priemonėmis įgūdžiams formuoti, pažinimo funkcijoms lavinti, dalykų spragoms šalinti.</w:t>
      </w:r>
    </w:p>
    <w:p w:rsidR="00885448" w:rsidRPr="006653C8" w:rsidRDefault="00174311" w:rsidP="00174311">
      <w:pPr>
        <w:spacing w:after="0" w:line="360" w:lineRule="auto"/>
        <w:ind w:firstLine="567"/>
        <w:jc w:val="both"/>
        <w:rPr>
          <w:rFonts w:ascii="Times New Roman" w:eastAsia="Times New Roman" w:hAnsi="Times New Roman" w:cs="Times New Roman"/>
          <w:sz w:val="24"/>
          <w:szCs w:val="20"/>
          <w:lang w:eastAsia="ja-JP"/>
        </w:rPr>
      </w:pPr>
      <w:r w:rsidRPr="006653C8">
        <w:rPr>
          <w:rFonts w:ascii="Times New Roman" w:eastAsia="Times New Roman" w:hAnsi="Times New Roman" w:cs="Times New Roman"/>
          <w:sz w:val="24"/>
          <w:szCs w:val="20"/>
          <w:lang w:eastAsia="ja-JP"/>
        </w:rPr>
        <w:t>195</w:t>
      </w:r>
      <w:r w:rsidR="00885448" w:rsidRPr="006653C8">
        <w:rPr>
          <w:rFonts w:ascii="Times New Roman" w:eastAsia="Times New Roman" w:hAnsi="Times New Roman" w:cs="Times New Roman"/>
          <w:sz w:val="24"/>
          <w:szCs w:val="20"/>
          <w:lang w:eastAsia="ja-JP"/>
        </w:rPr>
        <w:t>. Mokiniui, kuris mokosi pagal pagrindinio ugdymo individualizuotą programą dėl vidutinio intelekto sutrikimo, individualus ugdymo planas rengiamas:</w:t>
      </w:r>
    </w:p>
    <w:p w:rsidR="00885448" w:rsidRPr="006653C8" w:rsidRDefault="00174311" w:rsidP="00174311">
      <w:pPr>
        <w:spacing w:after="0" w:line="360" w:lineRule="auto"/>
        <w:ind w:firstLine="567"/>
        <w:jc w:val="both"/>
        <w:rPr>
          <w:rFonts w:ascii="Times New Roman" w:eastAsia="Times New Roman" w:hAnsi="Times New Roman" w:cs="Times New Roman"/>
          <w:sz w:val="24"/>
          <w:szCs w:val="20"/>
        </w:rPr>
      </w:pPr>
      <w:r w:rsidRPr="006653C8">
        <w:rPr>
          <w:rFonts w:ascii="Times New Roman" w:eastAsia="Times New Roman" w:hAnsi="Times New Roman" w:cs="Times New Roman"/>
          <w:sz w:val="24"/>
          <w:szCs w:val="20"/>
          <w:lang w:eastAsia="ja-JP"/>
        </w:rPr>
        <w:t>195</w:t>
      </w:r>
      <w:r w:rsidR="00885448" w:rsidRPr="006653C8">
        <w:rPr>
          <w:rFonts w:ascii="Times New Roman" w:eastAsia="Times New Roman" w:hAnsi="Times New Roman" w:cs="Times New Roman"/>
          <w:sz w:val="24"/>
          <w:szCs w:val="20"/>
          <w:lang w:eastAsia="ja-JP"/>
        </w:rPr>
        <w:t xml:space="preserve">.1. besimokančiam įtraukiojo mokymosi būdu bendrosios paskirties klasėje, vadovaujantis Bendrųjų ugdymo planų </w:t>
      </w:r>
      <w:r w:rsidR="00885448" w:rsidRPr="006653C8">
        <w:rPr>
          <w:rFonts w:ascii="Times New Roman" w:eastAsia="Times New Roman" w:hAnsi="Times New Roman" w:cs="Times New Roman"/>
          <w:sz w:val="24"/>
          <w:szCs w:val="20"/>
        </w:rPr>
        <w:t xml:space="preserve">124 </w:t>
      </w:r>
      <w:r w:rsidR="00885448" w:rsidRPr="006653C8">
        <w:rPr>
          <w:rFonts w:ascii="Times New Roman" w:eastAsia="Times New Roman" w:hAnsi="Times New Roman" w:cs="Times New Roman"/>
          <w:sz w:val="24"/>
          <w:szCs w:val="20"/>
          <w:lang w:eastAsia="ja-JP"/>
        </w:rPr>
        <w:t>punkte nurodytu dalykų programoms įgyvendinti savaitinių pamokų skaičiumi, kuris, atsižvelgiant į mokymosi formą ir mokymo proceso organizavimo būdą, gali būti koreguojamas iki 30 procentų;</w:t>
      </w:r>
    </w:p>
    <w:p w:rsidR="00885448" w:rsidRPr="006653C8" w:rsidRDefault="00174311" w:rsidP="00174311">
      <w:pPr>
        <w:spacing w:after="0" w:line="360" w:lineRule="auto"/>
        <w:ind w:firstLine="567"/>
        <w:jc w:val="both"/>
        <w:rPr>
          <w:rFonts w:ascii="Times New Roman" w:eastAsia="Times New Roman" w:hAnsi="Times New Roman" w:cs="Times New Roman"/>
          <w:sz w:val="24"/>
          <w:szCs w:val="20"/>
          <w:lang w:eastAsia="ja-JP"/>
        </w:rPr>
      </w:pPr>
      <w:r w:rsidRPr="006653C8">
        <w:rPr>
          <w:rFonts w:ascii="Times New Roman" w:eastAsia="Times New Roman" w:hAnsi="Times New Roman" w:cs="Times New Roman"/>
          <w:sz w:val="24"/>
          <w:szCs w:val="20"/>
          <w:lang w:eastAsia="ja-JP"/>
        </w:rPr>
        <w:t>195</w:t>
      </w:r>
      <w:r w:rsidR="00885448" w:rsidRPr="006653C8">
        <w:rPr>
          <w:rFonts w:ascii="Times New Roman" w:eastAsia="Times New Roman" w:hAnsi="Times New Roman" w:cs="Times New Roman"/>
          <w:sz w:val="24"/>
          <w:szCs w:val="20"/>
          <w:lang w:eastAsia="ja-JP"/>
        </w:rPr>
        <w:t>.2. besimokančiam klasėje ar mokykloje, skirtoje mokiniams, turintiems intelekto sutrikimą, – vadovaujantis Bendrųjų ugdymo planų 7 priedo 8 punktu;</w:t>
      </w:r>
    </w:p>
    <w:p w:rsidR="00885448" w:rsidRPr="006653C8" w:rsidRDefault="00174311" w:rsidP="00174311">
      <w:pPr>
        <w:spacing w:after="0" w:line="360" w:lineRule="auto"/>
        <w:ind w:firstLine="567"/>
        <w:jc w:val="both"/>
        <w:rPr>
          <w:rFonts w:ascii="Times New Roman" w:eastAsia="Times New Roman" w:hAnsi="Times New Roman" w:cs="Times New Roman"/>
          <w:sz w:val="24"/>
          <w:szCs w:val="20"/>
        </w:rPr>
      </w:pPr>
      <w:r w:rsidRPr="006653C8">
        <w:rPr>
          <w:rFonts w:ascii="Times New Roman" w:eastAsia="Times New Roman" w:hAnsi="Times New Roman" w:cs="Times New Roman"/>
          <w:sz w:val="24"/>
          <w:szCs w:val="20"/>
          <w:lang w:eastAsia="ja-JP"/>
        </w:rPr>
        <w:t>195</w:t>
      </w:r>
      <w:r w:rsidR="00885448" w:rsidRPr="006653C8">
        <w:rPr>
          <w:rFonts w:ascii="Times New Roman" w:eastAsia="Times New Roman" w:hAnsi="Times New Roman" w:cs="Times New Roman"/>
          <w:sz w:val="24"/>
          <w:szCs w:val="20"/>
          <w:lang w:eastAsia="ja-JP"/>
        </w:rPr>
        <w:t xml:space="preserve">.3. mokiniui, bendraujančiam alternatyviuoju būdu, specialiosioms pratyboms 5–10 klasėse skiriama po 1 pamoką per savaitę. Tarties, kalbos ir komunikacijos lavinimo </w:t>
      </w:r>
      <w:r w:rsidR="00885448" w:rsidRPr="006653C8">
        <w:rPr>
          <w:rFonts w:ascii="Times New Roman" w:eastAsia="Times New Roman" w:hAnsi="Times New Roman" w:cs="Times New Roman"/>
          <w:sz w:val="24"/>
          <w:szCs w:val="20"/>
          <w:lang w:eastAsia="ja-JP"/>
        </w:rPr>
        <w:lastRenderedPageBreak/>
        <w:t xml:space="preserve">specialiosios pratybos gali būti integruojamos į komunikacinės ir pažintinės veiklos, </w:t>
      </w:r>
      <w:r w:rsidR="00885448" w:rsidRPr="006653C8">
        <w:rPr>
          <w:rFonts w:ascii="Times New Roman" w:eastAsia="Times New Roman" w:hAnsi="Times New Roman" w:cs="Times New Roman"/>
          <w:sz w:val="24"/>
          <w:szCs w:val="20"/>
        </w:rPr>
        <w:t xml:space="preserve">lietuvių kalbos ir literatūros </w:t>
      </w:r>
      <w:r w:rsidR="00885448" w:rsidRPr="006653C8">
        <w:rPr>
          <w:rFonts w:ascii="Times New Roman" w:eastAsia="Times New Roman" w:hAnsi="Times New Roman" w:cs="Times New Roman"/>
          <w:sz w:val="24"/>
          <w:szCs w:val="20"/>
          <w:lang w:eastAsia="ja-JP"/>
        </w:rPr>
        <w:t>pamokas. Pratybų ir komunikacinės, pažintinės veiklos, lietuvių kalbos ir literatūros pamokų turinys turi derėti.</w:t>
      </w:r>
    </w:p>
    <w:p w:rsidR="00885448" w:rsidRPr="006653C8" w:rsidRDefault="00174311" w:rsidP="00174311">
      <w:pPr>
        <w:spacing w:after="0" w:line="360" w:lineRule="auto"/>
        <w:ind w:firstLine="567"/>
        <w:jc w:val="both"/>
        <w:rPr>
          <w:rFonts w:ascii="Times New Roman" w:eastAsia="Times New Roman" w:hAnsi="Times New Roman" w:cs="Times New Roman"/>
          <w:sz w:val="24"/>
          <w:szCs w:val="20"/>
          <w:lang w:eastAsia="ja-JP"/>
        </w:rPr>
      </w:pPr>
      <w:r w:rsidRPr="006653C8">
        <w:rPr>
          <w:rFonts w:ascii="Times New Roman" w:eastAsia="Times New Roman" w:hAnsi="Times New Roman" w:cs="Times New Roman"/>
          <w:sz w:val="24"/>
          <w:szCs w:val="20"/>
          <w:lang w:eastAsia="ja-JP"/>
        </w:rPr>
        <w:t>196</w:t>
      </w:r>
      <w:r w:rsidR="00885448" w:rsidRPr="006653C8">
        <w:rPr>
          <w:rFonts w:ascii="Times New Roman" w:eastAsia="Times New Roman" w:hAnsi="Times New Roman" w:cs="Times New Roman"/>
          <w:sz w:val="24"/>
          <w:szCs w:val="20"/>
          <w:lang w:eastAsia="ja-JP"/>
        </w:rPr>
        <w:t>. Pagrindinio ugdymo individualizuotos programos, skirtos turintiesiems vidutinį, žymų ir labai žymų intelekto sutrikimą, veikloms įgyvendinti skiriamų valandų skaičius per savaitę:</w:t>
      </w:r>
    </w:p>
    <w:p w:rsidR="00885448" w:rsidRPr="006653C8" w:rsidRDefault="00174311" w:rsidP="00174311">
      <w:pPr>
        <w:spacing w:after="0" w:line="360" w:lineRule="auto"/>
        <w:ind w:firstLine="567"/>
        <w:jc w:val="both"/>
        <w:rPr>
          <w:rFonts w:ascii="Times New Roman" w:eastAsia="Times New Roman" w:hAnsi="Times New Roman" w:cs="Times New Roman"/>
          <w:sz w:val="24"/>
          <w:szCs w:val="20"/>
          <w:lang w:eastAsia="ja-JP"/>
        </w:rPr>
      </w:pPr>
      <w:r w:rsidRPr="006653C8">
        <w:rPr>
          <w:rFonts w:ascii="Times New Roman" w:eastAsia="Times New Roman" w:hAnsi="Times New Roman" w:cs="Times New Roman"/>
          <w:sz w:val="24"/>
          <w:szCs w:val="20"/>
          <w:lang w:eastAsia="ja-JP"/>
        </w:rPr>
        <w:t>1</w:t>
      </w:r>
      <w:r w:rsidR="00885448" w:rsidRPr="006653C8">
        <w:rPr>
          <w:rFonts w:ascii="Times New Roman" w:eastAsia="Times New Roman" w:hAnsi="Times New Roman" w:cs="Times New Roman"/>
          <w:sz w:val="24"/>
          <w:szCs w:val="20"/>
          <w:lang w:eastAsia="ja-JP"/>
        </w:rPr>
        <w:t>9</w:t>
      </w:r>
      <w:r w:rsidRPr="006653C8">
        <w:rPr>
          <w:rFonts w:ascii="Times New Roman" w:eastAsia="Times New Roman" w:hAnsi="Times New Roman" w:cs="Times New Roman"/>
          <w:sz w:val="24"/>
          <w:szCs w:val="20"/>
          <w:lang w:eastAsia="ja-JP"/>
        </w:rPr>
        <w:t>7</w:t>
      </w:r>
      <w:r w:rsidR="00885448" w:rsidRPr="006653C8">
        <w:rPr>
          <w:rFonts w:ascii="Times New Roman" w:eastAsia="Times New Roman" w:hAnsi="Times New Roman" w:cs="Times New Roman"/>
          <w:sz w:val="24"/>
          <w:szCs w:val="20"/>
          <w:lang w:eastAsia="ja-JP"/>
        </w:rPr>
        <w:t>. Ugdymas veiklomis organizuojamas mokiniui, kuris mokosi pagal pagrindinio ugdymo individualizuotą programą dėl vidutinio, žymaus ir labai žymaus intelekto sutrikimo, pagal 8 punkto lentelėje nurodytą pamokų skaičių kiekvieniems ugdymo metams (klasei). Šios veiklos mokytojo nuožiūra gali būti jungiamos, keičiamos, atsižvelgiant į mokinio poreikius, sveikatą.</w:t>
      </w:r>
    </w:p>
    <w:p w:rsidR="00885448" w:rsidRPr="006653C8" w:rsidRDefault="00174311" w:rsidP="00174311">
      <w:pPr>
        <w:spacing w:after="0" w:line="360" w:lineRule="auto"/>
        <w:ind w:firstLine="567"/>
        <w:jc w:val="both"/>
        <w:rPr>
          <w:rFonts w:ascii="Times New Roman" w:eastAsia="Times New Roman" w:hAnsi="Times New Roman" w:cs="Times New Roman"/>
          <w:sz w:val="24"/>
          <w:szCs w:val="20"/>
        </w:rPr>
      </w:pPr>
      <w:r w:rsidRPr="006653C8">
        <w:rPr>
          <w:rFonts w:ascii="Times New Roman" w:eastAsia="Times New Roman" w:hAnsi="Times New Roman" w:cs="Times New Roman"/>
          <w:sz w:val="24"/>
          <w:szCs w:val="20"/>
        </w:rPr>
        <w:t>198</w:t>
      </w:r>
      <w:r w:rsidR="00885448" w:rsidRPr="006653C8">
        <w:rPr>
          <w:rFonts w:ascii="Times New Roman" w:eastAsia="Times New Roman" w:hAnsi="Times New Roman" w:cs="Times New Roman"/>
          <w:sz w:val="24"/>
          <w:szCs w:val="20"/>
        </w:rPr>
        <w:t>. Mokiniui, dėl cerebrinio paralyžiaus turinčiam judesio ir padėties sutrikimų (išskyrus lengvus), gydomosios kūno kultūros specialiosioms pratyboms skiriama po 2 pamokas per savaitę.</w:t>
      </w:r>
    </w:p>
    <w:p w:rsidR="00885448" w:rsidRPr="006653C8" w:rsidRDefault="00174311" w:rsidP="00174311">
      <w:pPr>
        <w:spacing w:after="0" w:line="360" w:lineRule="auto"/>
        <w:ind w:firstLine="567"/>
        <w:jc w:val="both"/>
        <w:rPr>
          <w:rFonts w:ascii="Times New Roman" w:eastAsia="Times New Roman" w:hAnsi="Times New Roman" w:cs="Times New Roman"/>
          <w:sz w:val="24"/>
          <w:szCs w:val="20"/>
        </w:rPr>
      </w:pPr>
      <w:r w:rsidRPr="006653C8">
        <w:rPr>
          <w:rFonts w:ascii="Times New Roman" w:eastAsia="Times New Roman" w:hAnsi="Times New Roman" w:cs="Times New Roman"/>
          <w:sz w:val="24"/>
          <w:szCs w:val="20"/>
        </w:rPr>
        <w:t>199</w:t>
      </w:r>
      <w:r w:rsidR="00885448" w:rsidRPr="006653C8">
        <w:rPr>
          <w:rFonts w:ascii="Times New Roman" w:eastAsia="Times New Roman" w:hAnsi="Times New Roman" w:cs="Times New Roman"/>
          <w:sz w:val="24"/>
          <w:szCs w:val="20"/>
        </w:rPr>
        <w:t>. Mokiniui, turinčiam kompleksinių negalių, elgesio ir emocijų, kalbos ir kalbėjimo sutrikimų, specialiosioms pratyboms 5–</w:t>
      </w:r>
      <w:r w:rsidR="007D0A18">
        <w:rPr>
          <w:rFonts w:ascii="Times New Roman" w:eastAsia="Times New Roman" w:hAnsi="Times New Roman" w:cs="Times New Roman"/>
          <w:sz w:val="24"/>
          <w:szCs w:val="20"/>
        </w:rPr>
        <w:t>8, I-II</w:t>
      </w:r>
      <w:r w:rsidR="00885448" w:rsidRPr="006653C8">
        <w:rPr>
          <w:rFonts w:ascii="Times New Roman" w:eastAsia="Times New Roman" w:hAnsi="Times New Roman" w:cs="Times New Roman"/>
          <w:sz w:val="24"/>
          <w:szCs w:val="20"/>
        </w:rPr>
        <w:t xml:space="preserve"> klasėse skiriama po 1 pamoką per savaitę naudojimosi kompiuteriu ir specialiosiomis mokymosi priemonėmis įgūdžiams formuoti, pažinimo funkcijoms lavinti, kalbiniams ir komunikaciniams gebėjimams ugdyti.</w:t>
      </w:r>
    </w:p>
    <w:p w:rsidR="00885448" w:rsidRPr="006653C8" w:rsidRDefault="00885448" w:rsidP="00174311">
      <w:pPr>
        <w:spacing w:after="0" w:line="360" w:lineRule="auto"/>
        <w:ind w:firstLine="567"/>
        <w:jc w:val="both"/>
        <w:rPr>
          <w:rFonts w:ascii="Times New Roman" w:eastAsia="Times New Roman" w:hAnsi="Times New Roman" w:cs="Times New Roman"/>
          <w:sz w:val="24"/>
          <w:szCs w:val="20"/>
        </w:rPr>
      </w:pPr>
      <w:r w:rsidRPr="006653C8">
        <w:rPr>
          <w:rFonts w:ascii="Times New Roman" w:eastAsia="Times New Roman" w:hAnsi="Times New Roman" w:cs="Times New Roman"/>
          <w:sz w:val="24"/>
          <w:szCs w:val="20"/>
        </w:rPr>
        <w:t>2</w:t>
      </w:r>
      <w:r w:rsidR="00174311" w:rsidRPr="006653C8">
        <w:rPr>
          <w:rFonts w:ascii="Times New Roman" w:eastAsia="Times New Roman" w:hAnsi="Times New Roman" w:cs="Times New Roman"/>
          <w:sz w:val="24"/>
          <w:szCs w:val="20"/>
        </w:rPr>
        <w:t>00</w:t>
      </w:r>
      <w:r w:rsidRPr="006653C8">
        <w:rPr>
          <w:rFonts w:ascii="Times New Roman" w:eastAsia="Times New Roman" w:hAnsi="Times New Roman" w:cs="Times New Roman"/>
          <w:sz w:val="24"/>
          <w:szCs w:val="20"/>
        </w:rPr>
        <w:t>. 5–</w:t>
      </w:r>
      <w:r w:rsidR="007D0A18">
        <w:rPr>
          <w:rFonts w:ascii="Times New Roman" w:eastAsia="Times New Roman" w:hAnsi="Times New Roman" w:cs="Times New Roman"/>
          <w:sz w:val="24"/>
          <w:szCs w:val="20"/>
        </w:rPr>
        <w:t>8, I-II</w:t>
      </w:r>
      <w:r w:rsidRPr="006653C8">
        <w:rPr>
          <w:rFonts w:ascii="Times New Roman" w:eastAsia="Times New Roman" w:hAnsi="Times New Roman" w:cs="Times New Roman"/>
          <w:sz w:val="24"/>
          <w:szCs w:val="20"/>
        </w:rPr>
        <w:t xml:space="preserve"> klasių mokiniui, bendraujančiam alternatyviuoju būdu, tarties, kalbos ir komunikacijos lavinimo specialiosios pratybos gali būti integruojamos į komunikacinės ir pažintinės veiklos, lietuvių kalbos ir literatūros pamokas. Pratybų, komunikacinės ir pažintinės veiklos, lietuvių kalbos ir literatūros pamokų turinys turi derėti.</w:t>
      </w:r>
    </w:p>
    <w:p w:rsidR="00EA2B8D" w:rsidRDefault="00EA2B8D" w:rsidP="00132EBD">
      <w:pPr>
        <w:tabs>
          <w:tab w:val="left" w:pos="5820"/>
        </w:tabs>
        <w:rPr>
          <w:rFonts w:ascii="Times New Roman" w:eastAsia="MS Mincho" w:hAnsi="Times New Roman" w:cs="Times New Roman"/>
          <w:sz w:val="24"/>
          <w:szCs w:val="24"/>
          <w:lang w:eastAsia="ar-SA"/>
        </w:rPr>
      </w:pPr>
    </w:p>
    <w:p w:rsidR="00970DE5" w:rsidRDefault="00970DE5" w:rsidP="004F6DA0">
      <w:pPr>
        <w:tabs>
          <w:tab w:val="left" w:pos="5820"/>
        </w:tabs>
        <w:spacing w:line="240" w:lineRule="auto"/>
        <w:rPr>
          <w:rFonts w:ascii="Times New Roman" w:eastAsia="MS Mincho" w:hAnsi="Times New Roman" w:cs="Times New Roman"/>
          <w:sz w:val="24"/>
          <w:szCs w:val="24"/>
          <w:lang w:eastAsia="ar-SA"/>
        </w:rPr>
      </w:pPr>
    </w:p>
    <w:p w:rsidR="00BD60BD" w:rsidRPr="00BD60BD" w:rsidRDefault="00BD60BD" w:rsidP="00BD60BD">
      <w:pPr>
        <w:tabs>
          <w:tab w:val="left" w:pos="5820"/>
        </w:tabs>
        <w:spacing w:after="0" w:line="240" w:lineRule="auto"/>
        <w:rPr>
          <w:rFonts w:ascii="Times New Roman" w:eastAsia="MS Mincho" w:hAnsi="Times New Roman" w:cs="Times New Roman"/>
          <w:sz w:val="24"/>
          <w:szCs w:val="24"/>
          <w:lang w:eastAsia="ar-SA"/>
        </w:rPr>
      </w:pPr>
      <w:r w:rsidRPr="00BD60BD">
        <w:rPr>
          <w:rFonts w:ascii="Times New Roman" w:eastAsia="MS Mincho" w:hAnsi="Times New Roman" w:cs="Times New Roman"/>
          <w:sz w:val="24"/>
          <w:szCs w:val="24"/>
          <w:lang w:eastAsia="ar-SA"/>
        </w:rPr>
        <w:t>SUDERINTA</w:t>
      </w:r>
      <w:r w:rsidRPr="00BD60BD">
        <w:rPr>
          <w:rFonts w:ascii="Times New Roman" w:eastAsia="MS Mincho" w:hAnsi="Times New Roman" w:cs="Times New Roman"/>
          <w:sz w:val="24"/>
          <w:szCs w:val="24"/>
          <w:lang w:eastAsia="ar-SA"/>
        </w:rPr>
        <w:tab/>
        <w:t>SUDERINTA</w:t>
      </w:r>
    </w:p>
    <w:p w:rsidR="00BD60BD" w:rsidRPr="00BD60BD" w:rsidRDefault="00BD60BD" w:rsidP="00BD60BD">
      <w:pPr>
        <w:tabs>
          <w:tab w:val="left" w:pos="5820"/>
        </w:tabs>
        <w:spacing w:after="0" w:line="240" w:lineRule="auto"/>
        <w:rPr>
          <w:rFonts w:ascii="Times New Roman" w:eastAsia="MS Mincho" w:hAnsi="Times New Roman" w:cs="Times New Roman"/>
          <w:sz w:val="24"/>
          <w:szCs w:val="24"/>
          <w:lang w:eastAsia="ar-SA"/>
        </w:rPr>
      </w:pPr>
      <w:r w:rsidRPr="00BD60BD">
        <w:rPr>
          <w:rFonts w:ascii="Times New Roman" w:eastAsia="MS Mincho" w:hAnsi="Times New Roman" w:cs="Times New Roman"/>
          <w:sz w:val="24"/>
          <w:szCs w:val="24"/>
          <w:lang w:eastAsia="ar-SA"/>
        </w:rPr>
        <w:t>Trakų rajono savivaldybės administracijos</w:t>
      </w:r>
      <w:r w:rsidRPr="00BD60BD">
        <w:rPr>
          <w:rFonts w:ascii="Times New Roman" w:eastAsia="MS Mincho" w:hAnsi="Times New Roman" w:cs="Times New Roman"/>
          <w:sz w:val="24"/>
          <w:szCs w:val="24"/>
          <w:lang w:eastAsia="ar-SA"/>
        </w:rPr>
        <w:tab/>
        <w:t>Rūdiškių gimnazijos tarybos</w:t>
      </w:r>
    </w:p>
    <w:p w:rsidR="00BD60BD" w:rsidRPr="00BD60BD" w:rsidRDefault="00BD60BD" w:rsidP="00BD60BD">
      <w:pPr>
        <w:tabs>
          <w:tab w:val="left" w:pos="5820"/>
        </w:tabs>
        <w:spacing w:after="0" w:line="240" w:lineRule="auto"/>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 xml:space="preserve">direktoriaus 2017 m. liepos </w:t>
      </w:r>
      <w:r w:rsidRPr="00BD60BD">
        <w:rPr>
          <w:rFonts w:ascii="Times New Roman" w:eastAsia="MS Mincho" w:hAnsi="Times New Roman" w:cs="Times New Roman"/>
          <w:sz w:val="24"/>
          <w:szCs w:val="24"/>
          <w:lang w:eastAsia="ar-SA"/>
        </w:rPr>
        <w:t xml:space="preserve"> </w:t>
      </w:r>
      <w:r>
        <w:rPr>
          <w:rFonts w:ascii="Times New Roman" w:eastAsia="MS Mincho" w:hAnsi="Times New Roman" w:cs="Times New Roman"/>
          <w:sz w:val="24"/>
          <w:szCs w:val="24"/>
          <w:lang w:eastAsia="ar-SA"/>
        </w:rPr>
        <w:t xml:space="preserve">14 </w:t>
      </w:r>
      <w:r w:rsidRPr="00BD60BD">
        <w:rPr>
          <w:rFonts w:ascii="Times New Roman" w:eastAsia="MS Mincho" w:hAnsi="Times New Roman" w:cs="Times New Roman"/>
          <w:sz w:val="24"/>
          <w:szCs w:val="24"/>
          <w:lang w:eastAsia="ar-SA"/>
        </w:rPr>
        <w:t xml:space="preserve"> d.</w:t>
      </w:r>
      <w:r w:rsidRPr="00BD60BD">
        <w:rPr>
          <w:rFonts w:ascii="Times New Roman" w:eastAsia="MS Mincho" w:hAnsi="Times New Roman" w:cs="Times New Roman"/>
          <w:sz w:val="24"/>
          <w:szCs w:val="24"/>
          <w:lang w:eastAsia="ar-SA"/>
        </w:rPr>
        <w:tab/>
        <w:t xml:space="preserve">2017 m.   </w:t>
      </w:r>
      <w:r>
        <w:rPr>
          <w:rFonts w:ascii="Times New Roman" w:eastAsia="MS Mincho" w:hAnsi="Times New Roman" w:cs="Times New Roman"/>
          <w:sz w:val="24"/>
          <w:szCs w:val="24"/>
          <w:lang w:eastAsia="ar-SA"/>
        </w:rPr>
        <w:t>rugpjūčio 31</w:t>
      </w:r>
      <w:r w:rsidRPr="00BD60BD">
        <w:rPr>
          <w:rFonts w:ascii="Times New Roman" w:eastAsia="MS Mincho" w:hAnsi="Times New Roman" w:cs="Times New Roman"/>
          <w:sz w:val="24"/>
          <w:szCs w:val="24"/>
          <w:lang w:eastAsia="ar-SA"/>
        </w:rPr>
        <w:t xml:space="preserve">  d. posėdžio </w:t>
      </w:r>
    </w:p>
    <w:p w:rsidR="00BD60BD" w:rsidRPr="00BD60BD" w:rsidRDefault="00BD60BD" w:rsidP="00BD60BD">
      <w:pPr>
        <w:tabs>
          <w:tab w:val="left" w:pos="5820"/>
        </w:tabs>
        <w:spacing w:line="256" w:lineRule="auto"/>
        <w:rPr>
          <w:rFonts w:ascii="Times New Roman" w:eastAsia="MS Mincho" w:hAnsi="Times New Roman" w:cs="Times New Roman"/>
          <w:sz w:val="24"/>
          <w:szCs w:val="24"/>
          <w:lang w:eastAsia="ar-SA"/>
        </w:rPr>
      </w:pPr>
      <w:r w:rsidRPr="00BD60BD">
        <w:rPr>
          <w:rFonts w:ascii="Times New Roman" w:eastAsia="MS Mincho" w:hAnsi="Times New Roman" w:cs="Times New Roman"/>
          <w:sz w:val="24"/>
          <w:szCs w:val="24"/>
          <w:lang w:eastAsia="ar-SA"/>
        </w:rPr>
        <w:t>įsakymu Nr.</w:t>
      </w:r>
      <w:r>
        <w:rPr>
          <w:rFonts w:ascii="Times New Roman" w:eastAsia="MS Mincho" w:hAnsi="Times New Roman" w:cs="Times New Roman"/>
          <w:sz w:val="24"/>
          <w:szCs w:val="24"/>
          <w:lang w:eastAsia="ar-SA"/>
        </w:rPr>
        <w:t>P2-726</w:t>
      </w:r>
      <w:r w:rsidRPr="00BD60BD">
        <w:rPr>
          <w:rFonts w:ascii="Times New Roman" w:eastAsia="MS Mincho" w:hAnsi="Times New Roman" w:cs="Times New Roman"/>
          <w:sz w:val="24"/>
          <w:szCs w:val="24"/>
          <w:lang w:eastAsia="ar-SA"/>
        </w:rPr>
        <w:tab/>
        <w:t xml:space="preserve">Nr.  </w:t>
      </w:r>
      <w:r>
        <w:rPr>
          <w:rFonts w:ascii="Times New Roman" w:eastAsia="MS Mincho" w:hAnsi="Times New Roman" w:cs="Times New Roman"/>
          <w:sz w:val="24"/>
          <w:szCs w:val="24"/>
          <w:lang w:eastAsia="ar-SA"/>
        </w:rPr>
        <w:t>8</w:t>
      </w:r>
      <w:r w:rsidRPr="00BD60BD">
        <w:rPr>
          <w:rFonts w:ascii="Times New Roman" w:eastAsia="MS Mincho" w:hAnsi="Times New Roman" w:cs="Times New Roman"/>
          <w:sz w:val="24"/>
          <w:szCs w:val="24"/>
          <w:lang w:eastAsia="ar-SA"/>
        </w:rPr>
        <w:t xml:space="preserve">   nutarimu</w:t>
      </w:r>
    </w:p>
    <w:p w:rsidR="00BD60BD" w:rsidRPr="00BD60BD" w:rsidRDefault="00BD60BD" w:rsidP="00BD60BD">
      <w:pPr>
        <w:tabs>
          <w:tab w:val="left" w:pos="5820"/>
        </w:tabs>
        <w:spacing w:line="256" w:lineRule="auto"/>
        <w:rPr>
          <w:rFonts w:ascii="Times New Roman" w:eastAsia="MS Mincho" w:hAnsi="Times New Roman" w:cs="Times New Roman"/>
          <w:sz w:val="24"/>
          <w:szCs w:val="24"/>
          <w:lang w:eastAsia="ar-SA"/>
        </w:rPr>
      </w:pPr>
    </w:p>
    <w:p w:rsidR="00970DE5" w:rsidRPr="006653C8" w:rsidRDefault="00970DE5" w:rsidP="00132EBD">
      <w:pPr>
        <w:tabs>
          <w:tab w:val="left" w:pos="5820"/>
        </w:tabs>
        <w:rPr>
          <w:rFonts w:ascii="Times New Roman" w:eastAsia="MS Mincho" w:hAnsi="Times New Roman" w:cs="Times New Roman"/>
          <w:sz w:val="24"/>
          <w:szCs w:val="24"/>
          <w:lang w:eastAsia="ar-SA"/>
        </w:rPr>
      </w:pPr>
      <w:bookmarkStart w:id="1" w:name="_GoBack"/>
      <w:bookmarkEnd w:id="1"/>
    </w:p>
    <w:sectPr w:rsidR="00970DE5" w:rsidRPr="006653C8" w:rsidSect="00103219">
      <w:pgSz w:w="11906" w:h="16838"/>
      <w:pgMar w:top="1135" w:right="1134" w:bottom="567"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892" w:rsidRDefault="00B54892" w:rsidP="00D11B03">
      <w:pPr>
        <w:spacing w:after="0" w:line="240" w:lineRule="auto"/>
      </w:pPr>
      <w:r>
        <w:separator/>
      </w:r>
    </w:p>
  </w:endnote>
  <w:endnote w:type="continuationSeparator" w:id="0">
    <w:p w:rsidR="00B54892" w:rsidRDefault="00B54892" w:rsidP="00D11B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892" w:rsidRDefault="00B54892" w:rsidP="00D11B03">
      <w:pPr>
        <w:spacing w:after="0" w:line="240" w:lineRule="auto"/>
      </w:pPr>
      <w:r>
        <w:separator/>
      </w:r>
    </w:p>
  </w:footnote>
  <w:footnote w:type="continuationSeparator" w:id="0">
    <w:p w:rsidR="00B54892" w:rsidRDefault="00B54892" w:rsidP="00D11B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name w:val="WW8Num17"/>
    <w:lvl w:ilvl="0">
      <w:start w:val="10"/>
      <w:numFmt w:val="decimal"/>
      <w:lvlText w:val="%1."/>
      <w:lvlJc w:val="left"/>
      <w:pPr>
        <w:tabs>
          <w:tab w:val="num" w:pos="480"/>
        </w:tabs>
        <w:ind w:left="480" w:hanging="480"/>
      </w:pPr>
    </w:lvl>
    <w:lvl w:ilvl="1">
      <w:start w:val="1"/>
      <w:numFmt w:val="decimal"/>
      <w:lvlText w:val="%1.%2."/>
      <w:lvlJc w:val="left"/>
      <w:pPr>
        <w:tabs>
          <w:tab w:val="num" w:pos="480"/>
        </w:tabs>
        <w:ind w:left="480" w:hanging="480"/>
      </w:pPr>
      <w:rPr>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000000B"/>
    <w:multiLevelType w:val="multilevel"/>
    <w:tmpl w:val="5792E2AA"/>
    <w:lvl w:ilvl="0">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3.%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38"/>
      <w:numFmt w:val="decimal"/>
      <w:lvlText w:val="%5."/>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43"/>
      <w:numFmt w:val="decimal"/>
      <w:lvlText w:val="%6."/>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6.%7."/>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6.%7.%8."/>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6.%7.%8."/>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nsid w:val="04125A1B"/>
    <w:multiLevelType w:val="hybridMultilevel"/>
    <w:tmpl w:val="DB9A6174"/>
    <w:lvl w:ilvl="0" w:tplc="97620FD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nsid w:val="06F3433E"/>
    <w:multiLevelType w:val="multilevel"/>
    <w:tmpl w:val="1428B90E"/>
    <w:lvl w:ilvl="0">
      <w:start w:val="115"/>
      <w:numFmt w:val="decimal"/>
      <w:lvlText w:val="%1."/>
      <w:lvlJc w:val="left"/>
      <w:pPr>
        <w:ind w:left="600" w:hanging="600"/>
      </w:pPr>
      <w:rPr>
        <w:rFonts w:hint="default"/>
        <w:b w:val="0"/>
      </w:rPr>
    </w:lvl>
    <w:lvl w:ilvl="1">
      <w:start w:val="1"/>
      <w:numFmt w:val="decimal"/>
      <w:lvlText w:val="%1.%2."/>
      <w:lvlJc w:val="left"/>
      <w:pPr>
        <w:ind w:left="1310" w:hanging="600"/>
      </w:pPr>
      <w:rPr>
        <w:rFonts w:hint="default"/>
        <w:b w:val="0"/>
      </w:rPr>
    </w:lvl>
    <w:lvl w:ilvl="2">
      <w:start w:val="1"/>
      <w:numFmt w:val="decimal"/>
      <w:lvlText w:val="%1.%2.%3."/>
      <w:lvlJc w:val="left"/>
      <w:pPr>
        <w:ind w:left="2140" w:hanging="720"/>
      </w:pPr>
      <w:rPr>
        <w:rFonts w:hint="default"/>
        <w:b/>
      </w:rPr>
    </w:lvl>
    <w:lvl w:ilvl="3">
      <w:start w:val="1"/>
      <w:numFmt w:val="decimal"/>
      <w:lvlText w:val="%1.%2.%3.%4."/>
      <w:lvlJc w:val="left"/>
      <w:pPr>
        <w:ind w:left="2850" w:hanging="720"/>
      </w:pPr>
      <w:rPr>
        <w:rFonts w:hint="default"/>
        <w:b/>
      </w:rPr>
    </w:lvl>
    <w:lvl w:ilvl="4">
      <w:start w:val="1"/>
      <w:numFmt w:val="decimal"/>
      <w:lvlText w:val="%1.%2.%3.%4.%5."/>
      <w:lvlJc w:val="left"/>
      <w:pPr>
        <w:ind w:left="3920" w:hanging="1080"/>
      </w:pPr>
      <w:rPr>
        <w:rFonts w:hint="default"/>
        <w:b/>
      </w:rPr>
    </w:lvl>
    <w:lvl w:ilvl="5">
      <w:start w:val="1"/>
      <w:numFmt w:val="decimal"/>
      <w:lvlText w:val="%1.%2.%3.%4.%5.%6."/>
      <w:lvlJc w:val="left"/>
      <w:pPr>
        <w:ind w:left="4630" w:hanging="1080"/>
      </w:pPr>
      <w:rPr>
        <w:rFonts w:hint="default"/>
        <w:b/>
      </w:rPr>
    </w:lvl>
    <w:lvl w:ilvl="6">
      <w:start w:val="1"/>
      <w:numFmt w:val="decimal"/>
      <w:lvlText w:val="%1.%2.%3.%4.%5.%6.%7."/>
      <w:lvlJc w:val="left"/>
      <w:pPr>
        <w:ind w:left="5700" w:hanging="1440"/>
      </w:pPr>
      <w:rPr>
        <w:rFonts w:hint="default"/>
        <w:b/>
      </w:rPr>
    </w:lvl>
    <w:lvl w:ilvl="7">
      <w:start w:val="1"/>
      <w:numFmt w:val="decimal"/>
      <w:lvlText w:val="%1.%2.%3.%4.%5.%6.%7.%8."/>
      <w:lvlJc w:val="left"/>
      <w:pPr>
        <w:ind w:left="6410" w:hanging="1440"/>
      </w:pPr>
      <w:rPr>
        <w:rFonts w:hint="default"/>
        <w:b/>
      </w:rPr>
    </w:lvl>
    <w:lvl w:ilvl="8">
      <w:start w:val="1"/>
      <w:numFmt w:val="decimal"/>
      <w:lvlText w:val="%1.%2.%3.%4.%5.%6.%7.%8.%9."/>
      <w:lvlJc w:val="left"/>
      <w:pPr>
        <w:ind w:left="7480" w:hanging="1800"/>
      </w:pPr>
      <w:rPr>
        <w:rFonts w:hint="default"/>
        <w:b/>
      </w:rPr>
    </w:lvl>
  </w:abstractNum>
  <w:abstractNum w:abstractNumId="4">
    <w:nsid w:val="078D51B4"/>
    <w:multiLevelType w:val="multilevel"/>
    <w:tmpl w:val="FA3A1714"/>
    <w:lvl w:ilvl="0">
      <w:start w:val="57"/>
      <w:numFmt w:val="decimal"/>
      <w:lvlText w:val="%1."/>
      <w:lvlJc w:val="left"/>
      <w:pPr>
        <w:ind w:left="1048" w:hanging="480"/>
      </w:pPr>
      <w:rPr>
        <w:rFonts w:hint="default"/>
        <w:color w:val="auto"/>
      </w:rPr>
    </w:lvl>
    <w:lvl w:ilvl="1">
      <w:start w:val="1"/>
      <w:numFmt w:val="decimal"/>
      <w:lvlText w:val="%1.%2."/>
      <w:lvlJc w:val="left"/>
      <w:pPr>
        <w:ind w:left="1473" w:hanging="480"/>
      </w:pPr>
      <w:rPr>
        <w:rFonts w:hint="default"/>
        <w:color w:val="auto"/>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nsid w:val="0A905BAE"/>
    <w:multiLevelType w:val="hybridMultilevel"/>
    <w:tmpl w:val="C62E6C36"/>
    <w:lvl w:ilvl="0" w:tplc="B8E022F0">
      <w:start w:val="126"/>
      <w:numFmt w:val="decimal"/>
      <w:lvlText w:val="%1."/>
      <w:lvlJc w:val="left"/>
      <w:pPr>
        <w:ind w:left="562" w:hanging="420"/>
      </w:pPr>
      <w:rPr>
        <w:rFonts w:hint="default"/>
        <w:color w:val="auto"/>
      </w:rPr>
    </w:lvl>
    <w:lvl w:ilvl="1" w:tplc="04270019">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6">
    <w:nsid w:val="0DA63FC2"/>
    <w:multiLevelType w:val="multilevel"/>
    <w:tmpl w:val="5D3C62D4"/>
    <w:lvl w:ilvl="0">
      <w:start w:val="130"/>
      <w:numFmt w:val="decimal"/>
      <w:lvlText w:val="%1."/>
      <w:lvlJc w:val="left"/>
      <w:pPr>
        <w:ind w:left="600" w:hanging="600"/>
      </w:pPr>
      <w:rPr>
        <w:rFonts w:hint="default"/>
      </w:rPr>
    </w:lvl>
    <w:lvl w:ilvl="1">
      <w:start w:val="1"/>
      <w:numFmt w:val="decimal"/>
      <w:lvlText w:val="%1.%2."/>
      <w:lvlJc w:val="left"/>
      <w:pPr>
        <w:ind w:left="1167" w:hanging="60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160B482E"/>
    <w:multiLevelType w:val="multilevel"/>
    <w:tmpl w:val="0338FEDC"/>
    <w:lvl w:ilvl="0">
      <w:start w:val="141"/>
      <w:numFmt w:val="decimal"/>
      <w:lvlText w:val="%1."/>
      <w:lvlJc w:val="left"/>
      <w:pPr>
        <w:ind w:left="780" w:hanging="780"/>
      </w:pPr>
      <w:rPr>
        <w:rFonts w:hint="default"/>
      </w:rPr>
    </w:lvl>
    <w:lvl w:ilvl="1">
      <w:start w:val="2"/>
      <w:numFmt w:val="decimal"/>
      <w:lvlText w:val="%1.%2."/>
      <w:lvlJc w:val="left"/>
      <w:pPr>
        <w:ind w:left="1631" w:hanging="780"/>
      </w:pPr>
      <w:rPr>
        <w:rFonts w:hint="default"/>
      </w:rPr>
    </w:lvl>
    <w:lvl w:ilvl="2">
      <w:start w:val="4"/>
      <w:numFmt w:val="decimal"/>
      <w:lvlText w:val="%1.%2.%3."/>
      <w:lvlJc w:val="left"/>
      <w:pPr>
        <w:ind w:left="2482" w:hanging="78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8">
    <w:nsid w:val="18B7515F"/>
    <w:multiLevelType w:val="hybridMultilevel"/>
    <w:tmpl w:val="79C6321E"/>
    <w:lvl w:ilvl="0" w:tplc="0427000F">
      <w:start w:val="57"/>
      <w:numFmt w:val="decimal"/>
      <w:lvlText w:val="%1."/>
      <w:lvlJc w:val="left"/>
      <w:pPr>
        <w:ind w:left="720" w:hanging="360"/>
      </w:pPr>
      <w:rPr>
        <w:rFonts w:hint="default"/>
        <w:color w:val="auto"/>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1D6E31E3"/>
    <w:multiLevelType w:val="multilevel"/>
    <w:tmpl w:val="10C6F1A6"/>
    <w:lvl w:ilvl="0">
      <w:start w:val="26"/>
      <w:numFmt w:val="decimal"/>
      <w:lvlText w:val="%1."/>
      <w:lvlJc w:val="left"/>
      <w:pPr>
        <w:ind w:left="1048" w:hanging="480"/>
      </w:pPr>
      <w:rPr>
        <w:rFonts w:hint="default"/>
      </w:rPr>
    </w:lvl>
    <w:lvl w:ilvl="1">
      <w:start w:val="1"/>
      <w:numFmt w:val="decimal"/>
      <w:lvlText w:val="%1.%2."/>
      <w:lvlJc w:val="left"/>
      <w:pPr>
        <w:ind w:left="2848" w:hanging="480"/>
      </w:pPr>
      <w:rPr>
        <w:rFonts w:hint="default"/>
      </w:rPr>
    </w:lvl>
    <w:lvl w:ilvl="2">
      <w:start w:val="1"/>
      <w:numFmt w:val="decimalZero"/>
      <w:lvlText w:val="%1.%2.%3."/>
      <w:lvlJc w:val="left"/>
      <w:pPr>
        <w:ind w:left="5456" w:hanging="720"/>
      </w:pPr>
      <w:rPr>
        <w:rFonts w:hint="default"/>
      </w:rPr>
    </w:lvl>
    <w:lvl w:ilvl="3">
      <w:start w:val="1"/>
      <w:numFmt w:val="decimal"/>
      <w:lvlText w:val="%1.%2.%3.%4."/>
      <w:lvlJc w:val="left"/>
      <w:pPr>
        <w:ind w:left="7824" w:hanging="720"/>
      </w:pPr>
      <w:rPr>
        <w:rFonts w:hint="default"/>
      </w:rPr>
    </w:lvl>
    <w:lvl w:ilvl="4">
      <w:start w:val="1"/>
      <w:numFmt w:val="decimal"/>
      <w:lvlText w:val="%1.%2.%3.%4.%5."/>
      <w:lvlJc w:val="left"/>
      <w:pPr>
        <w:ind w:left="10552" w:hanging="1080"/>
      </w:pPr>
      <w:rPr>
        <w:rFonts w:hint="default"/>
      </w:rPr>
    </w:lvl>
    <w:lvl w:ilvl="5">
      <w:start w:val="1"/>
      <w:numFmt w:val="decimal"/>
      <w:lvlText w:val="%1.%2.%3.%4.%5.%6."/>
      <w:lvlJc w:val="left"/>
      <w:pPr>
        <w:ind w:left="12920" w:hanging="1080"/>
      </w:pPr>
      <w:rPr>
        <w:rFonts w:hint="default"/>
      </w:rPr>
    </w:lvl>
    <w:lvl w:ilvl="6">
      <w:start w:val="1"/>
      <w:numFmt w:val="decimal"/>
      <w:lvlText w:val="%1.%2.%3.%4.%5.%6.%7."/>
      <w:lvlJc w:val="left"/>
      <w:pPr>
        <w:ind w:left="15648" w:hanging="1440"/>
      </w:pPr>
      <w:rPr>
        <w:rFonts w:hint="default"/>
      </w:rPr>
    </w:lvl>
    <w:lvl w:ilvl="7">
      <w:start w:val="1"/>
      <w:numFmt w:val="decimal"/>
      <w:lvlText w:val="%1.%2.%3.%4.%5.%6.%7.%8."/>
      <w:lvlJc w:val="left"/>
      <w:pPr>
        <w:ind w:left="18016" w:hanging="1440"/>
      </w:pPr>
      <w:rPr>
        <w:rFonts w:hint="default"/>
      </w:rPr>
    </w:lvl>
    <w:lvl w:ilvl="8">
      <w:start w:val="1"/>
      <w:numFmt w:val="decimal"/>
      <w:lvlText w:val="%1.%2.%3.%4.%5.%6.%7.%8.%9."/>
      <w:lvlJc w:val="left"/>
      <w:pPr>
        <w:ind w:left="20744" w:hanging="1800"/>
      </w:pPr>
      <w:rPr>
        <w:rFonts w:hint="default"/>
      </w:rPr>
    </w:lvl>
  </w:abstractNum>
  <w:abstractNum w:abstractNumId="10">
    <w:nsid w:val="20A353B3"/>
    <w:multiLevelType w:val="hybridMultilevel"/>
    <w:tmpl w:val="8976ECA0"/>
    <w:lvl w:ilvl="0" w:tplc="0427000F">
      <w:start w:val="39"/>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26746FEE"/>
    <w:multiLevelType w:val="hybridMultilevel"/>
    <w:tmpl w:val="A0127C0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2AD620F6"/>
    <w:multiLevelType w:val="multilevel"/>
    <w:tmpl w:val="7982F496"/>
    <w:lvl w:ilvl="0">
      <w:start w:val="87"/>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12912" w:hanging="720"/>
      </w:pPr>
      <w:rPr>
        <w:rFonts w:hint="default"/>
      </w:rPr>
    </w:lvl>
    <w:lvl w:ilvl="3">
      <w:start w:val="1"/>
      <w:numFmt w:val="decimal"/>
      <w:lvlText w:val="%1.%2.%3.%4."/>
      <w:lvlJc w:val="left"/>
      <w:pPr>
        <w:ind w:left="19008" w:hanging="720"/>
      </w:pPr>
      <w:rPr>
        <w:rFonts w:hint="default"/>
      </w:rPr>
    </w:lvl>
    <w:lvl w:ilvl="4">
      <w:start w:val="1"/>
      <w:numFmt w:val="decimal"/>
      <w:lvlText w:val="%1.%2.%3.%4.%5."/>
      <w:lvlJc w:val="left"/>
      <w:pPr>
        <w:ind w:left="25464" w:hanging="1080"/>
      </w:pPr>
      <w:rPr>
        <w:rFonts w:hint="default"/>
      </w:rPr>
    </w:lvl>
    <w:lvl w:ilvl="5">
      <w:start w:val="1"/>
      <w:numFmt w:val="decimal"/>
      <w:lvlText w:val="%1.%2.%3.%4.%5.%6."/>
      <w:lvlJc w:val="left"/>
      <w:pPr>
        <w:ind w:left="31560" w:hanging="1080"/>
      </w:pPr>
      <w:rPr>
        <w:rFonts w:hint="default"/>
      </w:rPr>
    </w:lvl>
    <w:lvl w:ilvl="6">
      <w:start w:val="1"/>
      <w:numFmt w:val="decimal"/>
      <w:lvlText w:val="%1.%2.%3.%4.%5.%6.%7."/>
      <w:lvlJc w:val="left"/>
      <w:pPr>
        <w:ind w:left="-27520" w:hanging="1440"/>
      </w:pPr>
      <w:rPr>
        <w:rFonts w:hint="default"/>
      </w:rPr>
    </w:lvl>
    <w:lvl w:ilvl="7">
      <w:start w:val="1"/>
      <w:numFmt w:val="decimal"/>
      <w:lvlText w:val="%1.%2.%3.%4.%5.%6.%7.%8."/>
      <w:lvlJc w:val="left"/>
      <w:pPr>
        <w:ind w:left="-21424" w:hanging="1440"/>
      </w:pPr>
      <w:rPr>
        <w:rFonts w:hint="default"/>
      </w:rPr>
    </w:lvl>
    <w:lvl w:ilvl="8">
      <w:start w:val="1"/>
      <w:numFmt w:val="decimal"/>
      <w:lvlText w:val="%1.%2.%3.%4.%5.%6.%7.%8.%9."/>
      <w:lvlJc w:val="left"/>
      <w:pPr>
        <w:ind w:left="-14968" w:hanging="1800"/>
      </w:pPr>
      <w:rPr>
        <w:rFonts w:hint="default"/>
      </w:rPr>
    </w:lvl>
  </w:abstractNum>
  <w:abstractNum w:abstractNumId="13">
    <w:nsid w:val="2BAD3C52"/>
    <w:multiLevelType w:val="hybridMultilevel"/>
    <w:tmpl w:val="07BE73E0"/>
    <w:lvl w:ilvl="0" w:tplc="E8A00408">
      <w:start w:val="19"/>
      <w:numFmt w:val="decimal"/>
      <w:lvlText w:val="%1."/>
      <w:lvlJc w:val="left"/>
      <w:pPr>
        <w:ind w:left="1080" w:hanging="360"/>
      </w:pPr>
      <w:rPr>
        <w:rFonts w:hint="default"/>
        <w:b w:val="0"/>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4">
    <w:nsid w:val="2FAB6C68"/>
    <w:multiLevelType w:val="multilevel"/>
    <w:tmpl w:val="2AF2D338"/>
    <w:lvl w:ilvl="0">
      <w:start w:val="1"/>
      <w:numFmt w:val="upperRoman"/>
      <w:lvlText w:val="%1."/>
      <w:lvlJc w:val="left"/>
      <w:pPr>
        <w:ind w:left="1080" w:hanging="720"/>
      </w:pPr>
      <w:rPr>
        <w:rFonts w:hint="default"/>
      </w:rPr>
    </w:lvl>
    <w:lvl w:ilvl="1">
      <w:start w:val="7"/>
      <w:numFmt w:val="decimal"/>
      <w:isLgl/>
      <w:lvlText w:val="%1.%2."/>
      <w:lvlJc w:val="left"/>
      <w:pPr>
        <w:ind w:left="786" w:hanging="360"/>
      </w:pPr>
      <w:rPr>
        <w:rFonts w:hint="default"/>
      </w:rPr>
    </w:lvl>
    <w:lvl w:ilvl="2">
      <w:start w:val="1"/>
      <w:numFmt w:val="decimal"/>
      <w:isLgl/>
      <w:lvlText w:val="%1.%2.%3."/>
      <w:lvlJc w:val="left"/>
      <w:pPr>
        <w:ind w:left="1648" w:hanging="720"/>
      </w:pPr>
      <w:rPr>
        <w:rFonts w:hint="default"/>
      </w:rPr>
    </w:lvl>
    <w:lvl w:ilvl="3">
      <w:start w:val="1"/>
      <w:numFmt w:val="decimal"/>
      <w:isLgl/>
      <w:lvlText w:val="%1.%2.%3.%4."/>
      <w:lvlJc w:val="left"/>
      <w:pPr>
        <w:ind w:left="1932" w:hanging="72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504" w:hanging="1440"/>
      </w:pPr>
      <w:rPr>
        <w:rFonts w:hint="default"/>
      </w:rPr>
    </w:lvl>
    <w:lvl w:ilvl="7">
      <w:start w:val="1"/>
      <w:numFmt w:val="decimal"/>
      <w:isLgl/>
      <w:lvlText w:val="%1.%2.%3.%4.%5.%6.%7.%8."/>
      <w:lvlJc w:val="left"/>
      <w:pPr>
        <w:ind w:left="3788" w:hanging="1440"/>
      </w:pPr>
      <w:rPr>
        <w:rFonts w:hint="default"/>
      </w:rPr>
    </w:lvl>
    <w:lvl w:ilvl="8">
      <w:start w:val="1"/>
      <w:numFmt w:val="decimal"/>
      <w:isLgl/>
      <w:lvlText w:val="%1.%2.%3.%4.%5.%6.%7.%8.%9."/>
      <w:lvlJc w:val="left"/>
      <w:pPr>
        <w:ind w:left="4432" w:hanging="1800"/>
      </w:pPr>
      <w:rPr>
        <w:rFonts w:hint="default"/>
      </w:rPr>
    </w:lvl>
  </w:abstractNum>
  <w:abstractNum w:abstractNumId="15">
    <w:nsid w:val="35937DB4"/>
    <w:multiLevelType w:val="hybridMultilevel"/>
    <w:tmpl w:val="ADD65E86"/>
    <w:lvl w:ilvl="0" w:tplc="FF70FBD4">
      <w:start w:val="101"/>
      <w:numFmt w:val="decimal"/>
      <w:lvlText w:val="%1"/>
      <w:lvlJc w:val="left"/>
      <w:pPr>
        <w:ind w:left="928" w:hanging="360"/>
      </w:pPr>
      <w:rPr>
        <w:rFonts w:hint="default"/>
      </w:rPr>
    </w:lvl>
    <w:lvl w:ilvl="1" w:tplc="04270019" w:tentative="1">
      <w:start w:val="1"/>
      <w:numFmt w:val="lowerLetter"/>
      <w:lvlText w:val="%2."/>
      <w:lvlJc w:val="left"/>
      <w:pPr>
        <w:ind w:left="1648" w:hanging="360"/>
      </w:pPr>
    </w:lvl>
    <w:lvl w:ilvl="2" w:tplc="0427001B" w:tentative="1">
      <w:start w:val="1"/>
      <w:numFmt w:val="lowerRoman"/>
      <w:lvlText w:val="%3."/>
      <w:lvlJc w:val="right"/>
      <w:pPr>
        <w:ind w:left="2368" w:hanging="180"/>
      </w:pPr>
    </w:lvl>
    <w:lvl w:ilvl="3" w:tplc="0427000F" w:tentative="1">
      <w:start w:val="1"/>
      <w:numFmt w:val="decimal"/>
      <w:lvlText w:val="%4."/>
      <w:lvlJc w:val="left"/>
      <w:pPr>
        <w:ind w:left="3088" w:hanging="360"/>
      </w:pPr>
    </w:lvl>
    <w:lvl w:ilvl="4" w:tplc="04270019" w:tentative="1">
      <w:start w:val="1"/>
      <w:numFmt w:val="lowerLetter"/>
      <w:lvlText w:val="%5."/>
      <w:lvlJc w:val="left"/>
      <w:pPr>
        <w:ind w:left="3808" w:hanging="360"/>
      </w:pPr>
    </w:lvl>
    <w:lvl w:ilvl="5" w:tplc="0427001B" w:tentative="1">
      <w:start w:val="1"/>
      <w:numFmt w:val="lowerRoman"/>
      <w:lvlText w:val="%6."/>
      <w:lvlJc w:val="right"/>
      <w:pPr>
        <w:ind w:left="4528" w:hanging="180"/>
      </w:pPr>
    </w:lvl>
    <w:lvl w:ilvl="6" w:tplc="0427000F" w:tentative="1">
      <w:start w:val="1"/>
      <w:numFmt w:val="decimal"/>
      <w:lvlText w:val="%7."/>
      <w:lvlJc w:val="left"/>
      <w:pPr>
        <w:ind w:left="5248" w:hanging="360"/>
      </w:pPr>
    </w:lvl>
    <w:lvl w:ilvl="7" w:tplc="04270019" w:tentative="1">
      <w:start w:val="1"/>
      <w:numFmt w:val="lowerLetter"/>
      <w:lvlText w:val="%8."/>
      <w:lvlJc w:val="left"/>
      <w:pPr>
        <w:ind w:left="5968" w:hanging="360"/>
      </w:pPr>
    </w:lvl>
    <w:lvl w:ilvl="8" w:tplc="0427001B" w:tentative="1">
      <w:start w:val="1"/>
      <w:numFmt w:val="lowerRoman"/>
      <w:lvlText w:val="%9."/>
      <w:lvlJc w:val="right"/>
      <w:pPr>
        <w:ind w:left="6688" w:hanging="180"/>
      </w:pPr>
    </w:lvl>
  </w:abstractNum>
  <w:abstractNum w:abstractNumId="16">
    <w:nsid w:val="37240D73"/>
    <w:multiLevelType w:val="multilevel"/>
    <w:tmpl w:val="CACA4072"/>
    <w:lvl w:ilvl="0">
      <w:start w:val="85"/>
      <w:numFmt w:val="decimal"/>
      <w:lvlText w:val="%1."/>
      <w:lvlJc w:val="left"/>
      <w:pPr>
        <w:ind w:left="928" w:hanging="360"/>
      </w:pPr>
      <w:rPr>
        <w:rFonts w:hint="default"/>
      </w:rPr>
    </w:lvl>
    <w:lvl w:ilvl="1">
      <w:start w:val="1"/>
      <w:numFmt w:val="decimal"/>
      <w:isLgl/>
      <w:lvlText w:val="%1.%2."/>
      <w:lvlJc w:val="left"/>
      <w:pPr>
        <w:ind w:left="1408" w:hanging="480"/>
      </w:pPr>
      <w:rPr>
        <w:rFonts w:hint="default"/>
      </w:rPr>
    </w:lvl>
    <w:lvl w:ilvl="2">
      <w:start w:val="1"/>
      <w:numFmt w:val="decimal"/>
      <w:isLgl/>
      <w:lvlText w:val="%1.%2.%3."/>
      <w:lvlJc w:val="left"/>
      <w:pPr>
        <w:ind w:left="2008" w:hanging="720"/>
      </w:pPr>
      <w:rPr>
        <w:rFonts w:hint="default"/>
      </w:rPr>
    </w:lvl>
    <w:lvl w:ilvl="3">
      <w:start w:val="1"/>
      <w:numFmt w:val="decimal"/>
      <w:isLgl/>
      <w:lvlText w:val="%1.%2.%3.%4."/>
      <w:lvlJc w:val="left"/>
      <w:pPr>
        <w:ind w:left="2368" w:hanging="720"/>
      </w:pPr>
      <w:rPr>
        <w:rFonts w:hint="default"/>
      </w:rPr>
    </w:lvl>
    <w:lvl w:ilvl="4">
      <w:start w:val="1"/>
      <w:numFmt w:val="decimal"/>
      <w:isLgl/>
      <w:lvlText w:val="%1.%2.%3.%4.%5."/>
      <w:lvlJc w:val="left"/>
      <w:pPr>
        <w:ind w:left="3088" w:hanging="1080"/>
      </w:pPr>
      <w:rPr>
        <w:rFonts w:hint="default"/>
      </w:rPr>
    </w:lvl>
    <w:lvl w:ilvl="5">
      <w:start w:val="1"/>
      <w:numFmt w:val="decimal"/>
      <w:isLgl/>
      <w:lvlText w:val="%1.%2.%3.%4.%5.%6."/>
      <w:lvlJc w:val="left"/>
      <w:pPr>
        <w:ind w:left="3448" w:hanging="1080"/>
      </w:pPr>
      <w:rPr>
        <w:rFonts w:hint="default"/>
      </w:rPr>
    </w:lvl>
    <w:lvl w:ilvl="6">
      <w:start w:val="1"/>
      <w:numFmt w:val="decimal"/>
      <w:isLgl/>
      <w:lvlText w:val="%1.%2.%3.%4.%5.%6.%7."/>
      <w:lvlJc w:val="left"/>
      <w:pPr>
        <w:ind w:left="4168" w:hanging="1440"/>
      </w:pPr>
      <w:rPr>
        <w:rFonts w:hint="default"/>
      </w:rPr>
    </w:lvl>
    <w:lvl w:ilvl="7">
      <w:start w:val="1"/>
      <w:numFmt w:val="decimal"/>
      <w:isLgl/>
      <w:lvlText w:val="%1.%2.%3.%4.%5.%6.%7.%8."/>
      <w:lvlJc w:val="left"/>
      <w:pPr>
        <w:ind w:left="4528" w:hanging="1440"/>
      </w:pPr>
      <w:rPr>
        <w:rFonts w:hint="default"/>
      </w:rPr>
    </w:lvl>
    <w:lvl w:ilvl="8">
      <w:start w:val="1"/>
      <w:numFmt w:val="decimal"/>
      <w:isLgl/>
      <w:lvlText w:val="%1.%2.%3.%4.%5.%6.%7.%8.%9."/>
      <w:lvlJc w:val="left"/>
      <w:pPr>
        <w:ind w:left="5248" w:hanging="1800"/>
      </w:pPr>
      <w:rPr>
        <w:rFonts w:hint="default"/>
      </w:rPr>
    </w:lvl>
  </w:abstractNum>
  <w:abstractNum w:abstractNumId="17">
    <w:nsid w:val="40274CFD"/>
    <w:multiLevelType w:val="hybridMultilevel"/>
    <w:tmpl w:val="9F9C8D6A"/>
    <w:lvl w:ilvl="0" w:tplc="D48E0C56">
      <w:numFmt w:val="bullet"/>
      <w:lvlText w:val="-"/>
      <w:lvlJc w:val="left"/>
      <w:pPr>
        <w:ind w:left="927" w:hanging="360"/>
      </w:pPr>
      <w:rPr>
        <w:rFonts w:ascii="Times New Roman" w:eastAsiaTheme="minorHAnsi" w:hAnsi="Times New Roman" w:cs="Times New Roman"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18">
    <w:nsid w:val="47EA27FD"/>
    <w:multiLevelType w:val="multilevel"/>
    <w:tmpl w:val="E05E3806"/>
    <w:lvl w:ilvl="0">
      <w:start w:val="1"/>
      <w:numFmt w:val="decimal"/>
      <w:lvlText w:val="%1."/>
      <w:lvlJc w:val="left"/>
      <w:pPr>
        <w:ind w:left="928" w:hanging="360"/>
      </w:pPr>
      <w:rPr>
        <w:rFonts w:hint="default"/>
        <w:b w:val="0"/>
        <w:color w:val="auto"/>
        <w:lang w:val="pt-BR"/>
      </w:rPr>
    </w:lvl>
    <w:lvl w:ilvl="1">
      <w:start w:val="1"/>
      <w:numFmt w:val="decimal"/>
      <w:lvlText w:val="%1.%2."/>
      <w:lvlJc w:val="left"/>
      <w:pPr>
        <w:ind w:left="6528" w:hanging="432"/>
      </w:pPr>
      <w:rPr>
        <w:rFonts w:hint="default"/>
      </w:rPr>
    </w:lvl>
    <w:lvl w:ilvl="2">
      <w:start w:val="1"/>
      <w:numFmt w:val="decimal"/>
      <w:lvlText w:val="%1.%2.%3."/>
      <w:lvlJc w:val="left"/>
      <w:pPr>
        <w:ind w:left="1781"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4C2579FA"/>
    <w:multiLevelType w:val="hybridMultilevel"/>
    <w:tmpl w:val="8320E06E"/>
    <w:lvl w:ilvl="0" w:tplc="253E2DAE">
      <w:start w:val="1"/>
      <w:numFmt w:val="decimal"/>
      <w:lvlText w:val="%1.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nsid w:val="51C77922"/>
    <w:multiLevelType w:val="multilevel"/>
    <w:tmpl w:val="C0DA0A1C"/>
    <w:lvl w:ilvl="0">
      <w:start w:val="99"/>
      <w:numFmt w:val="decimal"/>
      <w:lvlText w:val="%1."/>
      <w:lvlJc w:val="left"/>
      <w:pPr>
        <w:ind w:left="720" w:hanging="360"/>
      </w:pPr>
      <w:rPr>
        <w:rFonts w:hint="default"/>
      </w:rPr>
    </w:lvl>
    <w:lvl w:ilvl="1">
      <w:start w:val="1"/>
      <w:numFmt w:val="decimal"/>
      <w:isLgl/>
      <w:lvlText w:val="%1.%2."/>
      <w:lvlJc w:val="left"/>
      <w:pPr>
        <w:ind w:left="1680" w:hanging="60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1">
    <w:nsid w:val="54F87200"/>
    <w:multiLevelType w:val="multilevel"/>
    <w:tmpl w:val="7D78ED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B337DFA"/>
    <w:multiLevelType w:val="multilevel"/>
    <w:tmpl w:val="4C50E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0BC505D"/>
    <w:multiLevelType w:val="multilevel"/>
    <w:tmpl w:val="468E19E8"/>
    <w:lvl w:ilvl="0">
      <w:start w:val="150"/>
      <w:numFmt w:val="decimal"/>
      <w:lvlText w:val="%1."/>
      <w:lvlJc w:val="left"/>
      <w:pPr>
        <w:ind w:left="780" w:hanging="780"/>
      </w:pPr>
      <w:rPr>
        <w:rFonts w:hint="default"/>
      </w:rPr>
    </w:lvl>
    <w:lvl w:ilvl="1">
      <w:start w:val="5"/>
      <w:numFmt w:val="decimal"/>
      <w:lvlText w:val="%1.%2."/>
      <w:lvlJc w:val="left"/>
      <w:pPr>
        <w:ind w:left="1135" w:hanging="780"/>
      </w:pPr>
      <w:rPr>
        <w:rFonts w:hint="default"/>
      </w:rPr>
    </w:lvl>
    <w:lvl w:ilvl="2">
      <w:start w:val="1"/>
      <w:numFmt w:val="decimal"/>
      <w:lvlText w:val="%1.%2.%3."/>
      <w:lvlJc w:val="left"/>
      <w:pPr>
        <w:ind w:left="1490" w:hanging="780"/>
      </w:pPr>
      <w:rPr>
        <w:rFonts w:hint="default"/>
        <w:color w:val="auto"/>
      </w:rPr>
    </w:lvl>
    <w:lvl w:ilvl="3">
      <w:start w:val="1"/>
      <w:numFmt w:val="decimal"/>
      <w:lvlText w:val="%1.%2.%3.%4."/>
      <w:lvlJc w:val="left"/>
      <w:pPr>
        <w:ind w:left="1845" w:hanging="7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24">
    <w:nsid w:val="62C1462A"/>
    <w:multiLevelType w:val="multilevel"/>
    <w:tmpl w:val="302666C6"/>
    <w:lvl w:ilvl="0">
      <w:start w:val="91"/>
      <w:numFmt w:val="decimal"/>
      <w:lvlText w:val="%1."/>
      <w:lvlJc w:val="left"/>
      <w:pPr>
        <w:ind w:left="906" w:hanging="480"/>
      </w:pPr>
      <w:rPr>
        <w:rFonts w:hint="default"/>
        <w:color w:val="auto"/>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64FA0C9F"/>
    <w:multiLevelType w:val="hybridMultilevel"/>
    <w:tmpl w:val="0248F906"/>
    <w:lvl w:ilvl="0" w:tplc="B57E1708">
      <w:start w:val="99"/>
      <w:numFmt w:val="decimal"/>
      <w:lvlText w:val="%1."/>
      <w:lvlJc w:val="left"/>
      <w:pPr>
        <w:ind w:left="928" w:hanging="360"/>
      </w:pPr>
      <w:rPr>
        <w:rFonts w:hint="default"/>
      </w:rPr>
    </w:lvl>
    <w:lvl w:ilvl="1" w:tplc="04270019" w:tentative="1">
      <w:start w:val="1"/>
      <w:numFmt w:val="lowerLetter"/>
      <w:lvlText w:val="%2."/>
      <w:lvlJc w:val="left"/>
      <w:pPr>
        <w:ind w:left="1648" w:hanging="360"/>
      </w:pPr>
    </w:lvl>
    <w:lvl w:ilvl="2" w:tplc="0427001B" w:tentative="1">
      <w:start w:val="1"/>
      <w:numFmt w:val="lowerRoman"/>
      <w:lvlText w:val="%3."/>
      <w:lvlJc w:val="right"/>
      <w:pPr>
        <w:ind w:left="2368" w:hanging="180"/>
      </w:pPr>
    </w:lvl>
    <w:lvl w:ilvl="3" w:tplc="0427000F" w:tentative="1">
      <w:start w:val="1"/>
      <w:numFmt w:val="decimal"/>
      <w:lvlText w:val="%4."/>
      <w:lvlJc w:val="left"/>
      <w:pPr>
        <w:ind w:left="3088" w:hanging="360"/>
      </w:pPr>
    </w:lvl>
    <w:lvl w:ilvl="4" w:tplc="04270019" w:tentative="1">
      <w:start w:val="1"/>
      <w:numFmt w:val="lowerLetter"/>
      <w:lvlText w:val="%5."/>
      <w:lvlJc w:val="left"/>
      <w:pPr>
        <w:ind w:left="3808" w:hanging="360"/>
      </w:pPr>
    </w:lvl>
    <w:lvl w:ilvl="5" w:tplc="0427001B" w:tentative="1">
      <w:start w:val="1"/>
      <w:numFmt w:val="lowerRoman"/>
      <w:lvlText w:val="%6."/>
      <w:lvlJc w:val="right"/>
      <w:pPr>
        <w:ind w:left="4528" w:hanging="180"/>
      </w:pPr>
    </w:lvl>
    <w:lvl w:ilvl="6" w:tplc="0427000F" w:tentative="1">
      <w:start w:val="1"/>
      <w:numFmt w:val="decimal"/>
      <w:lvlText w:val="%7."/>
      <w:lvlJc w:val="left"/>
      <w:pPr>
        <w:ind w:left="5248" w:hanging="360"/>
      </w:pPr>
    </w:lvl>
    <w:lvl w:ilvl="7" w:tplc="04270019" w:tentative="1">
      <w:start w:val="1"/>
      <w:numFmt w:val="lowerLetter"/>
      <w:lvlText w:val="%8."/>
      <w:lvlJc w:val="left"/>
      <w:pPr>
        <w:ind w:left="5968" w:hanging="360"/>
      </w:pPr>
    </w:lvl>
    <w:lvl w:ilvl="8" w:tplc="0427001B" w:tentative="1">
      <w:start w:val="1"/>
      <w:numFmt w:val="lowerRoman"/>
      <w:lvlText w:val="%9."/>
      <w:lvlJc w:val="right"/>
      <w:pPr>
        <w:ind w:left="6688" w:hanging="180"/>
      </w:pPr>
    </w:lvl>
  </w:abstractNum>
  <w:abstractNum w:abstractNumId="26">
    <w:nsid w:val="65925CE2"/>
    <w:multiLevelType w:val="multilevel"/>
    <w:tmpl w:val="169E1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79D36AA"/>
    <w:multiLevelType w:val="hybridMultilevel"/>
    <w:tmpl w:val="C04009D8"/>
    <w:lvl w:ilvl="0" w:tplc="A89AA9F6">
      <w:start w:val="102"/>
      <w:numFmt w:val="decimal"/>
      <w:lvlText w:val="%1."/>
      <w:lvlJc w:val="left"/>
      <w:pPr>
        <w:ind w:left="988" w:hanging="420"/>
      </w:pPr>
      <w:rPr>
        <w:rFonts w:hint="default"/>
      </w:rPr>
    </w:lvl>
    <w:lvl w:ilvl="1" w:tplc="04270019">
      <w:start w:val="1"/>
      <w:numFmt w:val="lowerLetter"/>
      <w:lvlText w:val="%2."/>
      <w:lvlJc w:val="left"/>
      <w:pPr>
        <w:ind w:left="1648" w:hanging="360"/>
      </w:pPr>
    </w:lvl>
    <w:lvl w:ilvl="2" w:tplc="0427001B" w:tentative="1">
      <w:start w:val="1"/>
      <w:numFmt w:val="lowerRoman"/>
      <w:lvlText w:val="%3."/>
      <w:lvlJc w:val="right"/>
      <w:pPr>
        <w:ind w:left="2368" w:hanging="180"/>
      </w:pPr>
    </w:lvl>
    <w:lvl w:ilvl="3" w:tplc="0427000F" w:tentative="1">
      <w:start w:val="1"/>
      <w:numFmt w:val="decimal"/>
      <w:lvlText w:val="%4."/>
      <w:lvlJc w:val="left"/>
      <w:pPr>
        <w:ind w:left="3088" w:hanging="360"/>
      </w:pPr>
    </w:lvl>
    <w:lvl w:ilvl="4" w:tplc="04270019" w:tentative="1">
      <w:start w:val="1"/>
      <w:numFmt w:val="lowerLetter"/>
      <w:lvlText w:val="%5."/>
      <w:lvlJc w:val="left"/>
      <w:pPr>
        <w:ind w:left="3808" w:hanging="360"/>
      </w:pPr>
    </w:lvl>
    <w:lvl w:ilvl="5" w:tplc="0427001B" w:tentative="1">
      <w:start w:val="1"/>
      <w:numFmt w:val="lowerRoman"/>
      <w:lvlText w:val="%6."/>
      <w:lvlJc w:val="right"/>
      <w:pPr>
        <w:ind w:left="4528" w:hanging="180"/>
      </w:pPr>
    </w:lvl>
    <w:lvl w:ilvl="6" w:tplc="0427000F" w:tentative="1">
      <w:start w:val="1"/>
      <w:numFmt w:val="decimal"/>
      <w:lvlText w:val="%7."/>
      <w:lvlJc w:val="left"/>
      <w:pPr>
        <w:ind w:left="5248" w:hanging="360"/>
      </w:pPr>
    </w:lvl>
    <w:lvl w:ilvl="7" w:tplc="04270019" w:tentative="1">
      <w:start w:val="1"/>
      <w:numFmt w:val="lowerLetter"/>
      <w:lvlText w:val="%8."/>
      <w:lvlJc w:val="left"/>
      <w:pPr>
        <w:ind w:left="5968" w:hanging="360"/>
      </w:pPr>
    </w:lvl>
    <w:lvl w:ilvl="8" w:tplc="0427001B" w:tentative="1">
      <w:start w:val="1"/>
      <w:numFmt w:val="lowerRoman"/>
      <w:lvlText w:val="%9."/>
      <w:lvlJc w:val="right"/>
      <w:pPr>
        <w:ind w:left="6688" w:hanging="180"/>
      </w:pPr>
    </w:lvl>
  </w:abstractNum>
  <w:abstractNum w:abstractNumId="28">
    <w:nsid w:val="695B0529"/>
    <w:multiLevelType w:val="hybridMultilevel"/>
    <w:tmpl w:val="F5E63B84"/>
    <w:lvl w:ilvl="0" w:tplc="79DA11AA">
      <w:start w:val="23"/>
      <w:numFmt w:val="decimal"/>
      <w:lvlText w:val="%1."/>
      <w:lvlJc w:val="left"/>
      <w:pPr>
        <w:ind w:left="928" w:hanging="360"/>
      </w:pPr>
      <w:rPr>
        <w:rFonts w:eastAsia="Arial Unicode MS" w:hint="default"/>
        <w:color w:val="auto"/>
        <w:sz w:val="23"/>
      </w:rPr>
    </w:lvl>
    <w:lvl w:ilvl="1" w:tplc="04270019">
      <w:start w:val="1"/>
      <w:numFmt w:val="lowerLetter"/>
      <w:lvlText w:val="%2."/>
      <w:lvlJc w:val="left"/>
      <w:pPr>
        <w:ind w:left="1648" w:hanging="360"/>
      </w:pPr>
    </w:lvl>
    <w:lvl w:ilvl="2" w:tplc="0427001B">
      <w:start w:val="1"/>
      <w:numFmt w:val="lowerRoman"/>
      <w:lvlText w:val="%3."/>
      <w:lvlJc w:val="right"/>
      <w:pPr>
        <w:ind w:left="2368" w:hanging="180"/>
      </w:pPr>
    </w:lvl>
    <w:lvl w:ilvl="3" w:tplc="0427000F" w:tentative="1">
      <w:start w:val="1"/>
      <w:numFmt w:val="decimal"/>
      <w:lvlText w:val="%4."/>
      <w:lvlJc w:val="left"/>
      <w:pPr>
        <w:ind w:left="3088" w:hanging="360"/>
      </w:pPr>
    </w:lvl>
    <w:lvl w:ilvl="4" w:tplc="04270019" w:tentative="1">
      <w:start w:val="1"/>
      <w:numFmt w:val="lowerLetter"/>
      <w:lvlText w:val="%5."/>
      <w:lvlJc w:val="left"/>
      <w:pPr>
        <w:ind w:left="3808" w:hanging="360"/>
      </w:pPr>
    </w:lvl>
    <w:lvl w:ilvl="5" w:tplc="0427001B" w:tentative="1">
      <w:start w:val="1"/>
      <w:numFmt w:val="lowerRoman"/>
      <w:lvlText w:val="%6."/>
      <w:lvlJc w:val="right"/>
      <w:pPr>
        <w:ind w:left="4528" w:hanging="180"/>
      </w:pPr>
    </w:lvl>
    <w:lvl w:ilvl="6" w:tplc="0427000F" w:tentative="1">
      <w:start w:val="1"/>
      <w:numFmt w:val="decimal"/>
      <w:lvlText w:val="%7."/>
      <w:lvlJc w:val="left"/>
      <w:pPr>
        <w:ind w:left="5248" w:hanging="360"/>
      </w:pPr>
    </w:lvl>
    <w:lvl w:ilvl="7" w:tplc="04270019" w:tentative="1">
      <w:start w:val="1"/>
      <w:numFmt w:val="lowerLetter"/>
      <w:lvlText w:val="%8."/>
      <w:lvlJc w:val="left"/>
      <w:pPr>
        <w:ind w:left="5968" w:hanging="360"/>
      </w:pPr>
    </w:lvl>
    <w:lvl w:ilvl="8" w:tplc="0427001B" w:tentative="1">
      <w:start w:val="1"/>
      <w:numFmt w:val="lowerRoman"/>
      <w:lvlText w:val="%9."/>
      <w:lvlJc w:val="right"/>
      <w:pPr>
        <w:ind w:left="6688" w:hanging="180"/>
      </w:pPr>
    </w:lvl>
  </w:abstractNum>
  <w:abstractNum w:abstractNumId="29">
    <w:nsid w:val="6BF72C2C"/>
    <w:multiLevelType w:val="multilevel"/>
    <w:tmpl w:val="1456AA64"/>
    <w:lvl w:ilvl="0">
      <w:start w:val="42"/>
      <w:numFmt w:val="decimal"/>
      <w:lvlText w:val="%1."/>
      <w:lvlJc w:val="left"/>
      <w:pPr>
        <w:ind w:left="1048" w:hanging="480"/>
      </w:pPr>
      <w:rPr>
        <w:rFonts w:eastAsia="Arial Unicode MS" w:hint="default"/>
        <w:color w:val="auto"/>
      </w:rPr>
    </w:lvl>
    <w:lvl w:ilvl="1">
      <w:start w:val="1"/>
      <w:numFmt w:val="decimal"/>
      <w:lvlText w:val="%1.%2."/>
      <w:lvlJc w:val="left"/>
      <w:pPr>
        <w:ind w:left="1048" w:hanging="480"/>
      </w:pPr>
      <w:rPr>
        <w:rFonts w:eastAsia="Arial Unicode MS" w:hint="default"/>
      </w:rPr>
    </w:lvl>
    <w:lvl w:ilvl="2">
      <w:start w:val="1"/>
      <w:numFmt w:val="decimal"/>
      <w:lvlText w:val="%1.%2.%3."/>
      <w:lvlJc w:val="left"/>
      <w:pPr>
        <w:ind w:left="2706" w:hanging="720"/>
      </w:pPr>
      <w:rPr>
        <w:rFonts w:eastAsia="Arial Unicode MS" w:hint="default"/>
      </w:rPr>
    </w:lvl>
    <w:lvl w:ilvl="3">
      <w:start w:val="1"/>
      <w:numFmt w:val="decimal"/>
      <w:lvlText w:val="%1.%2.%3.%4."/>
      <w:lvlJc w:val="left"/>
      <w:pPr>
        <w:ind w:left="3699" w:hanging="720"/>
      </w:pPr>
      <w:rPr>
        <w:rFonts w:eastAsia="Arial Unicode MS" w:hint="default"/>
      </w:rPr>
    </w:lvl>
    <w:lvl w:ilvl="4">
      <w:start w:val="1"/>
      <w:numFmt w:val="decimal"/>
      <w:lvlText w:val="%1.%2.%3.%4.%5."/>
      <w:lvlJc w:val="left"/>
      <w:pPr>
        <w:ind w:left="5052" w:hanging="1080"/>
      </w:pPr>
      <w:rPr>
        <w:rFonts w:eastAsia="Arial Unicode MS" w:hint="default"/>
      </w:rPr>
    </w:lvl>
    <w:lvl w:ilvl="5">
      <w:start w:val="1"/>
      <w:numFmt w:val="decimal"/>
      <w:lvlText w:val="%1.%2.%3.%4.%5.%6."/>
      <w:lvlJc w:val="left"/>
      <w:pPr>
        <w:ind w:left="6045" w:hanging="1080"/>
      </w:pPr>
      <w:rPr>
        <w:rFonts w:eastAsia="Arial Unicode MS" w:hint="default"/>
      </w:rPr>
    </w:lvl>
    <w:lvl w:ilvl="6">
      <w:start w:val="1"/>
      <w:numFmt w:val="decimal"/>
      <w:lvlText w:val="%1.%2.%3.%4.%5.%6.%7."/>
      <w:lvlJc w:val="left"/>
      <w:pPr>
        <w:ind w:left="7398" w:hanging="1440"/>
      </w:pPr>
      <w:rPr>
        <w:rFonts w:eastAsia="Arial Unicode MS" w:hint="default"/>
      </w:rPr>
    </w:lvl>
    <w:lvl w:ilvl="7">
      <w:start w:val="1"/>
      <w:numFmt w:val="decimal"/>
      <w:lvlText w:val="%1.%2.%3.%4.%5.%6.%7.%8."/>
      <w:lvlJc w:val="left"/>
      <w:pPr>
        <w:ind w:left="8391" w:hanging="1440"/>
      </w:pPr>
      <w:rPr>
        <w:rFonts w:eastAsia="Arial Unicode MS" w:hint="default"/>
      </w:rPr>
    </w:lvl>
    <w:lvl w:ilvl="8">
      <w:start w:val="1"/>
      <w:numFmt w:val="decimal"/>
      <w:lvlText w:val="%1.%2.%3.%4.%5.%6.%7.%8.%9."/>
      <w:lvlJc w:val="left"/>
      <w:pPr>
        <w:ind w:left="9744" w:hanging="1800"/>
      </w:pPr>
      <w:rPr>
        <w:rFonts w:eastAsia="Arial Unicode MS" w:hint="default"/>
      </w:rPr>
    </w:lvl>
  </w:abstractNum>
  <w:abstractNum w:abstractNumId="30">
    <w:nsid w:val="6FC05A79"/>
    <w:multiLevelType w:val="hybridMultilevel"/>
    <w:tmpl w:val="8806BFEC"/>
    <w:lvl w:ilvl="0" w:tplc="C09E0F04">
      <w:start w:val="90"/>
      <w:numFmt w:val="decimal"/>
      <w:lvlText w:val="%1."/>
      <w:lvlJc w:val="left"/>
      <w:pPr>
        <w:ind w:left="720" w:hanging="360"/>
      </w:pPr>
      <w:rPr>
        <w:rFonts w:eastAsia="Calibri"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nsid w:val="703D2015"/>
    <w:multiLevelType w:val="multilevel"/>
    <w:tmpl w:val="E7E61A92"/>
    <w:lvl w:ilvl="0">
      <w:start w:val="141"/>
      <w:numFmt w:val="decimal"/>
      <w:lvlText w:val="%1."/>
      <w:lvlJc w:val="left"/>
      <w:pPr>
        <w:ind w:left="600" w:hanging="600"/>
      </w:pPr>
      <w:rPr>
        <w:rFonts w:hint="default"/>
      </w:rPr>
    </w:lvl>
    <w:lvl w:ilvl="1">
      <w:start w:val="2"/>
      <w:numFmt w:val="decimal"/>
      <w:lvlText w:val="%1.%2."/>
      <w:lvlJc w:val="left"/>
      <w:pPr>
        <w:ind w:left="1451" w:hanging="60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2">
    <w:nsid w:val="754A5C38"/>
    <w:multiLevelType w:val="multilevel"/>
    <w:tmpl w:val="2D8CCC76"/>
    <w:lvl w:ilvl="0">
      <w:start w:val="150"/>
      <w:numFmt w:val="decimal"/>
      <w:lvlText w:val="%1."/>
      <w:lvlJc w:val="left"/>
      <w:pPr>
        <w:ind w:left="780" w:hanging="780"/>
      </w:pPr>
      <w:rPr>
        <w:rFonts w:hint="default"/>
      </w:rPr>
    </w:lvl>
    <w:lvl w:ilvl="1">
      <w:start w:val="9"/>
      <w:numFmt w:val="decimal"/>
      <w:lvlText w:val="%1.%2."/>
      <w:lvlJc w:val="left"/>
      <w:pPr>
        <w:ind w:left="780" w:hanging="780"/>
      </w:pPr>
      <w:rPr>
        <w:rFonts w:hint="default"/>
      </w:rPr>
    </w:lvl>
    <w:lvl w:ilvl="2">
      <w:start w:val="3"/>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6AC6A1E"/>
    <w:multiLevelType w:val="hybridMultilevel"/>
    <w:tmpl w:val="B0647A00"/>
    <w:lvl w:ilvl="0" w:tplc="D0281FC8">
      <w:start w:val="5"/>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34">
    <w:nsid w:val="79952AAD"/>
    <w:multiLevelType w:val="multilevel"/>
    <w:tmpl w:val="0444F8D6"/>
    <w:lvl w:ilvl="0">
      <w:start w:val="157"/>
      <w:numFmt w:val="decimal"/>
      <w:lvlText w:val="%1."/>
      <w:lvlJc w:val="left"/>
      <w:pPr>
        <w:ind w:left="1168" w:hanging="600"/>
      </w:pPr>
      <w:rPr>
        <w:rFonts w:hint="default"/>
      </w:rPr>
    </w:lvl>
    <w:lvl w:ilvl="1">
      <w:start w:val="1"/>
      <w:numFmt w:val="decimal"/>
      <w:lvlText w:val="%1.%2."/>
      <w:lvlJc w:val="left"/>
      <w:pPr>
        <w:ind w:left="600" w:hanging="60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C5228F3"/>
    <w:multiLevelType w:val="hybridMultilevel"/>
    <w:tmpl w:val="61347C1C"/>
    <w:lvl w:ilvl="0" w:tplc="0AD03270">
      <w:start w:val="133"/>
      <w:numFmt w:val="decimal"/>
      <w:lvlText w:val="%1."/>
      <w:lvlJc w:val="left"/>
      <w:pPr>
        <w:ind w:left="780" w:hanging="4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6">
    <w:nsid w:val="7FCE5586"/>
    <w:multiLevelType w:val="hybridMultilevel"/>
    <w:tmpl w:val="7E0CFDF8"/>
    <w:lvl w:ilvl="0" w:tplc="0427000F">
      <w:start w:val="14"/>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9"/>
  </w:num>
  <w:num w:numId="2">
    <w:abstractNumId w:val="18"/>
  </w:num>
  <w:num w:numId="3">
    <w:abstractNumId w:val="17"/>
  </w:num>
  <w:num w:numId="4">
    <w:abstractNumId w:val="33"/>
  </w:num>
  <w:num w:numId="5">
    <w:abstractNumId w:val="9"/>
  </w:num>
  <w:num w:numId="6">
    <w:abstractNumId w:val="4"/>
  </w:num>
  <w:num w:numId="7">
    <w:abstractNumId w:val="29"/>
  </w:num>
  <w:num w:numId="8">
    <w:abstractNumId w:val="8"/>
  </w:num>
  <w:num w:numId="9">
    <w:abstractNumId w:val="1"/>
  </w:num>
  <w:num w:numId="10">
    <w:abstractNumId w:val="30"/>
  </w:num>
  <w:num w:numId="11">
    <w:abstractNumId w:val="24"/>
  </w:num>
  <w:num w:numId="12">
    <w:abstractNumId w:val="20"/>
  </w:num>
  <w:num w:numId="13">
    <w:abstractNumId w:val="11"/>
  </w:num>
  <w:num w:numId="14">
    <w:abstractNumId w:val="16"/>
  </w:num>
  <w:num w:numId="15">
    <w:abstractNumId w:val="10"/>
  </w:num>
  <w:num w:numId="16">
    <w:abstractNumId w:val="28"/>
  </w:num>
  <w:num w:numId="17">
    <w:abstractNumId w:val="25"/>
  </w:num>
  <w:num w:numId="18">
    <w:abstractNumId w:val="36"/>
  </w:num>
  <w:num w:numId="19">
    <w:abstractNumId w:val="15"/>
  </w:num>
  <w:num w:numId="20">
    <w:abstractNumId w:val="12"/>
  </w:num>
  <w:num w:numId="21">
    <w:abstractNumId w:val="3"/>
  </w:num>
  <w:num w:numId="22">
    <w:abstractNumId w:val="27"/>
  </w:num>
  <w:num w:numId="23">
    <w:abstractNumId w:val="13"/>
  </w:num>
  <w:num w:numId="24">
    <w:abstractNumId w:val="5"/>
  </w:num>
  <w:num w:numId="25">
    <w:abstractNumId w:val="6"/>
  </w:num>
  <w:num w:numId="26">
    <w:abstractNumId w:val="35"/>
  </w:num>
  <w:num w:numId="27">
    <w:abstractNumId w:val="14"/>
  </w:num>
  <w:num w:numId="28">
    <w:abstractNumId w:val="2"/>
  </w:num>
  <w:num w:numId="29">
    <w:abstractNumId w:val="31"/>
  </w:num>
  <w:num w:numId="30">
    <w:abstractNumId w:val="7"/>
  </w:num>
  <w:num w:numId="31">
    <w:abstractNumId w:val="23"/>
  </w:num>
  <w:num w:numId="32">
    <w:abstractNumId w:val="32"/>
  </w:num>
  <w:num w:numId="33">
    <w:abstractNumId w:val="34"/>
  </w:num>
  <w:num w:numId="34">
    <w:abstractNumId w:val="21"/>
  </w:num>
  <w:num w:numId="35">
    <w:abstractNumId w:val="26"/>
  </w:num>
  <w:num w:numId="36">
    <w:abstractNumId w:val="22"/>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567"/>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EFB"/>
    <w:rsid w:val="000041D4"/>
    <w:rsid w:val="00006984"/>
    <w:rsid w:val="00013947"/>
    <w:rsid w:val="000147EF"/>
    <w:rsid w:val="000155ED"/>
    <w:rsid w:val="00033D32"/>
    <w:rsid w:val="000506C9"/>
    <w:rsid w:val="000768AD"/>
    <w:rsid w:val="00086D66"/>
    <w:rsid w:val="00092F7E"/>
    <w:rsid w:val="000B0877"/>
    <w:rsid w:val="000B0E6A"/>
    <w:rsid w:val="000B153C"/>
    <w:rsid w:val="000C1D8A"/>
    <w:rsid w:val="000D1FA2"/>
    <w:rsid w:val="000D2B35"/>
    <w:rsid w:val="000F34F1"/>
    <w:rsid w:val="00103219"/>
    <w:rsid w:val="001065BB"/>
    <w:rsid w:val="001069F8"/>
    <w:rsid w:val="0011303B"/>
    <w:rsid w:val="00121C6F"/>
    <w:rsid w:val="00132EBD"/>
    <w:rsid w:val="00137C00"/>
    <w:rsid w:val="00150D73"/>
    <w:rsid w:val="00161961"/>
    <w:rsid w:val="00174311"/>
    <w:rsid w:val="00174652"/>
    <w:rsid w:val="001A4EFE"/>
    <w:rsid w:val="001B2D2D"/>
    <w:rsid w:val="001D1937"/>
    <w:rsid w:val="001D611E"/>
    <w:rsid w:val="001E291B"/>
    <w:rsid w:val="00201BF8"/>
    <w:rsid w:val="0022009C"/>
    <w:rsid w:val="00222BAC"/>
    <w:rsid w:val="00237EDF"/>
    <w:rsid w:val="00256DAA"/>
    <w:rsid w:val="00256ED6"/>
    <w:rsid w:val="0026427A"/>
    <w:rsid w:val="00284DD8"/>
    <w:rsid w:val="00287C5B"/>
    <w:rsid w:val="002E0FDE"/>
    <w:rsid w:val="002F0BF4"/>
    <w:rsid w:val="002F4AF1"/>
    <w:rsid w:val="002F4E95"/>
    <w:rsid w:val="00300F8B"/>
    <w:rsid w:val="0030318C"/>
    <w:rsid w:val="0030321A"/>
    <w:rsid w:val="00311152"/>
    <w:rsid w:val="00312485"/>
    <w:rsid w:val="00314869"/>
    <w:rsid w:val="00317EEC"/>
    <w:rsid w:val="00321D15"/>
    <w:rsid w:val="003367F1"/>
    <w:rsid w:val="00366539"/>
    <w:rsid w:val="00383FAB"/>
    <w:rsid w:val="00385AB8"/>
    <w:rsid w:val="00395102"/>
    <w:rsid w:val="003A15CF"/>
    <w:rsid w:val="003A2117"/>
    <w:rsid w:val="003B4267"/>
    <w:rsid w:val="003C0B29"/>
    <w:rsid w:val="003C40E7"/>
    <w:rsid w:val="003D1354"/>
    <w:rsid w:val="003D23C9"/>
    <w:rsid w:val="003E01CF"/>
    <w:rsid w:val="003E6DCE"/>
    <w:rsid w:val="0040576D"/>
    <w:rsid w:val="00407F1F"/>
    <w:rsid w:val="00412194"/>
    <w:rsid w:val="00425FE5"/>
    <w:rsid w:val="00432915"/>
    <w:rsid w:val="00433998"/>
    <w:rsid w:val="004358D7"/>
    <w:rsid w:val="004373FA"/>
    <w:rsid w:val="0043757E"/>
    <w:rsid w:val="004740D0"/>
    <w:rsid w:val="00475121"/>
    <w:rsid w:val="00481957"/>
    <w:rsid w:val="00483603"/>
    <w:rsid w:val="00487FDE"/>
    <w:rsid w:val="00492C7A"/>
    <w:rsid w:val="004A3DDB"/>
    <w:rsid w:val="004B7647"/>
    <w:rsid w:val="004C2EFB"/>
    <w:rsid w:val="004E6630"/>
    <w:rsid w:val="004F6DA0"/>
    <w:rsid w:val="005017FE"/>
    <w:rsid w:val="00506AD3"/>
    <w:rsid w:val="005145A1"/>
    <w:rsid w:val="005241BA"/>
    <w:rsid w:val="005318EF"/>
    <w:rsid w:val="005443C7"/>
    <w:rsid w:val="00552714"/>
    <w:rsid w:val="00556523"/>
    <w:rsid w:val="00561166"/>
    <w:rsid w:val="00571C7A"/>
    <w:rsid w:val="005834E3"/>
    <w:rsid w:val="00596F42"/>
    <w:rsid w:val="005A4EFC"/>
    <w:rsid w:val="005B01F8"/>
    <w:rsid w:val="005B2289"/>
    <w:rsid w:val="005B7454"/>
    <w:rsid w:val="005C6BEE"/>
    <w:rsid w:val="005D6A46"/>
    <w:rsid w:val="005E5C1F"/>
    <w:rsid w:val="005E6357"/>
    <w:rsid w:val="005F558E"/>
    <w:rsid w:val="0060650D"/>
    <w:rsid w:val="00611F03"/>
    <w:rsid w:val="006126DA"/>
    <w:rsid w:val="00623E64"/>
    <w:rsid w:val="00630F76"/>
    <w:rsid w:val="006318B9"/>
    <w:rsid w:val="00641F4D"/>
    <w:rsid w:val="006653C8"/>
    <w:rsid w:val="00674809"/>
    <w:rsid w:val="006C7DDB"/>
    <w:rsid w:val="006D0EE1"/>
    <w:rsid w:val="006D0EFD"/>
    <w:rsid w:val="006D1A41"/>
    <w:rsid w:val="006D6FF5"/>
    <w:rsid w:val="006F2213"/>
    <w:rsid w:val="00704A2B"/>
    <w:rsid w:val="00717780"/>
    <w:rsid w:val="007527C8"/>
    <w:rsid w:val="0076600F"/>
    <w:rsid w:val="00774E0A"/>
    <w:rsid w:val="00781F17"/>
    <w:rsid w:val="007B12CD"/>
    <w:rsid w:val="007B60AB"/>
    <w:rsid w:val="007C08BF"/>
    <w:rsid w:val="007C110A"/>
    <w:rsid w:val="007C2947"/>
    <w:rsid w:val="007C5066"/>
    <w:rsid w:val="007D0A18"/>
    <w:rsid w:val="007E1F96"/>
    <w:rsid w:val="007F0332"/>
    <w:rsid w:val="007F2E1F"/>
    <w:rsid w:val="00800E9A"/>
    <w:rsid w:val="00806907"/>
    <w:rsid w:val="00814E69"/>
    <w:rsid w:val="00816224"/>
    <w:rsid w:val="008261F7"/>
    <w:rsid w:val="008334C6"/>
    <w:rsid w:val="00844ABC"/>
    <w:rsid w:val="00845674"/>
    <w:rsid w:val="00845848"/>
    <w:rsid w:val="0084757F"/>
    <w:rsid w:val="00863469"/>
    <w:rsid w:val="00873B15"/>
    <w:rsid w:val="00880A32"/>
    <w:rsid w:val="008846A9"/>
    <w:rsid w:val="00885448"/>
    <w:rsid w:val="00887198"/>
    <w:rsid w:val="008914E9"/>
    <w:rsid w:val="0089666D"/>
    <w:rsid w:val="008A4252"/>
    <w:rsid w:val="008B40D6"/>
    <w:rsid w:val="008C2053"/>
    <w:rsid w:val="008C5F48"/>
    <w:rsid w:val="008D2772"/>
    <w:rsid w:val="008D787E"/>
    <w:rsid w:val="00916D96"/>
    <w:rsid w:val="0092045D"/>
    <w:rsid w:val="00925EFE"/>
    <w:rsid w:val="009474DB"/>
    <w:rsid w:val="0096021D"/>
    <w:rsid w:val="009633CE"/>
    <w:rsid w:val="00967CA1"/>
    <w:rsid w:val="00970DE5"/>
    <w:rsid w:val="0099454A"/>
    <w:rsid w:val="009A55AD"/>
    <w:rsid w:val="009B0C21"/>
    <w:rsid w:val="009C0687"/>
    <w:rsid w:val="009C1C20"/>
    <w:rsid w:val="00A055DB"/>
    <w:rsid w:val="00A10119"/>
    <w:rsid w:val="00A11D82"/>
    <w:rsid w:val="00A4062A"/>
    <w:rsid w:val="00A552D1"/>
    <w:rsid w:val="00A61ED1"/>
    <w:rsid w:val="00A801CC"/>
    <w:rsid w:val="00AC2AAA"/>
    <w:rsid w:val="00AC4282"/>
    <w:rsid w:val="00AD3AAB"/>
    <w:rsid w:val="00AE154D"/>
    <w:rsid w:val="00AF1C35"/>
    <w:rsid w:val="00B000EC"/>
    <w:rsid w:val="00B02319"/>
    <w:rsid w:val="00B076B9"/>
    <w:rsid w:val="00B07B63"/>
    <w:rsid w:val="00B222FE"/>
    <w:rsid w:val="00B34A8B"/>
    <w:rsid w:val="00B37EE1"/>
    <w:rsid w:val="00B53F3F"/>
    <w:rsid w:val="00B54892"/>
    <w:rsid w:val="00B673BD"/>
    <w:rsid w:val="00B809EE"/>
    <w:rsid w:val="00B829C3"/>
    <w:rsid w:val="00B835BA"/>
    <w:rsid w:val="00B94031"/>
    <w:rsid w:val="00BA2395"/>
    <w:rsid w:val="00BB55A0"/>
    <w:rsid w:val="00BC7F12"/>
    <w:rsid w:val="00BD4CB4"/>
    <w:rsid w:val="00BD60BD"/>
    <w:rsid w:val="00C31D1F"/>
    <w:rsid w:val="00C32B87"/>
    <w:rsid w:val="00C35C6E"/>
    <w:rsid w:val="00C4507A"/>
    <w:rsid w:val="00C62FA2"/>
    <w:rsid w:val="00C7534A"/>
    <w:rsid w:val="00C77769"/>
    <w:rsid w:val="00C930BB"/>
    <w:rsid w:val="00C95AC9"/>
    <w:rsid w:val="00C968E1"/>
    <w:rsid w:val="00CA17B6"/>
    <w:rsid w:val="00CA2BC5"/>
    <w:rsid w:val="00CA6E05"/>
    <w:rsid w:val="00CC4E70"/>
    <w:rsid w:val="00CC705D"/>
    <w:rsid w:val="00CF3137"/>
    <w:rsid w:val="00CF7454"/>
    <w:rsid w:val="00D016AD"/>
    <w:rsid w:val="00D0198D"/>
    <w:rsid w:val="00D103DD"/>
    <w:rsid w:val="00D11B03"/>
    <w:rsid w:val="00D22C69"/>
    <w:rsid w:val="00D608E2"/>
    <w:rsid w:val="00D90E80"/>
    <w:rsid w:val="00DA3120"/>
    <w:rsid w:val="00DB45EE"/>
    <w:rsid w:val="00DB6C56"/>
    <w:rsid w:val="00DC3E65"/>
    <w:rsid w:val="00DC7025"/>
    <w:rsid w:val="00DD4E7B"/>
    <w:rsid w:val="00DD6A8A"/>
    <w:rsid w:val="00DF1F2D"/>
    <w:rsid w:val="00DF3932"/>
    <w:rsid w:val="00E031CD"/>
    <w:rsid w:val="00E17209"/>
    <w:rsid w:val="00E41DE4"/>
    <w:rsid w:val="00E4204B"/>
    <w:rsid w:val="00E4487A"/>
    <w:rsid w:val="00E4578A"/>
    <w:rsid w:val="00E543E9"/>
    <w:rsid w:val="00E634F4"/>
    <w:rsid w:val="00E73E1A"/>
    <w:rsid w:val="00E8356F"/>
    <w:rsid w:val="00E9300E"/>
    <w:rsid w:val="00EA2B8D"/>
    <w:rsid w:val="00EB5EBD"/>
    <w:rsid w:val="00EC4FB2"/>
    <w:rsid w:val="00EE3246"/>
    <w:rsid w:val="00EE60B9"/>
    <w:rsid w:val="00EF1DF9"/>
    <w:rsid w:val="00EF74E7"/>
    <w:rsid w:val="00F24D13"/>
    <w:rsid w:val="00F371EC"/>
    <w:rsid w:val="00F53EB5"/>
    <w:rsid w:val="00F66EA1"/>
    <w:rsid w:val="00F70174"/>
    <w:rsid w:val="00F72F57"/>
    <w:rsid w:val="00FA5148"/>
    <w:rsid w:val="00FA73DC"/>
    <w:rsid w:val="00FD25C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70174"/>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B835BA"/>
    <w:pPr>
      <w:ind w:left="720"/>
      <w:contextualSpacing/>
    </w:pPr>
  </w:style>
  <w:style w:type="paragraph" w:styleId="Debesliotekstas">
    <w:name w:val="Balloon Text"/>
    <w:basedOn w:val="prastasis"/>
    <w:link w:val="DebesliotekstasDiagrama"/>
    <w:uiPriority w:val="99"/>
    <w:semiHidden/>
    <w:unhideWhenUsed/>
    <w:rsid w:val="00C95AC9"/>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C95AC9"/>
    <w:rPr>
      <w:rFonts w:ascii="Segoe UI" w:hAnsi="Segoe UI" w:cs="Segoe UI"/>
      <w:sz w:val="18"/>
      <w:szCs w:val="18"/>
    </w:rPr>
  </w:style>
  <w:style w:type="paragraph" w:styleId="prastasistinklapis">
    <w:name w:val="Normal (Web)"/>
    <w:basedOn w:val="prastasis"/>
    <w:uiPriority w:val="99"/>
    <w:unhideWhenUsed/>
    <w:rsid w:val="00412194"/>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Pagrindinistekstas">
    <w:name w:val="Body Text"/>
    <w:basedOn w:val="prastasis"/>
    <w:link w:val="PagrindinistekstasDiagrama"/>
    <w:uiPriority w:val="99"/>
    <w:semiHidden/>
    <w:unhideWhenUsed/>
    <w:rsid w:val="000D2B35"/>
    <w:pPr>
      <w:spacing w:after="120"/>
    </w:pPr>
  </w:style>
  <w:style w:type="character" w:customStyle="1" w:styleId="PagrindinistekstasDiagrama">
    <w:name w:val="Pagrindinis tekstas Diagrama"/>
    <w:basedOn w:val="Numatytasispastraiposriftas"/>
    <w:link w:val="Pagrindinistekstas"/>
    <w:uiPriority w:val="99"/>
    <w:semiHidden/>
    <w:rsid w:val="000D2B35"/>
  </w:style>
  <w:style w:type="paragraph" w:styleId="Antrats">
    <w:name w:val="header"/>
    <w:basedOn w:val="prastasis"/>
    <w:link w:val="AntratsDiagrama"/>
    <w:uiPriority w:val="99"/>
    <w:unhideWhenUsed/>
    <w:rsid w:val="00D11B03"/>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D11B03"/>
  </w:style>
  <w:style w:type="paragraph" w:styleId="Porat">
    <w:name w:val="footer"/>
    <w:basedOn w:val="prastasis"/>
    <w:link w:val="PoratDiagrama"/>
    <w:uiPriority w:val="99"/>
    <w:unhideWhenUsed/>
    <w:rsid w:val="00D11B03"/>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D11B03"/>
  </w:style>
  <w:style w:type="paragraph" w:customStyle="1" w:styleId="Default">
    <w:name w:val="Default"/>
    <w:rsid w:val="009B0C21"/>
    <w:pPr>
      <w:autoSpaceDE w:val="0"/>
      <w:autoSpaceDN w:val="0"/>
      <w:adjustRightInd w:val="0"/>
      <w:spacing w:after="0" w:line="240" w:lineRule="auto"/>
    </w:pPr>
    <w:rPr>
      <w:rFonts w:ascii="Times New Roman" w:hAnsi="Times New Roman" w:cs="Times New Roman"/>
      <w:color w:val="000000"/>
      <w:sz w:val="24"/>
      <w:szCs w:val="24"/>
    </w:rPr>
  </w:style>
  <w:style w:type="character" w:styleId="Hipersaitas">
    <w:name w:val="Hyperlink"/>
    <w:basedOn w:val="Numatytasispastraiposriftas"/>
    <w:uiPriority w:val="99"/>
    <w:semiHidden/>
    <w:unhideWhenUsed/>
    <w:rsid w:val="00EA2B8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70174"/>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B835BA"/>
    <w:pPr>
      <w:ind w:left="720"/>
      <w:contextualSpacing/>
    </w:pPr>
  </w:style>
  <w:style w:type="paragraph" w:styleId="Debesliotekstas">
    <w:name w:val="Balloon Text"/>
    <w:basedOn w:val="prastasis"/>
    <w:link w:val="DebesliotekstasDiagrama"/>
    <w:uiPriority w:val="99"/>
    <w:semiHidden/>
    <w:unhideWhenUsed/>
    <w:rsid w:val="00C95AC9"/>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C95AC9"/>
    <w:rPr>
      <w:rFonts w:ascii="Segoe UI" w:hAnsi="Segoe UI" w:cs="Segoe UI"/>
      <w:sz w:val="18"/>
      <w:szCs w:val="18"/>
    </w:rPr>
  </w:style>
  <w:style w:type="paragraph" w:styleId="prastasistinklapis">
    <w:name w:val="Normal (Web)"/>
    <w:basedOn w:val="prastasis"/>
    <w:uiPriority w:val="99"/>
    <w:unhideWhenUsed/>
    <w:rsid w:val="00412194"/>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Pagrindinistekstas">
    <w:name w:val="Body Text"/>
    <w:basedOn w:val="prastasis"/>
    <w:link w:val="PagrindinistekstasDiagrama"/>
    <w:uiPriority w:val="99"/>
    <w:semiHidden/>
    <w:unhideWhenUsed/>
    <w:rsid w:val="000D2B35"/>
    <w:pPr>
      <w:spacing w:after="120"/>
    </w:pPr>
  </w:style>
  <w:style w:type="character" w:customStyle="1" w:styleId="PagrindinistekstasDiagrama">
    <w:name w:val="Pagrindinis tekstas Diagrama"/>
    <w:basedOn w:val="Numatytasispastraiposriftas"/>
    <w:link w:val="Pagrindinistekstas"/>
    <w:uiPriority w:val="99"/>
    <w:semiHidden/>
    <w:rsid w:val="000D2B35"/>
  </w:style>
  <w:style w:type="paragraph" w:styleId="Antrats">
    <w:name w:val="header"/>
    <w:basedOn w:val="prastasis"/>
    <w:link w:val="AntratsDiagrama"/>
    <w:uiPriority w:val="99"/>
    <w:unhideWhenUsed/>
    <w:rsid w:val="00D11B03"/>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D11B03"/>
  </w:style>
  <w:style w:type="paragraph" w:styleId="Porat">
    <w:name w:val="footer"/>
    <w:basedOn w:val="prastasis"/>
    <w:link w:val="PoratDiagrama"/>
    <w:uiPriority w:val="99"/>
    <w:unhideWhenUsed/>
    <w:rsid w:val="00D11B03"/>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D11B03"/>
  </w:style>
  <w:style w:type="paragraph" w:customStyle="1" w:styleId="Default">
    <w:name w:val="Default"/>
    <w:rsid w:val="009B0C21"/>
    <w:pPr>
      <w:autoSpaceDE w:val="0"/>
      <w:autoSpaceDN w:val="0"/>
      <w:adjustRightInd w:val="0"/>
      <w:spacing w:after="0" w:line="240" w:lineRule="auto"/>
    </w:pPr>
    <w:rPr>
      <w:rFonts w:ascii="Times New Roman" w:hAnsi="Times New Roman" w:cs="Times New Roman"/>
      <w:color w:val="000000"/>
      <w:sz w:val="24"/>
      <w:szCs w:val="24"/>
    </w:rPr>
  </w:style>
  <w:style w:type="character" w:styleId="Hipersaitas">
    <w:name w:val="Hyperlink"/>
    <w:basedOn w:val="Numatytasispastraiposriftas"/>
    <w:uiPriority w:val="99"/>
    <w:semiHidden/>
    <w:unhideWhenUsed/>
    <w:rsid w:val="00EA2B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19150">
      <w:bodyDiv w:val="1"/>
      <w:marLeft w:val="0"/>
      <w:marRight w:val="0"/>
      <w:marTop w:val="0"/>
      <w:marBottom w:val="0"/>
      <w:divBdr>
        <w:top w:val="none" w:sz="0" w:space="0" w:color="auto"/>
        <w:left w:val="none" w:sz="0" w:space="0" w:color="auto"/>
        <w:bottom w:val="none" w:sz="0" w:space="0" w:color="auto"/>
        <w:right w:val="none" w:sz="0" w:space="0" w:color="auto"/>
      </w:divBdr>
    </w:div>
    <w:div w:id="236524554">
      <w:bodyDiv w:val="1"/>
      <w:marLeft w:val="0"/>
      <w:marRight w:val="0"/>
      <w:marTop w:val="0"/>
      <w:marBottom w:val="0"/>
      <w:divBdr>
        <w:top w:val="none" w:sz="0" w:space="0" w:color="auto"/>
        <w:left w:val="none" w:sz="0" w:space="0" w:color="auto"/>
        <w:bottom w:val="none" w:sz="0" w:space="0" w:color="auto"/>
        <w:right w:val="none" w:sz="0" w:space="0" w:color="auto"/>
      </w:divBdr>
    </w:div>
    <w:div w:id="339697579">
      <w:bodyDiv w:val="1"/>
      <w:marLeft w:val="0"/>
      <w:marRight w:val="0"/>
      <w:marTop w:val="0"/>
      <w:marBottom w:val="0"/>
      <w:divBdr>
        <w:top w:val="none" w:sz="0" w:space="0" w:color="auto"/>
        <w:left w:val="none" w:sz="0" w:space="0" w:color="auto"/>
        <w:bottom w:val="none" w:sz="0" w:space="0" w:color="auto"/>
        <w:right w:val="none" w:sz="0" w:space="0" w:color="auto"/>
      </w:divBdr>
    </w:div>
    <w:div w:id="390930375">
      <w:bodyDiv w:val="1"/>
      <w:marLeft w:val="0"/>
      <w:marRight w:val="0"/>
      <w:marTop w:val="0"/>
      <w:marBottom w:val="0"/>
      <w:divBdr>
        <w:top w:val="none" w:sz="0" w:space="0" w:color="auto"/>
        <w:left w:val="none" w:sz="0" w:space="0" w:color="auto"/>
        <w:bottom w:val="none" w:sz="0" w:space="0" w:color="auto"/>
        <w:right w:val="none" w:sz="0" w:space="0" w:color="auto"/>
      </w:divBdr>
    </w:div>
    <w:div w:id="520557325">
      <w:bodyDiv w:val="1"/>
      <w:marLeft w:val="0"/>
      <w:marRight w:val="0"/>
      <w:marTop w:val="0"/>
      <w:marBottom w:val="0"/>
      <w:divBdr>
        <w:top w:val="none" w:sz="0" w:space="0" w:color="auto"/>
        <w:left w:val="none" w:sz="0" w:space="0" w:color="auto"/>
        <w:bottom w:val="none" w:sz="0" w:space="0" w:color="auto"/>
        <w:right w:val="none" w:sz="0" w:space="0" w:color="auto"/>
      </w:divBdr>
    </w:div>
    <w:div w:id="712578209">
      <w:bodyDiv w:val="1"/>
      <w:marLeft w:val="0"/>
      <w:marRight w:val="0"/>
      <w:marTop w:val="0"/>
      <w:marBottom w:val="0"/>
      <w:divBdr>
        <w:top w:val="none" w:sz="0" w:space="0" w:color="auto"/>
        <w:left w:val="none" w:sz="0" w:space="0" w:color="auto"/>
        <w:bottom w:val="none" w:sz="0" w:space="0" w:color="auto"/>
        <w:right w:val="none" w:sz="0" w:space="0" w:color="auto"/>
      </w:divBdr>
      <w:divsChild>
        <w:div w:id="2123524480">
          <w:marLeft w:val="0"/>
          <w:marRight w:val="0"/>
          <w:marTop w:val="0"/>
          <w:marBottom w:val="0"/>
          <w:divBdr>
            <w:top w:val="none" w:sz="0" w:space="0" w:color="auto"/>
            <w:left w:val="none" w:sz="0" w:space="0" w:color="auto"/>
            <w:bottom w:val="none" w:sz="0" w:space="0" w:color="auto"/>
            <w:right w:val="none" w:sz="0" w:space="0" w:color="auto"/>
          </w:divBdr>
        </w:div>
        <w:div w:id="1867792011">
          <w:marLeft w:val="0"/>
          <w:marRight w:val="0"/>
          <w:marTop w:val="0"/>
          <w:marBottom w:val="0"/>
          <w:divBdr>
            <w:top w:val="none" w:sz="0" w:space="0" w:color="auto"/>
            <w:left w:val="none" w:sz="0" w:space="0" w:color="auto"/>
            <w:bottom w:val="none" w:sz="0" w:space="0" w:color="auto"/>
            <w:right w:val="none" w:sz="0" w:space="0" w:color="auto"/>
          </w:divBdr>
        </w:div>
        <w:div w:id="1670517434">
          <w:marLeft w:val="0"/>
          <w:marRight w:val="0"/>
          <w:marTop w:val="0"/>
          <w:marBottom w:val="0"/>
          <w:divBdr>
            <w:top w:val="none" w:sz="0" w:space="0" w:color="auto"/>
            <w:left w:val="none" w:sz="0" w:space="0" w:color="auto"/>
            <w:bottom w:val="none" w:sz="0" w:space="0" w:color="auto"/>
            <w:right w:val="none" w:sz="0" w:space="0" w:color="auto"/>
          </w:divBdr>
        </w:div>
        <w:div w:id="2044745360">
          <w:marLeft w:val="0"/>
          <w:marRight w:val="0"/>
          <w:marTop w:val="0"/>
          <w:marBottom w:val="0"/>
          <w:divBdr>
            <w:top w:val="none" w:sz="0" w:space="0" w:color="auto"/>
            <w:left w:val="none" w:sz="0" w:space="0" w:color="auto"/>
            <w:bottom w:val="none" w:sz="0" w:space="0" w:color="auto"/>
            <w:right w:val="none" w:sz="0" w:space="0" w:color="auto"/>
          </w:divBdr>
        </w:div>
        <w:div w:id="1632248178">
          <w:marLeft w:val="0"/>
          <w:marRight w:val="0"/>
          <w:marTop w:val="0"/>
          <w:marBottom w:val="0"/>
          <w:divBdr>
            <w:top w:val="none" w:sz="0" w:space="0" w:color="auto"/>
            <w:left w:val="none" w:sz="0" w:space="0" w:color="auto"/>
            <w:bottom w:val="none" w:sz="0" w:space="0" w:color="auto"/>
            <w:right w:val="none" w:sz="0" w:space="0" w:color="auto"/>
          </w:divBdr>
        </w:div>
        <w:div w:id="371419320">
          <w:marLeft w:val="0"/>
          <w:marRight w:val="0"/>
          <w:marTop w:val="0"/>
          <w:marBottom w:val="0"/>
          <w:divBdr>
            <w:top w:val="none" w:sz="0" w:space="0" w:color="auto"/>
            <w:left w:val="none" w:sz="0" w:space="0" w:color="auto"/>
            <w:bottom w:val="none" w:sz="0" w:space="0" w:color="auto"/>
            <w:right w:val="none" w:sz="0" w:space="0" w:color="auto"/>
          </w:divBdr>
        </w:div>
        <w:div w:id="2134982318">
          <w:marLeft w:val="0"/>
          <w:marRight w:val="0"/>
          <w:marTop w:val="0"/>
          <w:marBottom w:val="0"/>
          <w:divBdr>
            <w:top w:val="none" w:sz="0" w:space="0" w:color="auto"/>
            <w:left w:val="none" w:sz="0" w:space="0" w:color="auto"/>
            <w:bottom w:val="none" w:sz="0" w:space="0" w:color="auto"/>
            <w:right w:val="none" w:sz="0" w:space="0" w:color="auto"/>
          </w:divBdr>
        </w:div>
        <w:div w:id="627711429">
          <w:marLeft w:val="0"/>
          <w:marRight w:val="0"/>
          <w:marTop w:val="0"/>
          <w:marBottom w:val="0"/>
          <w:divBdr>
            <w:top w:val="none" w:sz="0" w:space="0" w:color="auto"/>
            <w:left w:val="none" w:sz="0" w:space="0" w:color="auto"/>
            <w:bottom w:val="none" w:sz="0" w:space="0" w:color="auto"/>
            <w:right w:val="none" w:sz="0" w:space="0" w:color="auto"/>
          </w:divBdr>
        </w:div>
        <w:div w:id="696274863">
          <w:marLeft w:val="0"/>
          <w:marRight w:val="0"/>
          <w:marTop w:val="0"/>
          <w:marBottom w:val="0"/>
          <w:divBdr>
            <w:top w:val="none" w:sz="0" w:space="0" w:color="auto"/>
            <w:left w:val="none" w:sz="0" w:space="0" w:color="auto"/>
            <w:bottom w:val="none" w:sz="0" w:space="0" w:color="auto"/>
            <w:right w:val="none" w:sz="0" w:space="0" w:color="auto"/>
          </w:divBdr>
        </w:div>
        <w:div w:id="2051419020">
          <w:marLeft w:val="0"/>
          <w:marRight w:val="0"/>
          <w:marTop w:val="0"/>
          <w:marBottom w:val="0"/>
          <w:divBdr>
            <w:top w:val="none" w:sz="0" w:space="0" w:color="auto"/>
            <w:left w:val="none" w:sz="0" w:space="0" w:color="auto"/>
            <w:bottom w:val="none" w:sz="0" w:space="0" w:color="auto"/>
            <w:right w:val="none" w:sz="0" w:space="0" w:color="auto"/>
          </w:divBdr>
        </w:div>
        <w:div w:id="654409232">
          <w:marLeft w:val="0"/>
          <w:marRight w:val="0"/>
          <w:marTop w:val="0"/>
          <w:marBottom w:val="0"/>
          <w:divBdr>
            <w:top w:val="none" w:sz="0" w:space="0" w:color="auto"/>
            <w:left w:val="none" w:sz="0" w:space="0" w:color="auto"/>
            <w:bottom w:val="none" w:sz="0" w:space="0" w:color="auto"/>
            <w:right w:val="none" w:sz="0" w:space="0" w:color="auto"/>
          </w:divBdr>
        </w:div>
        <w:div w:id="1421877473">
          <w:marLeft w:val="0"/>
          <w:marRight w:val="0"/>
          <w:marTop w:val="0"/>
          <w:marBottom w:val="0"/>
          <w:divBdr>
            <w:top w:val="none" w:sz="0" w:space="0" w:color="auto"/>
            <w:left w:val="none" w:sz="0" w:space="0" w:color="auto"/>
            <w:bottom w:val="none" w:sz="0" w:space="0" w:color="auto"/>
            <w:right w:val="none" w:sz="0" w:space="0" w:color="auto"/>
          </w:divBdr>
        </w:div>
        <w:div w:id="1762873902">
          <w:marLeft w:val="0"/>
          <w:marRight w:val="0"/>
          <w:marTop w:val="0"/>
          <w:marBottom w:val="0"/>
          <w:divBdr>
            <w:top w:val="none" w:sz="0" w:space="0" w:color="auto"/>
            <w:left w:val="none" w:sz="0" w:space="0" w:color="auto"/>
            <w:bottom w:val="none" w:sz="0" w:space="0" w:color="auto"/>
            <w:right w:val="none" w:sz="0" w:space="0" w:color="auto"/>
          </w:divBdr>
        </w:div>
        <w:div w:id="1535802838">
          <w:marLeft w:val="0"/>
          <w:marRight w:val="0"/>
          <w:marTop w:val="0"/>
          <w:marBottom w:val="0"/>
          <w:divBdr>
            <w:top w:val="none" w:sz="0" w:space="0" w:color="auto"/>
            <w:left w:val="none" w:sz="0" w:space="0" w:color="auto"/>
            <w:bottom w:val="none" w:sz="0" w:space="0" w:color="auto"/>
            <w:right w:val="none" w:sz="0" w:space="0" w:color="auto"/>
          </w:divBdr>
        </w:div>
      </w:divsChild>
    </w:div>
    <w:div w:id="868300041">
      <w:bodyDiv w:val="1"/>
      <w:marLeft w:val="0"/>
      <w:marRight w:val="0"/>
      <w:marTop w:val="0"/>
      <w:marBottom w:val="0"/>
      <w:divBdr>
        <w:top w:val="none" w:sz="0" w:space="0" w:color="auto"/>
        <w:left w:val="none" w:sz="0" w:space="0" w:color="auto"/>
        <w:bottom w:val="none" w:sz="0" w:space="0" w:color="auto"/>
        <w:right w:val="none" w:sz="0" w:space="0" w:color="auto"/>
      </w:divBdr>
      <w:divsChild>
        <w:div w:id="1587424070">
          <w:marLeft w:val="0"/>
          <w:marRight w:val="0"/>
          <w:marTop w:val="0"/>
          <w:marBottom w:val="0"/>
          <w:divBdr>
            <w:top w:val="none" w:sz="0" w:space="0" w:color="auto"/>
            <w:left w:val="none" w:sz="0" w:space="0" w:color="auto"/>
            <w:bottom w:val="none" w:sz="0" w:space="0" w:color="auto"/>
            <w:right w:val="none" w:sz="0" w:space="0" w:color="auto"/>
          </w:divBdr>
        </w:div>
        <w:div w:id="853492269">
          <w:marLeft w:val="0"/>
          <w:marRight w:val="0"/>
          <w:marTop w:val="0"/>
          <w:marBottom w:val="0"/>
          <w:divBdr>
            <w:top w:val="none" w:sz="0" w:space="0" w:color="auto"/>
            <w:left w:val="none" w:sz="0" w:space="0" w:color="auto"/>
            <w:bottom w:val="none" w:sz="0" w:space="0" w:color="auto"/>
            <w:right w:val="none" w:sz="0" w:space="0" w:color="auto"/>
          </w:divBdr>
        </w:div>
        <w:div w:id="1220484353">
          <w:marLeft w:val="0"/>
          <w:marRight w:val="0"/>
          <w:marTop w:val="0"/>
          <w:marBottom w:val="0"/>
          <w:divBdr>
            <w:top w:val="none" w:sz="0" w:space="0" w:color="auto"/>
            <w:left w:val="none" w:sz="0" w:space="0" w:color="auto"/>
            <w:bottom w:val="none" w:sz="0" w:space="0" w:color="auto"/>
            <w:right w:val="none" w:sz="0" w:space="0" w:color="auto"/>
          </w:divBdr>
        </w:div>
        <w:div w:id="1098597661">
          <w:marLeft w:val="0"/>
          <w:marRight w:val="0"/>
          <w:marTop w:val="0"/>
          <w:marBottom w:val="0"/>
          <w:divBdr>
            <w:top w:val="none" w:sz="0" w:space="0" w:color="auto"/>
            <w:left w:val="none" w:sz="0" w:space="0" w:color="auto"/>
            <w:bottom w:val="none" w:sz="0" w:space="0" w:color="auto"/>
            <w:right w:val="none" w:sz="0" w:space="0" w:color="auto"/>
          </w:divBdr>
        </w:div>
        <w:div w:id="300498708">
          <w:marLeft w:val="0"/>
          <w:marRight w:val="0"/>
          <w:marTop w:val="0"/>
          <w:marBottom w:val="0"/>
          <w:divBdr>
            <w:top w:val="none" w:sz="0" w:space="0" w:color="auto"/>
            <w:left w:val="none" w:sz="0" w:space="0" w:color="auto"/>
            <w:bottom w:val="none" w:sz="0" w:space="0" w:color="auto"/>
            <w:right w:val="none" w:sz="0" w:space="0" w:color="auto"/>
          </w:divBdr>
        </w:div>
        <w:div w:id="74481297">
          <w:marLeft w:val="0"/>
          <w:marRight w:val="0"/>
          <w:marTop w:val="0"/>
          <w:marBottom w:val="0"/>
          <w:divBdr>
            <w:top w:val="none" w:sz="0" w:space="0" w:color="auto"/>
            <w:left w:val="none" w:sz="0" w:space="0" w:color="auto"/>
            <w:bottom w:val="none" w:sz="0" w:space="0" w:color="auto"/>
            <w:right w:val="none" w:sz="0" w:space="0" w:color="auto"/>
          </w:divBdr>
        </w:div>
      </w:divsChild>
    </w:div>
    <w:div w:id="1136870628">
      <w:bodyDiv w:val="1"/>
      <w:marLeft w:val="0"/>
      <w:marRight w:val="0"/>
      <w:marTop w:val="0"/>
      <w:marBottom w:val="0"/>
      <w:divBdr>
        <w:top w:val="none" w:sz="0" w:space="0" w:color="auto"/>
        <w:left w:val="none" w:sz="0" w:space="0" w:color="auto"/>
        <w:bottom w:val="none" w:sz="0" w:space="0" w:color="auto"/>
        <w:right w:val="none" w:sz="0" w:space="0" w:color="auto"/>
      </w:divBdr>
    </w:div>
    <w:div w:id="1572426658">
      <w:bodyDiv w:val="1"/>
      <w:marLeft w:val="0"/>
      <w:marRight w:val="0"/>
      <w:marTop w:val="0"/>
      <w:marBottom w:val="0"/>
      <w:divBdr>
        <w:top w:val="none" w:sz="0" w:space="0" w:color="auto"/>
        <w:left w:val="none" w:sz="0" w:space="0" w:color="auto"/>
        <w:bottom w:val="none" w:sz="0" w:space="0" w:color="auto"/>
        <w:right w:val="none" w:sz="0" w:space="0" w:color="auto"/>
      </w:divBdr>
    </w:div>
    <w:div w:id="1637177540">
      <w:bodyDiv w:val="1"/>
      <w:marLeft w:val="0"/>
      <w:marRight w:val="0"/>
      <w:marTop w:val="0"/>
      <w:marBottom w:val="0"/>
      <w:divBdr>
        <w:top w:val="none" w:sz="0" w:space="0" w:color="auto"/>
        <w:left w:val="none" w:sz="0" w:space="0" w:color="auto"/>
        <w:bottom w:val="none" w:sz="0" w:space="0" w:color="auto"/>
        <w:right w:val="none" w:sz="0" w:space="0" w:color="auto"/>
      </w:divBdr>
    </w:div>
    <w:div w:id="1687781060">
      <w:bodyDiv w:val="1"/>
      <w:marLeft w:val="0"/>
      <w:marRight w:val="0"/>
      <w:marTop w:val="0"/>
      <w:marBottom w:val="0"/>
      <w:divBdr>
        <w:top w:val="none" w:sz="0" w:space="0" w:color="auto"/>
        <w:left w:val="none" w:sz="0" w:space="0" w:color="auto"/>
        <w:bottom w:val="none" w:sz="0" w:space="0" w:color="auto"/>
        <w:right w:val="none" w:sz="0" w:space="0" w:color="auto"/>
      </w:divBdr>
    </w:div>
    <w:div w:id="1875850272">
      <w:bodyDiv w:val="1"/>
      <w:marLeft w:val="0"/>
      <w:marRight w:val="0"/>
      <w:marTop w:val="0"/>
      <w:marBottom w:val="0"/>
      <w:divBdr>
        <w:top w:val="none" w:sz="0" w:space="0" w:color="auto"/>
        <w:left w:val="none" w:sz="0" w:space="0" w:color="auto"/>
        <w:bottom w:val="none" w:sz="0" w:space="0" w:color="auto"/>
        <w:right w:val="none" w:sz="0" w:space="0" w:color="auto"/>
      </w:divBdr>
      <w:divsChild>
        <w:div w:id="166483649">
          <w:marLeft w:val="0"/>
          <w:marRight w:val="0"/>
          <w:marTop w:val="0"/>
          <w:marBottom w:val="0"/>
          <w:divBdr>
            <w:top w:val="none" w:sz="0" w:space="0" w:color="auto"/>
            <w:left w:val="none" w:sz="0" w:space="0" w:color="auto"/>
            <w:bottom w:val="none" w:sz="0" w:space="0" w:color="auto"/>
            <w:right w:val="none" w:sz="0" w:space="0" w:color="auto"/>
          </w:divBdr>
        </w:div>
        <w:div w:id="1053193913">
          <w:marLeft w:val="0"/>
          <w:marRight w:val="0"/>
          <w:marTop w:val="0"/>
          <w:marBottom w:val="0"/>
          <w:divBdr>
            <w:top w:val="none" w:sz="0" w:space="0" w:color="auto"/>
            <w:left w:val="none" w:sz="0" w:space="0" w:color="auto"/>
            <w:bottom w:val="none" w:sz="0" w:space="0" w:color="auto"/>
            <w:right w:val="none" w:sz="0" w:space="0" w:color="auto"/>
          </w:divBdr>
        </w:div>
        <w:div w:id="1382552816">
          <w:marLeft w:val="0"/>
          <w:marRight w:val="0"/>
          <w:marTop w:val="0"/>
          <w:marBottom w:val="0"/>
          <w:divBdr>
            <w:top w:val="none" w:sz="0" w:space="0" w:color="auto"/>
            <w:left w:val="none" w:sz="0" w:space="0" w:color="auto"/>
            <w:bottom w:val="none" w:sz="0" w:space="0" w:color="auto"/>
            <w:right w:val="none" w:sz="0" w:space="0" w:color="auto"/>
          </w:divBdr>
        </w:div>
        <w:div w:id="1203833169">
          <w:marLeft w:val="0"/>
          <w:marRight w:val="0"/>
          <w:marTop w:val="0"/>
          <w:marBottom w:val="0"/>
          <w:divBdr>
            <w:top w:val="none" w:sz="0" w:space="0" w:color="auto"/>
            <w:left w:val="none" w:sz="0" w:space="0" w:color="auto"/>
            <w:bottom w:val="none" w:sz="0" w:space="0" w:color="auto"/>
            <w:right w:val="none" w:sz="0" w:space="0" w:color="auto"/>
          </w:divBdr>
        </w:div>
        <w:div w:id="2043049068">
          <w:marLeft w:val="0"/>
          <w:marRight w:val="0"/>
          <w:marTop w:val="0"/>
          <w:marBottom w:val="0"/>
          <w:divBdr>
            <w:top w:val="none" w:sz="0" w:space="0" w:color="auto"/>
            <w:left w:val="none" w:sz="0" w:space="0" w:color="auto"/>
            <w:bottom w:val="none" w:sz="0" w:space="0" w:color="auto"/>
            <w:right w:val="none" w:sz="0" w:space="0" w:color="auto"/>
          </w:divBdr>
        </w:div>
        <w:div w:id="231045102">
          <w:marLeft w:val="0"/>
          <w:marRight w:val="0"/>
          <w:marTop w:val="0"/>
          <w:marBottom w:val="0"/>
          <w:divBdr>
            <w:top w:val="none" w:sz="0" w:space="0" w:color="auto"/>
            <w:left w:val="none" w:sz="0" w:space="0" w:color="auto"/>
            <w:bottom w:val="none" w:sz="0" w:space="0" w:color="auto"/>
            <w:right w:val="none" w:sz="0" w:space="0" w:color="auto"/>
          </w:divBdr>
        </w:div>
        <w:div w:id="476461984">
          <w:marLeft w:val="0"/>
          <w:marRight w:val="0"/>
          <w:marTop w:val="0"/>
          <w:marBottom w:val="0"/>
          <w:divBdr>
            <w:top w:val="none" w:sz="0" w:space="0" w:color="auto"/>
            <w:left w:val="none" w:sz="0" w:space="0" w:color="auto"/>
            <w:bottom w:val="none" w:sz="0" w:space="0" w:color="auto"/>
            <w:right w:val="none" w:sz="0" w:space="0" w:color="auto"/>
          </w:divBdr>
        </w:div>
        <w:div w:id="5640292">
          <w:marLeft w:val="0"/>
          <w:marRight w:val="0"/>
          <w:marTop w:val="0"/>
          <w:marBottom w:val="0"/>
          <w:divBdr>
            <w:top w:val="none" w:sz="0" w:space="0" w:color="auto"/>
            <w:left w:val="none" w:sz="0" w:space="0" w:color="auto"/>
            <w:bottom w:val="none" w:sz="0" w:space="0" w:color="auto"/>
            <w:right w:val="none" w:sz="0" w:space="0" w:color="auto"/>
          </w:divBdr>
        </w:div>
        <w:div w:id="1783919754">
          <w:marLeft w:val="0"/>
          <w:marRight w:val="0"/>
          <w:marTop w:val="0"/>
          <w:marBottom w:val="0"/>
          <w:divBdr>
            <w:top w:val="none" w:sz="0" w:space="0" w:color="auto"/>
            <w:left w:val="none" w:sz="0" w:space="0" w:color="auto"/>
            <w:bottom w:val="none" w:sz="0" w:space="0" w:color="auto"/>
            <w:right w:val="none" w:sz="0" w:space="0" w:color="auto"/>
          </w:divBdr>
        </w:div>
        <w:div w:id="1828159032">
          <w:marLeft w:val="0"/>
          <w:marRight w:val="0"/>
          <w:marTop w:val="0"/>
          <w:marBottom w:val="0"/>
          <w:divBdr>
            <w:top w:val="none" w:sz="0" w:space="0" w:color="auto"/>
            <w:left w:val="none" w:sz="0" w:space="0" w:color="auto"/>
            <w:bottom w:val="none" w:sz="0" w:space="0" w:color="auto"/>
            <w:right w:val="none" w:sz="0" w:space="0" w:color="auto"/>
          </w:divBdr>
        </w:div>
        <w:div w:id="1598253660">
          <w:marLeft w:val="0"/>
          <w:marRight w:val="0"/>
          <w:marTop w:val="0"/>
          <w:marBottom w:val="0"/>
          <w:divBdr>
            <w:top w:val="none" w:sz="0" w:space="0" w:color="auto"/>
            <w:left w:val="none" w:sz="0" w:space="0" w:color="auto"/>
            <w:bottom w:val="none" w:sz="0" w:space="0" w:color="auto"/>
            <w:right w:val="none" w:sz="0" w:space="0" w:color="auto"/>
          </w:divBdr>
        </w:div>
        <w:div w:id="1786193173">
          <w:marLeft w:val="0"/>
          <w:marRight w:val="0"/>
          <w:marTop w:val="0"/>
          <w:marBottom w:val="0"/>
          <w:divBdr>
            <w:top w:val="none" w:sz="0" w:space="0" w:color="auto"/>
            <w:left w:val="none" w:sz="0" w:space="0" w:color="auto"/>
            <w:bottom w:val="none" w:sz="0" w:space="0" w:color="auto"/>
            <w:right w:val="none" w:sz="0" w:space="0" w:color="auto"/>
          </w:divBdr>
        </w:div>
        <w:div w:id="502093186">
          <w:marLeft w:val="0"/>
          <w:marRight w:val="0"/>
          <w:marTop w:val="0"/>
          <w:marBottom w:val="0"/>
          <w:divBdr>
            <w:top w:val="none" w:sz="0" w:space="0" w:color="auto"/>
            <w:left w:val="none" w:sz="0" w:space="0" w:color="auto"/>
            <w:bottom w:val="none" w:sz="0" w:space="0" w:color="auto"/>
            <w:right w:val="none" w:sz="0" w:space="0" w:color="auto"/>
          </w:divBdr>
        </w:div>
      </w:divsChild>
    </w:div>
    <w:div w:id="1890847177">
      <w:bodyDiv w:val="1"/>
      <w:marLeft w:val="0"/>
      <w:marRight w:val="0"/>
      <w:marTop w:val="0"/>
      <w:marBottom w:val="0"/>
      <w:divBdr>
        <w:top w:val="none" w:sz="0" w:space="0" w:color="auto"/>
        <w:left w:val="none" w:sz="0" w:space="0" w:color="auto"/>
        <w:bottom w:val="none" w:sz="0" w:space="0" w:color="auto"/>
        <w:right w:val="none" w:sz="0" w:space="0" w:color="auto"/>
      </w:divBdr>
    </w:div>
    <w:div w:id="1934630474">
      <w:bodyDiv w:val="1"/>
      <w:marLeft w:val="0"/>
      <w:marRight w:val="0"/>
      <w:marTop w:val="0"/>
      <w:marBottom w:val="0"/>
      <w:divBdr>
        <w:top w:val="none" w:sz="0" w:space="0" w:color="auto"/>
        <w:left w:val="none" w:sz="0" w:space="0" w:color="auto"/>
        <w:bottom w:val="none" w:sz="0" w:space="0" w:color="auto"/>
        <w:right w:val="none" w:sz="0" w:space="0" w:color="auto"/>
      </w:divBdr>
    </w:div>
    <w:div w:id="2015108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9A659-2B92-4CD9-A52D-AF17D851F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51</Pages>
  <Words>77554</Words>
  <Characters>44206</Characters>
  <Application>Microsoft Office Word</Application>
  <DocSecurity>0</DocSecurity>
  <Lines>368</Lines>
  <Paragraphs>243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121517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tech1</dc:creator>
  <cp:lastModifiedBy>User</cp:lastModifiedBy>
  <cp:revision>23</cp:revision>
  <cp:lastPrinted>2017-06-07T06:40:00Z</cp:lastPrinted>
  <dcterms:created xsi:type="dcterms:W3CDTF">2017-07-07T10:54:00Z</dcterms:created>
  <dcterms:modified xsi:type="dcterms:W3CDTF">2017-09-05T09:57:00Z</dcterms:modified>
</cp:coreProperties>
</file>